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8827d3da34b44" w:history="1">
              <w:r>
                <w:rPr>
                  <w:rStyle w:val="Hyperlink"/>
                </w:rPr>
                <w:t>2025-2031年中国连续波激光二极管行业现状与前景分析报告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8827d3da34b44" w:history="1">
              <w:r>
                <w:rPr>
                  <w:rStyle w:val="Hyperlink"/>
                </w:rPr>
                <w:t>2025-2031年中国连续波激光二极管行业现状与前景分析报告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08827d3da34b44" w:history="1">
                <w:r>
                  <w:rPr>
                    <w:rStyle w:val="Hyperlink"/>
                  </w:rPr>
                  <w:t>https://www.20087.com/7/98/LianXuBoJiGuangErJiGuanHangYeQianJing.html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波激光二极管是一种能够连续输出激光的光源，广泛应用于光纤通信、医疗设备、精密测量等领域。近年来，随着激光技术的进步和应用领域的拓展，连续波激光二极管的需求持续增长。目前，连续波激光二极管的技术性能不断提高，通过采用先进的半导体材料和制造工艺，实现了更高的输出功率和更长的工作寿命。此外，随着对小型化、集成化激光器的需求增加，连续波激光二极管也在朝着更紧凑、更高效的方向发展。</w:t>
      </w:r>
      <w:r>
        <w:rPr>
          <w:rFonts w:hint="eastAsia"/>
        </w:rPr>
        <w:br/>
      </w:r>
      <w:r>
        <w:rPr>
          <w:rFonts w:hint="eastAsia"/>
        </w:rPr>
        <w:t>　　未来，连续波激光二极管将更加注重性能优化和应用拓展。一方面，随着半导体材料科学的发展，连续波激光二极管的输出功率将进一步提高，同时保持较低的功耗和更长的使用寿命。另一方面，随着激光技术在新兴领域的应用，如量子通信、生物传感等，连续波激光二极管将开发出更多专用于这些领域的高性能产品。此外，随着集成光子学的发展，连续波激光二极管将更加紧密地集成到光子芯片中，实现更复杂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8827d3da34b44" w:history="1">
        <w:r>
          <w:rPr>
            <w:rStyle w:val="Hyperlink"/>
          </w:rPr>
          <w:t>2025-2031年中国连续波激光二极管行业现状与前景分析报告</w:t>
        </w:r>
      </w:hyperlink>
      <w:r>
        <w:rPr>
          <w:rFonts w:hint="eastAsia"/>
        </w:rPr>
        <w:t>》依托权威数据资源与长期市场监测，系统分析了连续波激光二极管行业的市场规模、市场需求及产业链结构，深入探讨了连续波激光二极管价格变动与细分市场特征。报告科学预测了连续波激光二极管市场前景及未来发展趋势，重点剖析了行业集中度、竞争格局及重点企业的市场地位，并通过SWOT分析揭示了连续波激光二极管行业机遇与潜在风险。报告为投资者及业内企业提供了全面的市场洞察与决策参考，助力把握连续波激光二极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连续波激光二极管行业界定</w:t>
      </w:r>
      <w:r>
        <w:rPr>
          <w:rFonts w:hint="eastAsia"/>
        </w:rPr>
        <w:br/>
      </w:r>
      <w:r>
        <w:rPr>
          <w:rFonts w:hint="eastAsia"/>
        </w:rPr>
        <w:t>　　第一节 连续波激光二极管行业定义</w:t>
      </w:r>
      <w:r>
        <w:rPr>
          <w:rFonts w:hint="eastAsia"/>
        </w:rPr>
        <w:br/>
      </w:r>
      <w:r>
        <w:rPr>
          <w:rFonts w:hint="eastAsia"/>
        </w:rPr>
        <w:t>　　第二节 连续波激光二极管行业特点分析</w:t>
      </w:r>
      <w:r>
        <w:rPr>
          <w:rFonts w:hint="eastAsia"/>
        </w:rPr>
        <w:br/>
      </w:r>
      <w:r>
        <w:rPr>
          <w:rFonts w:hint="eastAsia"/>
        </w:rPr>
        <w:t>　　第三节 连续波激光二极管产业链分析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2024-2025年全球连续波激光二极管行业市场运行形势分析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2024-2025年全球连续波激光二极管行业发展概况</w:t>
      </w:r>
      <w:r>
        <w:rPr>
          <w:rFonts w:hint="eastAsia"/>
        </w:rPr>
        <w:br/>
      </w:r>
      <w:r>
        <w:rPr>
          <w:rFonts w:hint="eastAsia"/>
        </w:rPr>
        <w:t>　　第二节 全球连续波激光二极管行业发展走势</w:t>
      </w:r>
      <w:r>
        <w:rPr>
          <w:rFonts w:hint="eastAsia"/>
        </w:rPr>
        <w:br/>
      </w:r>
      <w:r>
        <w:rPr>
          <w:rFonts w:hint="eastAsia"/>
        </w:rPr>
        <w:t>　　　　二、全球连续波激光二极管行业市场分布情况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三、全球连续波激光二极管行业发展趋势分析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全球连续波激光二极管行业重点国家和区域分析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2024-2025年中国连续波激光二极管行业发展环境分析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连续波激光二极管行业经济环境分析</w:t>
      </w:r>
      <w:r>
        <w:rPr>
          <w:rFonts w:hint="eastAsia"/>
        </w:rPr>
        <w:br/>
      </w:r>
      <w:r>
        <w:rPr>
          <w:rFonts w:hint="eastAsia"/>
        </w:rPr>
        <w:t>　　第二节 连续波激光二极管行业政策环境分析</w:t>
      </w:r>
      <w:r>
        <w:rPr>
          <w:rFonts w:hint="eastAsia"/>
        </w:rPr>
        <w:br/>
      </w:r>
      <w:r>
        <w:rPr>
          <w:rFonts w:hint="eastAsia"/>
        </w:rPr>
        <w:t>　　　　一、连续波激光二极管行业政策影响分析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二、相关连续波激光二极管行业标准分析</w:t>
      </w:r>
      <w:r>
        <w:rPr>
          <w:rFonts w:hint="eastAsia"/>
        </w:rPr>
        <w:br/>
      </w:r>
      <w:r>
        <w:rPr>
          <w:rFonts w:hint="eastAsia"/>
        </w:rPr>
        <w:t>　　第三节 连续波激光二极管行业社会环境分析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2024-2025年连续波激光二极管行业技术发展现状及趋势分析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连续波激光二极管行业技术发展现状分析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国内外连续波激光二极管行业技术差异与原因</w:t>
      </w:r>
      <w:r>
        <w:rPr>
          <w:rFonts w:hint="eastAsia"/>
        </w:rPr>
        <w:br/>
      </w:r>
      <w:r>
        <w:rPr>
          <w:rFonts w:hint="eastAsia"/>
        </w:rPr>
        <w:t>　　第三节 连续波激光二极管行业技术发展方向、趋势预测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提升连续波激光二极管行业技术能力策略建议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2024-2025年中国连续波激光二极管发展现状调研</w:t>
      </w:r>
      <w:r>
        <w:rPr>
          <w:rFonts w:hint="eastAsia"/>
        </w:rPr>
        <w:br/>
      </w:r>
      <w:r>
        <w:rPr>
          <w:rFonts w:hint="eastAsia"/>
        </w:rPr>
        <w:t>　　第一节 中国连续波激光二极管市场现状分析</w:t>
      </w:r>
      <w:r>
        <w:rPr>
          <w:rFonts w:hint="eastAsia"/>
        </w:rPr>
        <w:br/>
      </w:r>
      <w:r>
        <w:rPr>
          <w:rFonts w:hint="eastAsia"/>
        </w:rPr>
        <w:t>　　第二节 中国连续波激光二极管行业产量情况分析及预测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一、连续波激光二极管总体产能规模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三、2019-2024年中国连续波激光二极管产量统计</w:t>
      </w:r>
      <w:r>
        <w:rPr>
          <w:rFonts w:hint="eastAsia"/>
        </w:rPr>
        <w:br/>
      </w:r>
      <w:r>
        <w:rPr>
          <w:rFonts w:hint="eastAsia"/>
        </w:rPr>
        <w:t>　　　　二、连续波激光二极管生产区域分布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三、2025-2031年中国连续波激光二极管产量预测分析</w:t>
      </w:r>
      <w:r>
        <w:rPr>
          <w:rFonts w:hint="eastAsia"/>
        </w:rPr>
        <w:br/>
      </w:r>
      <w:r>
        <w:rPr>
          <w:rFonts w:hint="eastAsia"/>
        </w:rPr>
        <w:t>　　第三节 中国连续波激光二极管市场需求分析及预测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一、中国连续波激光二极管市场需求特点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二、2019-2024年中国连续波激光二极管市场需求量统计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三、2025-2031年中国连续波激光二极管市场需求量预测分析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连续波激光二极管细分市场深度分析</w:t>
      </w:r>
      <w:r>
        <w:rPr>
          <w:rFonts w:hint="eastAsia"/>
        </w:rPr>
        <w:br/>
      </w:r>
      <w:r>
        <w:rPr>
          <w:rFonts w:hint="eastAsia"/>
        </w:rPr>
        <w:t>　　第一节 连续波激光二极管细分市场（一）发展研究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连续波激光二极管细分市场（二）发展研究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中国连续波激光二极管行业进出口情况分析预测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2019-2024年中国连续波激光二极管行业进出口情况分析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一、2019-2024年中国连续波激光二极管行业进口分析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二、2019-2024年中国连续波激光二极管行业出口分析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2025-2031年中国连续波激光二极管行业进出口情况预测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一、2025-2031年中国连续波激光二极管行业进口预测分析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二、2025-2031年中国连续波激光二极管行业出口预测分析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影响连续波激光二极管行业进出口变化的主要原因分析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2019-2024年中国连续波激光二极管行业区域市场分析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中国连续波激光二极管行业区域市场结构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重点地区连续波激光二极管行业调研分析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一、重点地区（一）连续波激光二极管市场分析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二、重点地区（二）连续波激光二极管市场分析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三、重点地区（三）连续波激光二极管市场分析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四、重点地区（四）连续波激光二极管市场分析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五、重点地区（五）连续波激光二极管市场分析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连续波激光二极管行业竞争格局分析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连续波激光二极管行业集中度分析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一、连续波激光二极管市场集中度分析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二、连续波激光二极管企业集中度分析</w:t>
      </w:r>
      <w:r>
        <w:rPr>
          <w:rFonts w:hint="eastAsia"/>
        </w:rPr>
        <w:br/>
      </w:r>
      <w:r>
        <w:rPr>
          <w:rFonts w:hint="eastAsia"/>
        </w:rPr>
        <w:t>　　　　三、连续波激光二极管区域集中度分析</w:t>
      </w:r>
      <w:r>
        <w:rPr>
          <w:rFonts w:hint="eastAsia"/>
        </w:rPr>
        <w:br/>
      </w:r>
      <w:r>
        <w:rPr>
          <w:rFonts w:hint="eastAsia"/>
        </w:rPr>
        <w:t>　　第二节 连续波激光二极管行业主要企业竞争力分析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连续波激光二极管行业竞争格局分析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一、2024-2025年连续波激光二极管行业竞争分析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二、2024-2025年中外连续波激光二极管产品竞争分析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三、2019-2024年我国连续波激光二极管市场竞争分析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四、2025-2031年国内主要连续波激光二极管企业动向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连续波激光二极管行业上、下游市场分析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连续波激光二极管行业上游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连续波激光二极管行业下游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连续波激光二极管行业重点企业发展调研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连续波激光二极管重点企业（一）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连续波激光二极管重点企业（二）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连续波激光二极管重点企业（三）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连续波激光二极管重点企业（四）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连续波激光二极管重点企业（五）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连续波激光二极管重点企业（六）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2025年连续波激光二极管企业管理策略建议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提高连续波激光二极管企业竞争力的策略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一、提高中国连续波激光二极管企业核心竞争力的对策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二、连续波激光二极管企业提升竞争力的主要方向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三、影响连续波激光二极管企业核心竞争力的因素及提升途径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四、提高连续波激光二极管企业竞争力的策略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对我国连续波激光二极管品牌的战略思考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一、连续波激光二极管实施品牌战略的意义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二、连续波激光二极管企业品牌的现状分析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三、我国连续波激光二极管企业的品牌战略</w:t>
      </w:r>
      <w:r>
        <w:rPr>
          <w:rFonts w:hint="eastAsia"/>
        </w:rPr>
        <w:br/>
      </w:r>
      <w:r>
        <w:rPr>
          <w:rFonts w:hint="eastAsia"/>
        </w:rPr>
        <w:t>　　　　四、连续波激光二极管品牌战略管理的策略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2025-2031年中国连续波激光二极管行业前景与风险预测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2025年中国连续波激光二极管市场前景分析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2025-2031年中国连续波激光二极管发展趋势预测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2025-2031年中国连续波激光二极管行业投资特性分析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一、2025-2031年中国连续波激光二极管行业进入壁垒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二、2025-2031年中国连续波激光二极管行业盈利模式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三、2025-2031年中国连续波激光二极管行业盈利因素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2025-2031年中国连续波激光二极管行业投资机会分析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一、2025-2031年中国连续波激光二极管细分市场投资机会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二、2025-2031年中国连续波激光二极管行业区域市场投资潜力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2025-2031年中国连续波激光二极管行业投资风险分析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一、2025-2031年中国连续波激光二极管行业市场竞争风险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二、2025-2031年中国连续波激光二极管行业技术风险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三、2025-2031年中国连续波激光二极管行业政策风险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四、2025-2031年中国连续波激光二极管行业进入退出风险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连续波激光二极管行业研究结论</w:t>
      </w:r>
      <w:r>
        <w:rPr>
          <w:rFonts w:hint="eastAsia"/>
        </w:rPr>
        <w:br/>
      </w:r>
      <w:r>
        <w:rPr>
          <w:rFonts w:hint="eastAsia"/>
        </w:rPr>
        <w:t>　　第二节 连续波激光二极管行业投资价值评估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　连续波激光二极管行业投资建议</w:t>
      </w:r>
      <w:r>
        <w:rPr>
          <w:rFonts w:hint="eastAsia"/>
        </w:rPr>
        <w:br/>
      </w:r>
      <w:r>
        <w:rPr>
          <w:rFonts w:hint="eastAsia"/>
        </w:rPr>
        <w:t>　　　　一、连续波激光二极管行业投资策略建议</w:t>
      </w:r>
      <w:r>
        <w:rPr>
          <w:rFonts w:hint="eastAsia"/>
        </w:rPr>
        <w:br/>
      </w:r>
      <w:r>
        <w:rPr>
          <w:rFonts w:hint="eastAsia"/>
        </w:rPr>
        <w:t>　　　　二、连续波激光二极管行业投资方向建议</w:t>
      </w:r>
      <w:r>
        <w:rPr>
          <w:rFonts w:hint="eastAsia"/>
        </w:rPr>
        <w:br/>
      </w:r>
      <w:r>
        <w:rPr>
          <w:rFonts w:hint="eastAsia"/>
        </w:rPr>
        <w:t>　　　　三、连续波激光二极管行业投资方式建议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连续波激光二极管介绍</w:t>
      </w:r>
      <w:r>
        <w:rPr>
          <w:rFonts w:hint="eastAsia"/>
        </w:rPr>
        <w:br/>
      </w:r>
      <w:r>
        <w:rPr>
          <w:rFonts w:hint="eastAsia"/>
        </w:rPr>
        <w:t>　　图表 连续波激光二极管图片</w:t>
      </w:r>
      <w:r>
        <w:rPr>
          <w:rFonts w:hint="eastAsia"/>
        </w:rPr>
        <w:br/>
      </w:r>
      <w:r>
        <w:rPr>
          <w:rFonts w:hint="eastAsia"/>
        </w:rPr>
        <w:t>　　图表 连续波激光二极管种类</w:t>
      </w:r>
      <w:r>
        <w:rPr>
          <w:rFonts w:hint="eastAsia"/>
        </w:rPr>
        <w:br/>
      </w:r>
      <w:r>
        <w:rPr>
          <w:rFonts w:hint="eastAsia"/>
        </w:rPr>
        <w:t>　　图表 连续波激光二极管用途 应用</w:t>
      </w:r>
      <w:r>
        <w:rPr>
          <w:rFonts w:hint="eastAsia"/>
        </w:rPr>
        <w:br/>
      </w:r>
      <w:r>
        <w:rPr>
          <w:rFonts w:hint="eastAsia"/>
        </w:rPr>
        <w:t>　　图表 连续波激光二极管产业链调研</w:t>
      </w:r>
      <w:r>
        <w:rPr>
          <w:rFonts w:hint="eastAsia"/>
        </w:rPr>
        <w:br/>
      </w:r>
      <w:r>
        <w:rPr>
          <w:rFonts w:hint="eastAsia"/>
        </w:rPr>
        <w:t>　　图表 连续波激光二极管行业现状</w:t>
      </w:r>
      <w:r>
        <w:rPr>
          <w:rFonts w:hint="eastAsia"/>
        </w:rPr>
        <w:br/>
      </w:r>
      <w:r>
        <w:rPr>
          <w:rFonts w:hint="eastAsia"/>
        </w:rPr>
        <w:t>　　图表 连续波激光二极管行业特点</w:t>
      </w:r>
      <w:r>
        <w:rPr>
          <w:rFonts w:hint="eastAsia"/>
        </w:rPr>
        <w:br/>
      </w:r>
      <w:r>
        <w:rPr>
          <w:rFonts w:hint="eastAsia"/>
        </w:rPr>
        <w:t>　　图表 连续波激光二极管政策</w:t>
      </w:r>
      <w:r>
        <w:rPr>
          <w:rFonts w:hint="eastAsia"/>
        </w:rPr>
        <w:br/>
      </w:r>
      <w:r>
        <w:rPr>
          <w:rFonts w:hint="eastAsia"/>
        </w:rPr>
        <w:t>　　图表 连续波激光二极管技术 标准</w:t>
      </w:r>
      <w:r>
        <w:rPr>
          <w:rFonts w:hint="eastAsia"/>
        </w:rPr>
        <w:br/>
      </w:r>
      <w:r>
        <w:rPr>
          <w:rFonts w:hint="eastAsia"/>
        </w:rPr>
        <w:t>　　图表 2019-2024年中国连续波激光二极管行业市场规模</w:t>
      </w:r>
      <w:r>
        <w:rPr>
          <w:rFonts w:hint="eastAsia"/>
        </w:rPr>
        <w:br/>
      </w:r>
      <w:r>
        <w:rPr>
          <w:rFonts w:hint="eastAsia"/>
        </w:rPr>
        <w:t>　　图表 连续波激光二极管生产现状</w:t>
      </w:r>
      <w:r>
        <w:rPr>
          <w:rFonts w:hint="eastAsia"/>
        </w:rPr>
        <w:br/>
      </w:r>
      <w:r>
        <w:rPr>
          <w:rFonts w:hint="eastAsia"/>
        </w:rPr>
        <w:t>　　图表 连续波激光二极管发展有利因素分析</w:t>
      </w:r>
      <w:r>
        <w:rPr>
          <w:rFonts w:hint="eastAsia"/>
        </w:rPr>
        <w:br/>
      </w:r>
      <w:r>
        <w:rPr>
          <w:rFonts w:hint="eastAsia"/>
        </w:rPr>
        <w:t>　　图表 连续波激光二极管发展不利因素分析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2024年中国连续波激光二极管产能</w:t>
      </w:r>
      <w:r>
        <w:rPr>
          <w:rFonts w:hint="eastAsia"/>
        </w:rPr>
        <w:br/>
      </w:r>
      <w:r>
        <w:rPr>
          <w:rFonts w:hint="eastAsia"/>
        </w:rPr>
        <w:t>　　图表 2024年连续波激光二极管供给情况</w:t>
      </w:r>
      <w:r>
        <w:rPr>
          <w:rFonts w:hint="eastAsia"/>
        </w:rPr>
        <w:br/>
      </w:r>
      <w:r>
        <w:rPr>
          <w:rFonts w:hint="eastAsia"/>
        </w:rPr>
        <w:t>　　图表 2019-2024年中国连续波激光二极管产量统计</w:t>
      </w:r>
      <w:r>
        <w:rPr>
          <w:rFonts w:hint="eastAsia"/>
        </w:rPr>
        <w:br/>
      </w:r>
      <w:r>
        <w:rPr>
          <w:rFonts w:hint="eastAsia"/>
        </w:rPr>
        <w:t>　　图表 连续波激光二极管最新消息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2019-2024年中国连续波激光二极管市场需求情况</w:t>
      </w:r>
      <w:r>
        <w:rPr>
          <w:rFonts w:hint="eastAsia"/>
        </w:rPr>
        <w:br/>
      </w:r>
      <w:r>
        <w:rPr>
          <w:rFonts w:hint="eastAsia"/>
        </w:rPr>
        <w:t>　　图表 2019-2024年连续波激光二极管销售情况</w:t>
      </w:r>
      <w:r>
        <w:rPr>
          <w:rFonts w:hint="eastAsia"/>
        </w:rPr>
        <w:br/>
      </w:r>
      <w:r>
        <w:rPr>
          <w:rFonts w:hint="eastAsia"/>
        </w:rPr>
        <w:t>　　图表 2019-2024年中国连续波激光二极管价格走势</w:t>
      </w:r>
      <w:r>
        <w:rPr>
          <w:rFonts w:hint="eastAsia"/>
        </w:rPr>
        <w:br/>
      </w:r>
      <w:r>
        <w:rPr>
          <w:rFonts w:hint="eastAsia"/>
        </w:rPr>
        <w:t>　　图表 2019-2024年中国连续波激光二极管行业销售收入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2019-2024年中国连续波激光二极管行业利润总额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2019-2024年中国连续波激光二极管进口情况</w:t>
      </w:r>
      <w:r>
        <w:rPr>
          <w:rFonts w:hint="eastAsia"/>
        </w:rPr>
        <w:br/>
      </w:r>
      <w:r>
        <w:rPr>
          <w:rFonts w:hint="eastAsia"/>
        </w:rPr>
        <w:t>　　图表 2019-2024年中国连续波激光二极管出口情况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2019-2024年中国连续波激光二极管行业企业数量统计</w:t>
      </w:r>
      <w:r>
        <w:rPr>
          <w:rFonts w:hint="eastAsia"/>
        </w:rPr>
        <w:br/>
      </w:r>
      <w:r>
        <w:rPr>
          <w:rFonts w:hint="eastAsia"/>
        </w:rPr>
        <w:t>　　图表 连续波激光二极管成本和利润分析</w:t>
      </w:r>
      <w:r>
        <w:rPr>
          <w:rFonts w:hint="eastAsia"/>
        </w:rPr>
        <w:br/>
      </w:r>
      <w:r>
        <w:rPr>
          <w:rFonts w:hint="eastAsia"/>
        </w:rPr>
        <w:t>　　图表 连续波激光二极管上游发展</w:t>
      </w:r>
      <w:r>
        <w:rPr>
          <w:rFonts w:hint="eastAsia"/>
        </w:rPr>
        <w:br/>
      </w:r>
      <w:r>
        <w:rPr>
          <w:rFonts w:hint="eastAsia"/>
        </w:rPr>
        <w:t>　　图表 连续波激光二极管下游发展</w:t>
      </w:r>
      <w:r>
        <w:rPr>
          <w:rFonts w:hint="eastAsia"/>
        </w:rPr>
        <w:br/>
      </w:r>
      <w:r>
        <w:rPr>
          <w:rFonts w:hint="eastAsia"/>
        </w:rPr>
        <w:t>　　图表 2024年中国连续波激光二极管行业需求区域调研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**地区连续波激光二极管市场规模</w:t>
      </w:r>
      <w:r>
        <w:rPr>
          <w:rFonts w:hint="eastAsia"/>
        </w:rPr>
        <w:br/>
      </w:r>
      <w:r>
        <w:rPr>
          <w:rFonts w:hint="eastAsia"/>
        </w:rPr>
        <w:t>　　图表 **地区连续波激光二极管行业市场需求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**地区连续波激光二极管市场调研</w:t>
      </w:r>
      <w:r>
        <w:rPr>
          <w:rFonts w:hint="eastAsia"/>
        </w:rPr>
        <w:br/>
      </w:r>
      <w:r>
        <w:rPr>
          <w:rFonts w:hint="eastAsia"/>
        </w:rPr>
        <w:t>　　图表 **地区连续波激光二极管市场需求分析</w:t>
      </w:r>
      <w:r>
        <w:rPr>
          <w:rFonts w:hint="eastAsia"/>
        </w:rPr>
        <w:br/>
      </w:r>
      <w:r>
        <w:rPr>
          <w:rFonts w:hint="eastAsia"/>
        </w:rPr>
        <w:t>　　图表 **地区连续波激光二极管市场规模</w:t>
      </w:r>
      <w:r>
        <w:rPr>
          <w:rFonts w:hint="eastAsia"/>
        </w:rPr>
        <w:br/>
      </w:r>
      <w:r>
        <w:rPr>
          <w:rFonts w:hint="eastAsia"/>
        </w:rPr>
        <w:t>　　图表 **地区连续波激光二极管行业市场需求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**地区连续波激光二极管市场调研</w:t>
      </w:r>
      <w:r>
        <w:rPr>
          <w:rFonts w:hint="eastAsia"/>
        </w:rPr>
        <w:br/>
      </w:r>
      <w:r>
        <w:rPr>
          <w:rFonts w:hint="eastAsia"/>
        </w:rPr>
        <w:t>　　图表 **地区连续波激光二极管市场需求分析</w:t>
      </w:r>
      <w:r>
        <w:rPr>
          <w:rFonts w:hint="eastAsia"/>
        </w:rPr>
        <w:br/>
      </w:r>
      <w:r>
        <w:rPr>
          <w:rFonts w:hint="eastAsia"/>
        </w:rPr>
        <w:t>　　图表 连续波激光二极管招标、中标情况</w:t>
      </w:r>
      <w:r>
        <w:rPr>
          <w:rFonts w:hint="eastAsia"/>
        </w:rPr>
        <w:br/>
      </w:r>
      <w:r>
        <w:rPr>
          <w:rFonts w:hint="eastAsia"/>
        </w:rPr>
        <w:t>　　图表 连续波激光二极管品牌分析</w:t>
      </w:r>
      <w:r>
        <w:rPr>
          <w:rFonts w:hint="eastAsia"/>
        </w:rPr>
        <w:br/>
      </w:r>
      <w:r>
        <w:rPr>
          <w:rFonts w:hint="eastAsia"/>
        </w:rPr>
        <w:t>　　图表 连续波激光二极管重点企业（一）简介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企业连续波激光二极管型号、规格</w:t>
      </w:r>
      <w:r>
        <w:rPr>
          <w:rFonts w:hint="eastAsia"/>
        </w:rPr>
        <w:br/>
      </w:r>
      <w:r>
        <w:rPr>
          <w:rFonts w:hint="eastAsia"/>
        </w:rPr>
        <w:t>　　图表 连续波激光二极管重点企业（一）经营情况分析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连续波激光二极管重点企业（一）盈利能力情况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连续波激光二极管重点企业（一）偿债能力情况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连续波激光二极管重点企业（一）运营能力情况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连续波激光二极管重点企业（一）成长能力情况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连续波激光二极管重点企业（二）概述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企业连续波激光二极管型号、规格</w:t>
      </w:r>
      <w:r>
        <w:rPr>
          <w:rFonts w:hint="eastAsia"/>
        </w:rPr>
        <w:br/>
      </w:r>
      <w:r>
        <w:rPr>
          <w:rFonts w:hint="eastAsia"/>
        </w:rPr>
        <w:t>　　图表 连续波激光二极管重点企业（二）经营情况分析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连续波激光二极管重点企业（二）盈利能力情况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连续波激光二极管重点企业（二）偿债能力情况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连续波激光二极管重点企业（二）运营能力情况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连续波激光二极管重点企业（二）成长能力情况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连续波激光二极管重点企业（三）概况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企业连续波激光二极管型号、规格</w:t>
      </w:r>
      <w:r>
        <w:rPr>
          <w:rFonts w:hint="eastAsia"/>
        </w:rPr>
        <w:br/>
      </w:r>
      <w:r>
        <w:rPr>
          <w:rFonts w:hint="eastAsia"/>
        </w:rPr>
        <w:t>　　图表 连续波激光二极管重点企业（三）经营情况分析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连续波激光二极管重点企业（三）盈利能力情况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连续波激光二极管重点企业（三）偿债能力情况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连续波激光二极管重点企业（三）运营能力情况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连续波激光二极管重点企业（三）成长能力情况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连续波激光二极管优势</w:t>
      </w:r>
      <w:r>
        <w:rPr>
          <w:rFonts w:hint="eastAsia"/>
        </w:rPr>
        <w:br/>
      </w:r>
      <w:r>
        <w:rPr>
          <w:rFonts w:hint="eastAsia"/>
        </w:rPr>
        <w:t>　　图表 连续波激光二极管劣势</w:t>
      </w:r>
      <w:r>
        <w:rPr>
          <w:rFonts w:hint="eastAsia"/>
        </w:rPr>
        <w:br/>
      </w:r>
      <w:r>
        <w:rPr>
          <w:rFonts w:hint="eastAsia"/>
        </w:rPr>
        <w:t>　　图表 连续波激光二极管机会</w:t>
      </w:r>
      <w:r>
        <w:rPr>
          <w:rFonts w:hint="eastAsia"/>
        </w:rPr>
        <w:br/>
      </w:r>
      <w:r>
        <w:rPr>
          <w:rFonts w:hint="eastAsia"/>
        </w:rPr>
        <w:t>　　图表 连续波激光二极管威胁</w:t>
      </w:r>
      <w:r>
        <w:rPr>
          <w:rFonts w:hint="eastAsia"/>
        </w:rPr>
        <w:br/>
      </w:r>
      <w:r>
        <w:rPr>
          <w:rFonts w:hint="eastAsia"/>
        </w:rPr>
        <w:t>　　图表 进入连续波激光二极管行业壁垒</w:t>
      </w:r>
      <w:r>
        <w:rPr>
          <w:rFonts w:hint="eastAsia"/>
        </w:rPr>
        <w:br/>
      </w:r>
      <w:r>
        <w:rPr>
          <w:rFonts w:hint="eastAsia"/>
        </w:rPr>
        <w:t>　　图表 连续波激光二极管投资、并购情况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2025-2031年中国连续波激光二极管行业产能预测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2025-2031年中国连续波激光二极管行业产量预测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2025-2031年中国连续波激光二极管销售预测</w:t>
      </w:r>
      <w:r>
        <w:rPr>
          <w:rFonts w:hint="eastAsia"/>
        </w:rPr>
        <w:br/>
      </w:r>
      <w:r>
        <w:rPr>
          <w:rFonts w:hint="eastAsia"/>
        </w:rPr>
        <w:t>　　图表 2025-2031年中国连续波激光二极管市场规模预测</w:t>
      </w:r>
      <w:r>
        <w:rPr>
          <w:rFonts w:hint="eastAsia"/>
        </w:rPr>
        <w:br/>
      </w:r>
      <w:r>
        <w:rPr>
          <w:rFonts w:hint="eastAsia"/>
        </w:rPr>
        <w:t>　　图表 连续波激光二极管行业准入条件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2025-2031年中国连续波激光二极管行业信息化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2025-2031年中国连续波激光二极管行业风险分析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2025-2031年中国连续波激光二极管发展趋势</w:t>
      </w:r>
      <w:r>
        <w:rPr>
          <w:rFonts w:hint="eastAsia"/>
        </w:rPr>
        <w:br/>
      </w:r>
      <w:r>
        <w:rPr>
          <w:rFonts w:hint="eastAsia"/>
        </w:rPr>
        <w:t>　　图表 2025-2031年中国连续波激光二极管市场前景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8827d3da34b44" w:history="1">
        <w:r>
          <w:rPr>
            <w:rStyle w:val="Hyperlink"/>
          </w:rPr>
          <w:t>2025-2031年中国连续波激光二极管行业现状与前景分析报告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08827d3da34b44" w:history="1">
        <w:r>
          <w:rPr>
            <w:rStyle w:val="Hyperlink"/>
          </w:rPr>
          <w:t>https://www.20087.com/7/98/LianXuBoJiGuangErJiGuanHangYeQianJing.html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热点：激光二极管和发光二极管的区别、激光二极管波长长的好还是短的好、高频检波二极管、激光二极管波长范围、连续波毁伤、连续激光波形、导波、激光接收二极管、激光二极管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02ae0ab624bc0" w:history="1">
      <w:r>
        <w:rPr>
          <w:rStyle w:val="Hyperlink"/>
        </w:rPr>
        <w:t>2025-2031年中国连续波激光二极管行业现状与前景分析报告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LianXuBoJiGuangErJiGuanHangYeQianJing.html" TargetMode="External" Id="R0508827d3da3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LianXuBoJiGuangErJiGuanHangYeQianJing.html" TargetMode="External" Id="R08902ae0ab62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2024-11-08T05:34:00Z</dcterms:created>
  <dcterms:modified xsi:type="dcterms:W3CDTF">2024-11-08T06:34:00Z</dcterms:modified>
  <dc:subject>2025-2031年中国连续波激光二极管行业现状与前景分析报告</dc:subject>
  <dc:title>2025-2031年中国连续波激光二极管行业现状与前景分析报告</dc:title>
  <cp:keywords>2025-2031年中国连续波激光二极管行业现状与前景分析报告</cp:keywords>
  <dc:description>2025-2031年中国连续波激光二极管行业现状与前景分析报告</dc:description>
</cp:coreProperties>
</file>