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1ddac60c649ee" w:history="1">
              <w:r>
                <w:rPr>
                  <w:rStyle w:val="Hyperlink"/>
                </w:rPr>
                <w:t>2025-2031年中国钢筘市场现状与行业前景分析报告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1ddac60c649ee" w:history="1">
              <w:r>
                <w:rPr>
                  <w:rStyle w:val="Hyperlink"/>
                </w:rPr>
                <w:t>2025-2031年中国钢筘市场现状与行业前景分析报告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1ddac60c649ee" w:history="1">
                <w:r>
                  <w:rPr>
                    <w:rStyle w:val="Hyperlink"/>
                  </w:rPr>
                  <w:t>https://www.20087.com/7/38/GangKouHangYeFaZhanQianJing.html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筘是一种用于织造过程中引导纬纱穿过的工具，对织物的均匀度和质量有着直接影响。近年来，随着纺织行业的技术革新，对钢筘的精度和耐用性提出了更高要求。目前，市场上钢筘的种类繁多，包括普通钢筘、不锈钢钢筘等，能够满足不同织物的需求。同时，随着智能制造技术的应用，钢筘的生产过程更加自动化和精密化。</w:t>
      </w:r>
      <w:r>
        <w:rPr>
          <w:rFonts w:hint="eastAsia"/>
        </w:rPr>
        <w:br/>
      </w:r>
      <w:r>
        <w:rPr>
          <w:rFonts w:hint="eastAsia"/>
        </w:rPr>
        <w:t>　　未来，钢筘的发展将更加注重技术创新和个性化定制。一方面，通过采用新材料和新技术，提高钢筘的耐磨性和稳定性，以延长其使用寿命。另一方面，随着纺织品个性化和定制化趋势的增强，钢筘将更加注重满足不同客户和不同织物的特殊需求。此外，随着环保意识的提高，钢筘的生产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1ddac60c649ee" w:history="1">
        <w:r>
          <w:rPr>
            <w:rStyle w:val="Hyperlink"/>
          </w:rPr>
          <w:t>2025-2031年中国钢筘市场现状与行业前景分析报告</w:t>
        </w:r>
      </w:hyperlink>
      <w:r>
        <w:rPr>
          <w:rFonts w:hint="eastAsia"/>
        </w:rPr>
        <w:t>》从产业链视角出发，系统分析了钢筘行业的市场现状与需求动态，详细解读了钢筘市场规模、价格波动及上下游影响因素。报告深入剖析了钢筘细分领域的发展特点，基于权威数据对市场前景及未来趋势进行了科学预测，同时揭示了钢筘重点企业的竞争格局与市场集中度变化。报告客观翔实地指出了钢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2025年中国钢筘行业发展政策环境分析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一、进、出口政策分析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2025年中国钢筘行业发展社会环境分析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中国纺织机械行业概述</w:t>
      </w:r>
      <w:r>
        <w:rPr>
          <w:rFonts w:hint="eastAsia"/>
        </w:rPr>
        <w:br/>
      </w:r>
      <w:r>
        <w:rPr>
          <w:rFonts w:hint="eastAsia"/>
        </w:rPr>
        <w:t>　　第二节 中国纺织机械市场分析</w:t>
      </w:r>
      <w:r>
        <w:rPr>
          <w:rFonts w:hint="eastAsia"/>
        </w:rPr>
        <w:br/>
      </w:r>
      <w:r>
        <w:rPr>
          <w:rFonts w:hint="eastAsia"/>
        </w:rPr>
        <w:t>　　第三节 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第四节 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2024-2025年中国钢筘行业运行形势分析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2024-2025年中国钢筘行业发展现状</w:t>
      </w:r>
      <w:r>
        <w:rPr>
          <w:rFonts w:hint="eastAsia"/>
        </w:rPr>
        <w:br/>
      </w:r>
      <w:r>
        <w:rPr>
          <w:rFonts w:hint="eastAsia"/>
        </w:rPr>
        <w:t>　　　　一、中国钢筘主要产品价格走势分析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二、中国钢筘行业运行特征分析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三、中国钢筘行业发展机遇分析</w:t>
      </w:r>
      <w:r>
        <w:rPr>
          <w:rFonts w:hint="eastAsia"/>
        </w:rPr>
        <w:br/>
      </w:r>
      <w:r>
        <w:rPr>
          <w:rFonts w:hint="eastAsia"/>
        </w:rPr>
        <w:t>　　第二节 2024-2025年中国钢筘行业技术发展分析</w:t>
      </w:r>
      <w:r>
        <w:rPr>
          <w:rFonts w:hint="eastAsia"/>
        </w:rPr>
        <w:br/>
      </w:r>
      <w:r>
        <w:rPr>
          <w:rFonts w:hint="eastAsia"/>
        </w:rPr>
        <w:t>　　　　一、钢筘行业当前主流技术分析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二、国内外钢筘行业技术对比</w:t>
      </w:r>
      <w:r>
        <w:rPr>
          <w:rFonts w:hint="eastAsia"/>
        </w:rPr>
        <w:br/>
      </w:r>
      <w:r>
        <w:rPr>
          <w:rFonts w:hint="eastAsia"/>
        </w:rPr>
        <w:t>　　　　三、钢筘行业中国技术研发现状</w:t>
      </w:r>
      <w:r>
        <w:rPr>
          <w:rFonts w:hint="eastAsia"/>
        </w:rPr>
        <w:br/>
      </w:r>
      <w:r>
        <w:rPr>
          <w:rFonts w:hint="eastAsia"/>
        </w:rPr>
        <w:t>　　　　四、钢筘行业技术壁垒分析</w:t>
      </w:r>
      <w:r>
        <w:rPr>
          <w:rFonts w:hint="eastAsia"/>
        </w:rPr>
        <w:br/>
      </w:r>
      <w:r>
        <w:rPr>
          <w:rFonts w:hint="eastAsia"/>
        </w:rPr>
        <w:t>　　第三节 2024-2025年影响中国钢筘行业发展的因素分析</w:t>
      </w:r>
      <w:r>
        <w:rPr>
          <w:rFonts w:hint="eastAsia"/>
        </w:rPr>
        <w:br/>
      </w:r>
      <w:r>
        <w:rPr>
          <w:rFonts w:hint="eastAsia"/>
        </w:rPr>
        <w:t>　　　　一、中国钢筘产业存在的缺陷分析</w:t>
      </w:r>
      <w:r>
        <w:rPr>
          <w:rFonts w:hint="eastAsia"/>
        </w:rPr>
        <w:br/>
      </w:r>
      <w:r>
        <w:rPr>
          <w:rFonts w:hint="eastAsia"/>
        </w:rPr>
        <w:t>　　　　二、钢筘产业发展的制约因素</w:t>
      </w:r>
      <w:r>
        <w:rPr>
          <w:rFonts w:hint="eastAsia"/>
        </w:rPr>
        <w:br/>
      </w:r>
      <w:r>
        <w:rPr>
          <w:rFonts w:hint="eastAsia"/>
        </w:rPr>
        <w:t>　　　　三、钢筘产业发展策略分析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中国钢筘行业市场供需态势分析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2024-2025年中国钢筘行业生产情况分析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一、中国产品生产总体概况</w:t>
      </w:r>
      <w:r>
        <w:rPr>
          <w:rFonts w:hint="eastAsia"/>
        </w:rPr>
        <w:br/>
      </w:r>
      <w:r>
        <w:rPr>
          <w:rFonts w:hint="eastAsia"/>
        </w:rPr>
        <w:t>　　　　二、中国产品主要生产企业供应分析</w:t>
      </w:r>
      <w:r>
        <w:rPr>
          <w:rFonts w:hint="eastAsia"/>
        </w:rPr>
        <w:br/>
      </w:r>
      <w:r>
        <w:rPr>
          <w:rFonts w:hint="eastAsia"/>
        </w:rPr>
        <w:t>　　　　三、影响中国钢筘行业市场供需的因素分析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2020-2025年中国钢筘行业市场需求状况分析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一、钢筘销售情况分析</w:t>
      </w:r>
      <w:r>
        <w:rPr>
          <w:rFonts w:hint="eastAsia"/>
        </w:rPr>
        <w:br/>
      </w:r>
      <w:r>
        <w:rPr>
          <w:rFonts w:hint="eastAsia"/>
        </w:rPr>
        <w:t>　　　　二、钢筘需求特点分析</w:t>
      </w:r>
      <w:r>
        <w:rPr>
          <w:rFonts w:hint="eastAsia"/>
        </w:rPr>
        <w:br/>
      </w:r>
      <w:r>
        <w:rPr>
          <w:rFonts w:hint="eastAsia"/>
        </w:rPr>
        <w:t>　　　　三、钢筘在需求开发分析</w:t>
      </w:r>
      <w:r>
        <w:rPr>
          <w:rFonts w:hint="eastAsia"/>
        </w:rPr>
        <w:br/>
      </w:r>
      <w:r>
        <w:rPr>
          <w:rFonts w:hint="eastAsia"/>
        </w:rPr>
        <w:t>　　第三节 2020-2025年中国钢筘产品进、出口形势分析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2020-2025年中国钢筘行业数据监测分析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2024-2025年中国钢筘行业竞争态势分析</w:t>
      </w:r>
      <w:r>
        <w:rPr>
          <w:rFonts w:hint="eastAsia"/>
        </w:rPr>
        <w:br/>
      </w:r>
      <w:r>
        <w:rPr>
          <w:rFonts w:hint="eastAsia"/>
        </w:rPr>
        <w:t>　　　　一、钢筘企业海外市场扩张分析</w:t>
      </w:r>
      <w:r>
        <w:rPr>
          <w:rFonts w:hint="eastAsia"/>
        </w:rPr>
        <w:br/>
      </w:r>
      <w:r>
        <w:rPr>
          <w:rFonts w:hint="eastAsia"/>
        </w:rPr>
        <w:t>　　　　二、钢筘市场价格竞争分析</w:t>
      </w:r>
      <w:r>
        <w:rPr>
          <w:rFonts w:hint="eastAsia"/>
        </w:rPr>
        <w:br/>
      </w:r>
      <w:r>
        <w:rPr>
          <w:rFonts w:hint="eastAsia"/>
        </w:rPr>
        <w:t>　　　　三、钢筘技术竞争分析</w:t>
      </w:r>
      <w:r>
        <w:rPr>
          <w:rFonts w:hint="eastAsia"/>
        </w:rPr>
        <w:br/>
      </w:r>
      <w:r>
        <w:rPr>
          <w:rFonts w:hint="eastAsia"/>
        </w:rPr>
        <w:t>　　第三节 2024-2025年中国钢筘企业提升竞争力策略分析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2020-2025年中国钢筘优势企业竞争力与关键性数据分析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上海怡中机械有限公司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嵩山纺织配件（苏州）有限公司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吴江市永仁喷织厂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2024-2025年中国纺织业概况</w:t>
      </w:r>
      <w:r>
        <w:rPr>
          <w:rFonts w:hint="eastAsia"/>
        </w:rPr>
        <w:br/>
      </w:r>
      <w:r>
        <w:rPr>
          <w:rFonts w:hint="eastAsia"/>
        </w:rPr>
        <w:t>　　第二节 2024-2025年中国纺织技术进展分析</w:t>
      </w:r>
      <w:r>
        <w:rPr>
          <w:rFonts w:hint="eastAsia"/>
        </w:rPr>
        <w:br/>
      </w:r>
      <w:r>
        <w:rPr>
          <w:rFonts w:hint="eastAsia"/>
        </w:rPr>
        <w:t>　　第三节 2024-2025年中国纺织行业信息化应用分析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第四节 2024-2025年中国纺织业面临的问题及解决对策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一、2025-2031年中国钢筘行业发展走向分析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2025-2031年的钢筘行业市场走势预测分析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2025-2031年钢筘行业投资机会分析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钢筘行业历程</w:t>
      </w:r>
      <w:r>
        <w:rPr>
          <w:rFonts w:hint="eastAsia"/>
        </w:rPr>
        <w:br/>
      </w:r>
      <w:r>
        <w:rPr>
          <w:rFonts w:hint="eastAsia"/>
        </w:rPr>
        <w:t>　　图表 钢筘行业生命周期</w:t>
      </w:r>
      <w:r>
        <w:rPr>
          <w:rFonts w:hint="eastAsia"/>
        </w:rPr>
        <w:br/>
      </w:r>
      <w:r>
        <w:rPr>
          <w:rFonts w:hint="eastAsia"/>
        </w:rPr>
        <w:t>　　图表 钢筘行业产业链分析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2020-2025年中国钢筘行业产量及增长趋势</w:t>
      </w:r>
      <w:r>
        <w:rPr>
          <w:rFonts w:hint="eastAsia"/>
        </w:rPr>
        <w:br/>
      </w:r>
      <w:r>
        <w:rPr>
          <w:rFonts w:hint="eastAsia"/>
        </w:rPr>
        <w:t>　　图表 钢筘行业动态</w:t>
      </w:r>
      <w:r>
        <w:rPr>
          <w:rFonts w:hint="eastAsia"/>
        </w:rPr>
        <w:br/>
      </w:r>
      <w:r>
        <w:rPr>
          <w:rFonts w:hint="eastAsia"/>
        </w:rPr>
        <w:t>　　图表 2020-2025年中国钢筘市场需求量及增速统计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2020-2025年中国钢筘出口金额分析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1ddac60c649ee" w:history="1">
        <w:r>
          <w:rPr>
            <w:rStyle w:val="Hyperlink"/>
          </w:rPr>
          <w:t>2025-2031年中国钢筘市场现状与行业前景分析报告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1ddac60c649ee" w:history="1">
        <w:r>
          <w:rPr>
            <w:rStyle w:val="Hyperlink"/>
          </w:rPr>
          <w:t>https://www.20087.com/7/38/GangKouHangYeFaZhanQianJing.html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热点：织布机的钢筘专业知识、钢筘筘号如何计算、常州市顺富钢筘厂、钢筘抛光机、球经机钢筘在哪里订、钢筘的规格如何表示、钢镚是什么、钢筘厂家有哪些、纺织钢筘型号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3b1a6b7834ee0" w:history="1">
      <w:r>
        <w:rPr>
          <w:rStyle w:val="Hyperlink"/>
        </w:rPr>
        <w:t>2025-2031年中国钢筘市场现状与行业前景分析报告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KouHangYeFaZhanQianJing.html" TargetMode="External" Id="R7c21ddac60c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KouHangYeFaZhanQianJing.html" TargetMode="External" Id="R25f3b1a6b783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2025-05-09T05:45:00Z</dcterms:created>
  <dcterms:modified xsi:type="dcterms:W3CDTF">2025-05-09T06:45:00Z</dcterms:modified>
  <dc:subject>2025-2031年中国钢筘市场现状与行业前景分析报告</dc:subject>
  <dc:title>2025-2031年中国钢筘市场现状与行业前景分析报告</dc:title>
  <cp:keywords>2025-2031年中国钢筘市场现状与行业前景分析报告</cp:keywords>
  <dc:description>2025-2031年中国钢筘市场现状与行业前景分析报告</dc:description>
</cp:coreProperties>
</file>