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cc26839f141e6" w:history="1">
              <w:r>
                <w:rPr>
                  <w:rStyle w:val="Hyperlink"/>
                </w:rPr>
                <w:t>2025-2031年中国铜包铝镁线市场现状全面调研与发展趋势分析报告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cc26839f141e6" w:history="1">
              <w:r>
                <w:rPr>
                  <w:rStyle w:val="Hyperlink"/>
                </w:rPr>
                <w:t>2025-2031年中国铜包铝镁线市场现状全面调研与发展趋势分析报告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cc26839f141e6" w:history="1">
                <w:r>
                  <w:rPr>
                    <w:rStyle w:val="Hyperlink"/>
                  </w:rPr>
                  <w:t>https://www.20087.com/7/38/TongBaoLvMeiXianDeFaZhanQuShi.html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镁线是一种以铝镁合金为芯材，外层包裹铜材料的复合导线，广泛应用于电力传输、通信电缆等领域。相比纯铜导线，铜包铝镁线具有成本低、重量轻等优点，但同时保持了良好的导电性能。近年来，随着材料科学的进步和生产工艺的改进，铜包铝镁线的质量和性能有了显著提升。特别是在电力电缆领域，铜包铝镁线因其优异的抗拉强度和耐腐蚀性而受到青睐。</w:t>
      </w:r>
      <w:r>
        <w:rPr>
          <w:rFonts w:hint="eastAsia"/>
        </w:rPr>
        <w:br/>
      </w:r>
      <w:r>
        <w:rPr>
          <w:rFonts w:hint="eastAsia"/>
        </w:rPr>
        <w:t>　　未来，铜包铝镁线的发展将更加注重材料性能的优化和应用领域的拓展。一方面，通过材料科学研究，将进一步提高铜包铝镁线的导电率和耐热性，满足更高功率密度的输电需求。另一方面，随着新能源和电动汽车等新兴市场的快速发展，铜包铝镁线将在这些领域找到新的应用场景。此外，通过改进生产工艺，提高产品的稳定性和一致性，将进一步拓宽铜包铝镁线的应用范围，降低电力系统的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cc26839f141e6" w:history="1">
        <w:r>
          <w:rPr>
            <w:rStyle w:val="Hyperlink"/>
          </w:rPr>
          <w:t>2025-2031年中国铜包铝镁线市场现状全面调研与发展趋势分析报告</w:t>
        </w:r>
      </w:hyperlink>
      <w:r>
        <w:rPr>
          <w:rFonts w:hint="eastAsia"/>
        </w:rPr>
        <w:t>》系统分析了我国铜包铝镁线行业的市场规模、市场需求及价格动态，深入探讨了铜包铝镁线产业链结构与发展特点。报告对铜包铝镁线细分市场进行了详细剖析，基于科学数据预测了市场前景及未来发展趋势，同时聚焦铜包铝镁线重点企业，评估了品牌影响力、市场竞争力及行业集中度变化。通过专业分析与客观洞察，报告为投资者、产业链相关企业及政府决策部门提供了重要参考，是把握铜包铝镁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我国铜包铝镁线概述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国外铜包铝镁线市场发展概况</w:t>
      </w:r>
      <w:r>
        <w:rPr>
          <w:rFonts w:hint="eastAsia"/>
        </w:rPr>
        <w:br/>
      </w:r>
      <w:r>
        <w:rPr>
          <w:rFonts w:hint="eastAsia"/>
        </w:rPr>
        <w:t>　　第一节 全球铜包铝镁线市场分析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我国铜包铝镁线环境分析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我国铜包铝镁线技术发展分析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当前我国铜包铝镁线技术发展现况分析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我国铜包铝镁线技术成熟度分析</w:t>
      </w:r>
      <w:r>
        <w:rPr>
          <w:rFonts w:hint="eastAsia"/>
        </w:rPr>
        <w:br/>
      </w:r>
      <w:r>
        <w:rPr>
          <w:rFonts w:hint="eastAsia"/>
        </w:rPr>
        <w:t>　　第三节 中外铜包铝镁线技术差距及其主要因素分析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提高我国铜包铝镁线技术的策略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铜包铝镁线市场特性分析</w:t>
      </w:r>
      <w:r>
        <w:rPr>
          <w:rFonts w:hint="eastAsia"/>
        </w:rPr>
        <w:br/>
      </w:r>
      <w:r>
        <w:rPr>
          <w:rFonts w:hint="eastAsia"/>
        </w:rPr>
        <w:t>　　第一节 集中度铜包铝镁线及预测</w:t>
      </w:r>
      <w:r>
        <w:rPr>
          <w:rFonts w:hint="eastAsia"/>
        </w:rPr>
        <w:br/>
      </w:r>
      <w:r>
        <w:rPr>
          <w:rFonts w:hint="eastAsia"/>
        </w:rPr>
        <w:t>　　第二节 SWOT铜包铝镁线及预测</w:t>
      </w:r>
      <w:r>
        <w:rPr>
          <w:rFonts w:hint="eastAsia"/>
        </w:rPr>
        <w:br/>
      </w:r>
      <w:r>
        <w:rPr>
          <w:rFonts w:hint="eastAsia"/>
        </w:rPr>
        <w:t>　　　　一、铜包铝镁线优势</w:t>
      </w:r>
      <w:r>
        <w:rPr>
          <w:rFonts w:hint="eastAsia"/>
        </w:rPr>
        <w:br/>
      </w:r>
      <w:r>
        <w:rPr>
          <w:rFonts w:hint="eastAsia"/>
        </w:rPr>
        <w:t>　　　　二、铜包铝镁线劣势</w:t>
      </w:r>
      <w:r>
        <w:rPr>
          <w:rFonts w:hint="eastAsia"/>
        </w:rPr>
        <w:br/>
      </w:r>
      <w:r>
        <w:rPr>
          <w:rFonts w:hint="eastAsia"/>
        </w:rPr>
        <w:t>　　　　三、铜包铝镁线机会</w:t>
      </w:r>
      <w:r>
        <w:rPr>
          <w:rFonts w:hint="eastAsia"/>
        </w:rPr>
        <w:br/>
      </w:r>
      <w:r>
        <w:rPr>
          <w:rFonts w:hint="eastAsia"/>
        </w:rPr>
        <w:t>　　　　四、铜包铝镁线风险</w:t>
      </w:r>
      <w:r>
        <w:rPr>
          <w:rFonts w:hint="eastAsia"/>
        </w:rPr>
        <w:br/>
      </w:r>
      <w:r>
        <w:rPr>
          <w:rFonts w:hint="eastAsia"/>
        </w:rPr>
        <w:t>　　第三节 进入退出状况铜包铝镁线及预测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我国铜包铝镁线发展现状</w:t>
      </w:r>
      <w:r>
        <w:rPr>
          <w:rFonts w:hint="eastAsia"/>
        </w:rPr>
        <w:br/>
      </w:r>
      <w:r>
        <w:rPr>
          <w:rFonts w:hint="eastAsia"/>
        </w:rPr>
        <w:t>　　第一节 我国铜包铝镁线市场现状分析及预测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我国铜包铝镁线产量分析及预测</w:t>
      </w:r>
      <w:r>
        <w:rPr>
          <w:rFonts w:hint="eastAsia"/>
        </w:rPr>
        <w:br/>
      </w:r>
      <w:r>
        <w:rPr>
          <w:rFonts w:hint="eastAsia"/>
        </w:rPr>
        <w:t>　　　　一、我国铜包铝镁线生产区域分布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二、2020-2025年我国铜包铝镁线产量</w:t>
      </w:r>
      <w:r>
        <w:rPr>
          <w:rFonts w:hint="eastAsia"/>
        </w:rPr>
        <w:br/>
      </w:r>
      <w:r>
        <w:rPr>
          <w:rFonts w:hint="eastAsia"/>
        </w:rPr>
        <w:t>　　第三节 我国铜包铝镁线市场需求分析及预测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一、2020-2025年我国铜包铝镁线需求量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我国铜包铝镁线价格趋势分析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一、2020-2025年铜包铝镁线价格分析</w:t>
      </w:r>
      <w:r>
        <w:rPr>
          <w:rFonts w:hint="eastAsia"/>
        </w:rPr>
        <w:br/>
      </w:r>
      <w:r>
        <w:rPr>
          <w:rFonts w:hint="eastAsia"/>
        </w:rPr>
        <w:t>　　　　二、影响铜包铝镁线价格的因素</w:t>
      </w:r>
      <w:r>
        <w:rPr>
          <w:rFonts w:hint="eastAsia"/>
        </w:rPr>
        <w:br/>
      </w:r>
      <w:r>
        <w:rPr>
          <w:rFonts w:hint="eastAsia"/>
        </w:rPr>
        <w:t>　　　　三、2025-2031年铜包铝镁线市场价格预测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2020-2025年我国铜包铝镁线行业经济运行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2020-2025年我国铜包铝镁线进、出口分析</w:t>
      </w:r>
      <w:r>
        <w:rPr>
          <w:rFonts w:hint="eastAsia"/>
        </w:rPr>
        <w:br/>
      </w:r>
      <w:r>
        <w:rPr>
          <w:rFonts w:hint="eastAsia"/>
        </w:rPr>
        <w:t>　　第一节 2025年铜包铝镁线进、出口特点</w:t>
      </w:r>
      <w:r>
        <w:rPr>
          <w:rFonts w:hint="eastAsia"/>
        </w:rPr>
        <w:br/>
      </w:r>
      <w:r>
        <w:rPr>
          <w:rFonts w:hint="eastAsia"/>
        </w:rPr>
        <w:t>　　第二节 铜包铝镁线进口分析</w:t>
      </w:r>
      <w:r>
        <w:rPr>
          <w:rFonts w:hint="eastAsia"/>
        </w:rPr>
        <w:br/>
      </w:r>
      <w:r>
        <w:rPr>
          <w:rFonts w:hint="eastAsia"/>
        </w:rPr>
        <w:t>　　第三节 铜包铝镁线出口分析</w:t>
      </w:r>
      <w:r>
        <w:rPr>
          <w:rFonts w:hint="eastAsia"/>
        </w:rPr>
        <w:br/>
      </w:r>
      <w:r>
        <w:rPr>
          <w:rFonts w:hint="eastAsia"/>
        </w:rPr>
        <w:t>　　第四节 2025-2031年铜包铝镁线进、出口预测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2020-2025年主要铜包铝镁线企业及竞争格局</w:t>
      </w:r>
      <w:r>
        <w:rPr>
          <w:rFonts w:hint="eastAsia"/>
        </w:rPr>
        <w:br/>
      </w:r>
      <w:r>
        <w:rPr>
          <w:rFonts w:hint="eastAsia"/>
        </w:rPr>
        <w:t>　　第一节 吴江华东电缆有限公司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三、2020-2025年铜包铝镁线产销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江苏广川线缆股份有限公司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三、2020-2025年铜包铝镁线产销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常州卡博尔金属材料有限公司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三、2020-2025年铜包铝镁线产销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丽水市长荣铝业有限公司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三、2020-2025年铜包铝镁线产销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吴江中远电工有限公司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三、2020-2025年铜包铝镁线产销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2025-2031年铜包铝镁线投资建议</w:t>
      </w:r>
      <w:r>
        <w:rPr>
          <w:rFonts w:hint="eastAsia"/>
        </w:rPr>
        <w:br/>
      </w:r>
      <w:r>
        <w:rPr>
          <w:rFonts w:hint="eastAsia"/>
        </w:rPr>
        <w:t>　　第一节 铜包铝镁线投资环境分析</w:t>
      </w:r>
      <w:r>
        <w:rPr>
          <w:rFonts w:hint="eastAsia"/>
        </w:rPr>
        <w:br/>
      </w:r>
      <w:r>
        <w:rPr>
          <w:rFonts w:hint="eastAsia"/>
        </w:rPr>
        <w:t>　　第二节 铜包铝镁线投资进入壁垒分析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铜包铝镁线投资建议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2025-2031年我国铜包铝镁线未来发展预测及投资前景分析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未来铜包铝镁线行业发展趋势分析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一、未来铜包铝镁线行业发展分析</w:t>
      </w:r>
      <w:r>
        <w:rPr>
          <w:rFonts w:hint="eastAsia"/>
        </w:rPr>
        <w:br/>
      </w:r>
      <w:r>
        <w:rPr>
          <w:rFonts w:hint="eastAsia"/>
        </w:rPr>
        <w:t>　　　　二、未来铜包铝镁线行业技术开发方向</w:t>
      </w:r>
      <w:r>
        <w:rPr>
          <w:rFonts w:hint="eastAsia"/>
        </w:rPr>
        <w:br/>
      </w:r>
      <w:r>
        <w:rPr>
          <w:rFonts w:hint="eastAsia"/>
        </w:rPr>
        <w:t>　　第二节 铜包铝镁线行业相关趋势预测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2025-2031年业内专家对我国铜包铝镁线投资的建议及观点</w:t>
      </w:r>
      <w:r>
        <w:rPr>
          <w:rFonts w:hint="eastAsia"/>
        </w:rPr>
        <w:br/>
      </w:r>
      <w:r>
        <w:rPr>
          <w:rFonts w:hint="eastAsia"/>
        </w:rPr>
        <w:t>　　第一节 铜包铝镁线行业投资机遇</w:t>
      </w:r>
      <w:r>
        <w:rPr>
          <w:rFonts w:hint="eastAsia"/>
        </w:rPr>
        <w:br/>
      </w:r>
      <w:r>
        <w:rPr>
          <w:rFonts w:hint="eastAsia"/>
        </w:rPr>
        <w:t>　　第二节 铜包铝镁线行业投资风险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[:中智:林:]行业应对策略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cc26839f141e6" w:history="1">
        <w:r>
          <w:rPr>
            <w:rStyle w:val="Hyperlink"/>
          </w:rPr>
          <w:t>2025-2031年中国铜包铝镁线市场现状全面调研与发展趋势分析报告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cc26839f141e6" w:history="1">
        <w:r>
          <w:rPr>
            <w:rStyle w:val="Hyperlink"/>
          </w:rPr>
          <w:t>https://www.20087.com/7/38/TongBaoLvMeiXianDeFaZhanQuShi.html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热点：铜包铝线做电线可以吗、铜包铝镁线做账表格、铝镁合金是什么材料、铜包铝镁线的用途、铝镁丝用途、铝镁合金电线、铜包铝电缆、铜包铝的线、铜包铝线价格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6c0b1b4544662" w:history="1">
      <w:r>
        <w:rPr>
          <w:rStyle w:val="Hyperlink"/>
        </w:rPr>
        <w:t>2025-2031年中国铜包铝镁线市场现状全面调研与发展趋势分析报告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ongBaoLvMeiXianDeFaZhanQuShi.html" TargetMode="External" Id="R901cc26839f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ongBaoLvMeiXianDeFaZhanQuShi.html" TargetMode="External" Id="R6ee6c0b1b45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2025-02-20T05:56:00Z</dcterms:created>
  <dcterms:modified xsi:type="dcterms:W3CDTF">2025-02-20T06:56:00Z</dcterms:modified>
  <dc:subject>2025-2031年中国铜包铝镁线市场现状全面调研与发展趋势分析报告</dc:subject>
  <dc:title>2025-2031年中国铜包铝镁线市场现状全面调研与发展趋势分析报告</dc:title>
  <cp:keywords>2025-2031年中国铜包铝镁线市场现状全面调研与发展趋势分析报告</cp:keywords>
  <dc:description>2025-2031年中国铜包铝镁线市场现状全面调研与发展趋势分析报告</dc:description>
</cp:coreProperties>
</file>