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10850ec7d4e4d" w:history="1">
              <w:r>
                <w:rPr>
                  <w:rStyle w:val="Hyperlink"/>
                </w:rPr>
                <w:t>中国防盗网络市场现状与前景趋势分析报告（2025-2031年）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10850ec7d4e4d" w:history="1">
              <w:r>
                <w:rPr>
                  <w:rStyle w:val="Hyperlink"/>
                </w:rPr>
                <w:t>中国防盗网络市场现状与前景趋势分析报告（2025-2031年）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10850ec7d4e4d" w:history="1">
                <w:r>
                  <w:rPr>
                    <w:rStyle w:val="Hyperlink"/>
                  </w:rPr>
                  <w:t>https://www.20087.com/7/28/FangDaoWangLuoDeXianZhuangYuFaZhanQianJing.html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网络是由各类安防设备（如摄像头、报警器、门禁系统、巡检机器人等）通过有线或无线方式连接而成的一体化安全防护体系，广泛应用于社区、商业综合体、工厂仓库、金融机构等重点场所。防盗网络可实现对非法入侵、盗窃、破坏等行为的实时监测、预警与响应。目前，防盗网络已从传统的模拟信号传输迈向数字化、智能化阶段，借助AI图像识别、大数据分析、云平台管理等技术大幅提升了防控精度与响应效率。但仍面临设备分散管理、系统兼容性差、误报漏报率高等挑战，部分老旧系统缺乏远程运维与升级能力，影响整体运行效能。此外，网络安全威胁日益突出，黑客攻击、数据泄露等问题对系统安全性构成潜在风险。</w:t>
      </w:r>
      <w:r>
        <w:rPr>
          <w:rFonts w:hint="eastAsia"/>
        </w:rPr>
        <w:br/>
      </w:r>
      <w:r>
        <w:rPr>
          <w:rFonts w:hint="eastAsia"/>
        </w:rPr>
        <w:t>　　未来，防盗网络将朝向全场景覆盖、智能协同与主动防御方向发展。随着边缘计算与AI视觉算法的进步，新一代防盗网络将具备更强的现场判断能力，能够自动识别可疑行为、区分真实威胁与误触发情况，提升报警准确性。同时，基于5G和物联网的广域连接架构，将实现跨区域、多层级的安全联防机制，适用于智慧城市、园区管理等复杂场景。在数据安全层面，零信任架构、硬件级加密与可信执行环境等技术的应用，将强化系统抵御外部攻击的能力，确保敏感信息不被篡改或窃取。此外，防盗网络还将逐步延伸至个人家庭市场，通过与智能家居平台的深度融合，打造面向C端用户的全天候、可视化、可互动的家庭安防解决方案，拓展其在民用领域的应用深度与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10850ec7d4e4d" w:history="1">
        <w:r>
          <w:rPr>
            <w:rStyle w:val="Hyperlink"/>
          </w:rPr>
          <w:t>中国防盗网络市场现状与前景趋势分析报告（2025-2031年）</w:t>
        </w:r>
      </w:hyperlink>
      <w:r>
        <w:rPr>
          <w:rFonts w:hint="eastAsia"/>
        </w:rPr>
        <w:t>》基于多年防盗网络行业研究积累，结合防盗网络行业市场现状，通过资深研究团队对防盗网络市场资讯的系统整理与分析，依托权威数据资源及长期市场监测数据库，对防盗网络行业进行了全面调研。报告详细分析了防盗网络市场规模、市场前景、技术现状及未来发展方向，重点评估了防盗网络行业内企业的竞争格局及经营表现，并通过SWOT分析揭示了防盗网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a10850ec7d4e4d" w:history="1">
        <w:r>
          <w:rPr>
            <w:rStyle w:val="Hyperlink"/>
          </w:rPr>
          <w:t>中国防盗网络市场现状与前景趋势分析报告（2025-2031年）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》为投资者提供了准确的市场现状分析及前景预判，帮助挖掘行业投资价值，并提出投资策略与营销策略建议，是把握防盗网络行业动态、优化决策的重要工具。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防盗网络产业概述</w:t>
      </w:r>
      <w:r>
        <w:rPr>
          <w:rFonts w:hint="eastAsia"/>
        </w:rPr>
        <w:br/>
      </w:r>
      <w:r>
        <w:rPr>
          <w:rFonts w:hint="eastAsia"/>
        </w:rPr>
        <w:t>　　第一节 防盗网络定义与分类</w:t>
      </w:r>
      <w:r>
        <w:rPr>
          <w:rFonts w:hint="eastAsia"/>
        </w:rPr>
        <w:br/>
      </w:r>
      <w:r>
        <w:rPr>
          <w:rFonts w:hint="eastAsia"/>
        </w:rPr>
        <w:t>　　第二节 防盗网络产业链结构及关键环节剖析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防盗网络商业模式与盈利模式解析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防盗网络经济指标与行业评估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全球防盗网络市场发展综述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2019-2024年全球防盗网络市场规模及增长趋势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主要国家与地区防盗网络市场对比</w:t>
      </w:r>
      <w:r>
        <w:rPr>
          <w:rFonts w:hint="eastAsia"/>
        </w:rPr>
        <w:br/>
      </w:r>
      <w:r>
        <w:rPr>
          <w:rFonts w:hint="eastAsia"/>
        </w:rPr>
        <w:t>　　第三节 2025-2031年全球防盗网络行业发展趋势与前景预测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国际防盗网络市场发展趋势及对我国启示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二、对我国防盗网络市场的借鉴意义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中国防盗网络行业市场规模分析与预测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防盗网络市场的总体规模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一、2019-2024年防盗网络市场规模变化及趋势分析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二、2025年防盗网络行业市场规模特点</w:t>
      </w:r>
      <w:r>
        <w:rPr>
          <w:rFonts w:hint="eastAsia"/>
        </w:rPr>
        <w:br/>
      </w:r>
      <w:r>
        <w:rPr>
          <w:rFonts w:hint="eastAsia"/>
        </w:rPr>
        <w:t>　　第二节 防盗网络市场规模的构成</w:t>
      </w:r>
      <w:r>
        <w:rPr>
          <w:rFonts w:hint="eastAsia"/>
        </w:rPr>
        <w:br/>
      </w:r>
      <w:r>
        <w:rPr>
          <w:rFonts w:hint="eastAsia"/>
        </w:rPr>
        <w:t>　　　　一、防盗网络客户群体特征与偏好分析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二、不同类型防盗网络市场规模分布</w:t>
      </w:r>
      <w:r>
        <w:rPr>
          <w:rFonts w:hint="eastAsia"/>
        </w:rPr>
        <w:br/>
      </w:r>
      <w:r>
        <w:rPr>
          <w:rFonts w:hint="eastAsia"/>
        </w:rPr>
        <w:t>　　　　三、各地区防盗网络市场规模差异与特点</w:t>
      </w:r>
      <w:r>
        <w:rPr>
          <w:rFonts w:hint="eastAsia"/>
        </w:rPr>
        <w:br/>
      </w:r>
      <w:r>
        <w:rPr>
          <w:rFonts w:hint="eastAsia"/>
        </w:rPr>
        <w:t>　　第三节 防盗网络市场规模的预测与展望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一、未来几年防盗网络市场规模增长预测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国内外防盗网络行业技术差距分析及差距形成的主要原因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防盗网络行业技术发展方向、趋势预测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2019-2024年中国防盗网络行业总体发展与财务状况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2019-2024年防盗网络行业规模情况</w:t>
      </w:r>
      <w:r>
        <w:rPr>
          <w:rFonts w:hint="eastAsia"/>
        </w:rPr>
        <w:br/>
      </w:r>
      <w:r>
        <w:rPr>
          <w:rFonts w:hint="eastAsia"/>
        </w:rPr>
        <w:t>　　　　一、防盗网络行业企业数量规模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二、防盗网络行业从业人员规模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三、防盗网络行业市场敏感性分析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2019-2024年防盗网络行业财务能力分析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一、防盗网络行业盈利能力</w:t>
      </w:r>
      <w:r>
        <w:rPr>
          <w:rFonts w:hint="eastAsia"/>
        </w:rPr>
        <w:br/>
      </w:r>
      <w:r>
        <w:rPr>
          <w:rFonts w:hint="eastAsia"/>
        </w:rPr>
        <w:t>　　　　二、防盗网络行业偿债能力</w:t>
      </w:r>
      <w:r>
        <w:rPr>
          <w:rFonts w:hint="eastAsia"/>
        </w:rPr>
        <w:br/>
      </w:r>
      <w:r>
        <w:rPr>
          <w:rFonts w:hint="eastAsia"/>
        </w:rPr>
        <w:t>　　　　三、防盗网络行业营运能力</w:t>
      </w:r>
      <w:r>
        <w:rPr>
          <w:rFonts w:hint="eastAsia"/>
        </w:rPr>
        <w:br/>
      </w:r>
      <w:r>
        <w:rPr>
          <w:rFonts w:hint="eastAsia"/>
        </w:rPr>
        <w:t>　　　　四、防盗网络行业发展能力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中国防盗网络行业细分市场调研与机会挖掘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防盗网络细分市场（一）市场调研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防盗网络细分市场（二）市场调研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中国防盗网络行业区域市场调研分析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2019-2024年中国防盗网络行业重点区域调研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一、重点地区（一）防盗网络市场规模与特点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二、重点地区（二）防盗网络市场规模及特点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三、重点地区（三）防盗网络市场规模及特点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四、重点地区（四）防盗网络市场规模及特点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不同区域防盗网络市场的对比与启示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二、防盗网络市场拓展策略与建议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中国防盗网络行业的营销渠道与客户分析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防盗网络行业渠道分析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二、各类渠道对防盗网络行业的影响</w:t>
      </w:r>
      <w:r>
        <w:rPr>
          <w:rFonts w:hint="eastAsia"/>
        </w:rPr>
        <w:br/>
      </w:r>
      <w:r>
        <w:rPr>
          <w:rFonts w:hint="eastAsia"/>
        </w:rPr>
        <w:t>　　　　三、主要防盗网络企业渠道策略研究</w:t>
      </w:r>
      <w:r>
        <w:rPr>
          <w:rFonts w:hint="eastAsia"/>
        </w:rPr>
        <w:br/>
      </w:r>
      <w:r>
        <w:rPr>
          <w:rFonts w:hint="eastAsia"/>
        </w:rPr>
        <w:t>　　第二节 防盗网络行业客户分析与定位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中国防盗网络行业竞争格局及策略选择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防盗网络行业总体市场竞争状况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一、防盗网络行业竞争结构分析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二、防盗网络企业竞争格局与集中度评估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三、防盗网络行业SWOT分析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防盗网络行业重点企业调研分析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防盗网络企业发展策略分析</w:t>
      </w:r>
      <w:r>
        <w:rPr>
          <w:rFonts w:hint="eastAsia"/>
        </w:rPr>
        <w:br/>
      </w:r>
      <w:r>
        <w:rPr>
          <w:rFonts w:hint="eastAsia"/>
        </w:rPr>
        <w:t>　　第一节 防盗网络市场与销售策略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防盗网络品牌战略思考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中国防盗网络行业发展环境分析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二、防盗网络行业主管部门、监管体制及相关政策法规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3、防盗网络行业的主要法律、法规和政策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4、2025年防盗网络行业法律法规和政策对行业的影响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二、防盗网络消费者需求分析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一、防盗网络技术的应用与创新</w:t>
      </w:r>
      <w:r>
        <w:rPr>
          <w:rFonts w:hint="eastAsia"/>
        </w:rPr>
        <w:br/>
      </w:r>
      <w:r>
        <w:rPr>
          <w:rFonts w:hint="eastAsia"/>
        </w:rPr>
        <w:t>　　　　二、防盗网络行业发展的技术趋势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2025-2031年防盗网络行业展趋势预测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2025-2031年防盗网络市场发展前景分析</w:t>
      </w:r>
      <w:r>
        <w:rPr>
          <w:rFonts w:hint="eastAsia"/>
        </w:rPr>
        <w:br/>
      </w:r>
      <w:r>
        <w:rPr>
          <w:rFonts w:hint="eastAsia"/>
        </w:rPr>
        <w:t>　　　　一、防盗网络市场发展潜力</w:t>
      </w:r>
      <w:r>
        <w:rPr>
          <w:rFonts w:hint="eastAsia"/>
        </w:rPr>
        <w:br/>
      </w:r>
      <w:r>
        <w:rPr>
          <w:rFonts w:hint="eastAsia"/>
        </w:rPr>
        <w:t>　　　　二、防盗网络市场前景分析</w:t>
      </w:r>
      <w:r>
        <w:rPr>
          <w:rFonts w:hint="eastAsia"/>
        </w:rPr>
        <w:br/>
      </w:r>
      <w:r>
        <w:rPr>
          <w:rFonts w:hint="eastAsia"/>
        </w:rPr>
        <w:t>　　　　三、防盗网络细分行业发展前景分析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2025-2031年防盗网络发展趋势预测</w:t>
      </w:r>
      <w:r>
        <w:rPr>
          <w:rFonts w:hint="eastAsia"/>
        </w:rPr>
        <w:br/>
      </w:r>
      <w:r>
        <w:rPr>
          <w:rFonts w:hint="eastAsia"/>
        </w:rPr>
        <w:t>　　　　一、防盗网络发展趋势预测</w:t>
      </w:r>
      <w:r>
        <w:rPr>
          <w:rFonts w:hint="eastAsia"/>
        </w:rPr>
        <w:br/>
      </w:r>
      <w:r>
        <w:rPr>
          <w:rFonts w:hint="eastAsia"/>
        </w:rPr>
        <w:t>　　　　二、防盗网络市场规模预测</w:t>
      </w:r>
      <w:r>
        <w:rPr>
          <w:rFonts w:hint="eastAsia"/>
        </w:rPr>
        <w:br/>
      </w:r>
      <w:r>
        <w:rPr>
          <w:rFonts w:hint="eastAsia"/>
        </w:rPr>
        <w:t>　　　　三、防盗网络细分市场发展趋势预测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未来防盗网络行业挑战与机遇探讨</w:t>
      </w:r>
      <w:r>
        <w:rPr>
          <w:rFonts w:hint="eastAsia"/>
        </w:rPr>
        <w:br/>
      </w:r>
      <w:r>
        <w:rPr>
          <w:rFonts w:hint="eastAsia"/>
        </w:rPr>
        <w:t>　　　　一、防盗网络行业挑战</w:t>
      </w:r>
      <w:r>
        <w:rPr>
          <w:rFonts w:hint="eastAsia"/>
        </w:rPr>
        <w:br/>
      </w:r>
      <w:r>
        <w:rPr>
          <w:rFonts w:hint="eastAsia"/>
        </w:rPr>
        <w:t>　　　　二、防盗网络行业机遇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防盗网络行业研究结论及建议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对防盗网络行业发展的建议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中.智.林.－对防盗网络企业和投资者的建议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防盗网络行业历程</w:t>
      </w:r>
      <w:r>
        <w:rPr>
          <w:rFonts w:hint="eastAsia"/>
        </w:rPr>
        <w:br/>
      </w:r>
      <w:r>
        <w:rPr>
          <w:rFonts w:hint="eastAsia"/>
        </w:rPr>
        <w:t>　　图表 防盗网络行业生命周期</w:t>
      </w:r>
      <w:r>
        <w:rPr>
          <w:rFonts w:hint="eastAsia"/>
        </w:rPr>
        <w:br/>
      </w:r>
      <w:r>
        <w:rPr>
          <w:rFonts w:hint="eastAsia"/>
        </w:rPr>
        <w:t>　　图表 防盗网络行业产业链分析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2019-2024年防盗网络行业市场容量统计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2019-2024年中国防盗网络行业经营效益分析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2025-2031年中国防盗网络行业市场容量预测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2025-2031年中国防盗网络行业市场规模预测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2025-2031年中国防盗网络市场前景分析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10850ec7d4e4d" w:history="1">
        <w:r>
          <w:rPr>
            <w:rStyle w:val="Hyperlink"/>
          </w:rPr>
          <w:t>中国防盗网络市场现状与前景趋势分析报告（2025-2031年）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10850ec7d4e4d" w:history="1">
        <w:r>
          <w:rPr>
            <w:rStyle w:val="Hyperlink"/>
          </w:rPr>
          <w:t>https://www.20087.com/7/28/FangDaoWangLuoDeXianZhuangYuFaZhanQianJing.html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热点：防盗系统、防盗网络设置方法、联网防盗报警系统、防盗网络章、智能防盗网什么样?、防盗网络诈骗、防盗报警、网络防盗系统、防盗网和防盗窗区别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656719ccc4017" w:history="1">
      <w:r>
        <w:rPr>
          <w:rStyle w:val="Hyperlink"/>
        </w:rPr>
        <w:t>中国防盗网络市场现状与前景趋势分析报告（2025-2031年）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FangDaoWangLuoDeXianZhuangYuFaZhanQianJing.html" TargetMode="External" Id="Rc6a10850ec7d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FangDaoWangLuoDeXianZhuangYuFaZhanQianJing.html" TargetMode="External" Id="Rf26656719cc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2025-06-08T03:47:43Z</dcterms:created>
  <dcterms:modified xsi:type="dcterms:W3CDTF">2025-06-08T04:47:43Z</dcterms:modified>
  <dc:subject>中国防盗网络市场现状与前景趋势分析报告（2025-2031年）</dc:subject>
  <dc:title>中国防盗网络市场现状与前景趋势分析报告（2025-2031年）</dc:title>
  <cp:keywords>中国防盗网络市场现状与前景趋势分析报告（2025-2031年）</cp:keywords>
  <dc:description>中国防盗网络市场现状与前景趋势分析报告（2025-2031年）</dc:description>
</cp:coreProperties>
</file>