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1068f389b4c10" w:history="1">
              <w:r>
                <w:rPr>
                  <w:rStyle w:val="Hyperlink"/>
                </w:rPr>
                <w:t>2026-2032年中国隔离高压模块电源市场研究与前景趋势报告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1068f389b4c10" w:history="1">
              <w:r>
                <w:rPr>
                  <w:rStyle w:val="Hyperlink"/>
                </w:rPr>
                <w:t>2026-2032年中国隔离高压模块电源市场研究与前景趋势报告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1068f389b4c10" w:history="1">
                <w:r>
                  <w:rPr>
                    <w:rStyle w:val="Hyperlink"/>
                  </w:rPr>
                  <w:t>https://www.20087.com/7/98/GeLiGaoYaMoKuaiDianYuanShiChangQianJingFenXi.html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高压模块电源是保障电子系统安全与信号完整性的关键部件，广泛应用于医疗设备、工业自动化、轨道交通及新能源领域。隔离高压模块电源通过变压器磁隔离或光耦反馈，实现输入与输出间的高耐压隔离（通常达数千伏），同时提供稳定直流输出。行业聚焦于提升功率密度、降低纹波噪声及增强抗浪涌能力，部分产品已支持宽输入电压范围与主动均流功能。随着系统集成度提高，模块电源需在紧凑空间内兼顾散热与EMC性能。然而，在极端温度循环下的绝缘老化、长期运行可靠性验证不足及定制化开发周期长，仍是客户选型的主要顾虑。</w:t>
      </w:r>
      <w:r>
        <w:rPr>
          <w:rFonts w:hint="eastAsia"/>
        </w:rPr>
        <w:br/>
      </w:r>
      <w:r>
        <w:rPr>
          <w:rFonts w:hint="eastAsia"/>
        </w:rPr>
        <w:t>　　未来，隔离高压模块电源将向超高可靠性、智能化监控与新材料应用方向突破。市场调研网指出，氮化镓（GaN）开关器件将大大提升开关频率与效率，缩小磁性元件体积。嵌入式数字控制芯片可实时上报输入电压、输出电流及内部温度，并支持远程故障诊断。在碳化硅（SiC）衬底与先进灌封工艺加持下，电源模块将适应更高环境温度与振动强度。此外，标准化引脚兼容设计将加速替代升级。长远而言，该电源不仅是能量转换器，更将成为高安全等级电子系统中兼具韧性、透明性与可维护性的核心能源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c1068f389b4c10" w:history="1">
        <w:r>
          <w:rPr>
            <w:rStyle w:val="Hyperlink"/>
          </w:rPr>
          <w:t>2026-2032年中国隔离高压模块电源市场研究与前景趋势报告</w:t>
        </w:r>
      </w:hyperlink>
      <w:r>
        <w:rPr>
          <w:rFonts w:hint="eastAsia"/>
        </w:rPr>
        <w:t>》，2025年隔离高压模块电源行业市场规模达 亿元，预计2032年市场规模将达 亿元，期间年均复合增长率（CAGR）达 %。报告基于统计局、相关行业协会及科研机构的详实数据，系统呈现隔离高压模块电源行业市场规模、技术发展现状及未来趋势，客观分析隔离高压模块电源行业竞争格局与主要企业经营状况。报告从隔离高压模块电源供需关系、政策环境等维度，评估了隔离高压模块电源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隔离高压模块电源市场概述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按照不同产品类型，隔离高压模块电源主要可以分为如下几个类别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中国不同产品类型隔离高压模块电源增长趋势2021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低功率</w:t>
      </w:r>
      <w:r>
        <w:rPr>
          <w:rFonts w:hint="eastAsia"/>
        </w:rPr>
        <w:br/>
      </w:r>
      <w:r>
        <w:rPr>
          <w:rFonts w:hint="eastAsia"/>
        </w:rPr>
        <w:t>　　　　1.2.3 中功率</w:t>
      </w:r>
      <w:r>
        <w:rPr>
          <w:rFonts w:hint="eastAsia"/>
        </w:rPr>
        <w:br/>
      </w:r>
      <w:r>
        <w:rPr>
          <w:rFonts w:hint="eastAsia"/>
        </w:rPr>
        <w:t>　　　　1.2.4 高功率</w:t>
      </w:r>
      <w:r>
        <w:rPr>
          <w:rFonts w:hint="eastAsia"/>
        </w:rPr>
        <w:br/>
      </w:r>
      <w:r>
        <w:rPr>
          <w:rFonts w:hint="eastAsia"/>
        </w:rPr>
        <w:t>　　1.3 按照不同功能性，隔离高压模块电源主要可以分为如下几个类别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中国不同功能性隔离高压模块电源增长趋势2021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稳压</w:t>
      </w:r>
      <w:r>
        <w:rPr>
          <w:rFonts w:hint="eastAsia"/>
        </w:rPr>
        <w:br/>
      </w:r>
      <w:r>
        <w:rPr>
          <w:rFonts w:hint="eastAsia"/>
        </w:rPr>
        <w:t>　　　　1.3.3 非稳压</w:t>
      </w:r>
      <w:r>
        <w:rPr>
          <w:rFonts w:hint="eastAsia"/>
        </w:rPr>
        <w:br/>
      </w:r>
      <w:r>
        <w:rPr>
          <w:rFonts w:hint="eastAsia"/>
        </w:rPr>
        <w:t>　　1.4 从不同应用，隔离高压模块电源主要包括如下几个方面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中国不同应用隔离高压模块电源增长趋势2021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中国隔离高压模块电源发展现状及未来趋势（2021-2032）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中国市场隔离高压模块电源收入及增长率（2021-2032）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中国市场隔离高压模块电源销量及增长率（2021-2032）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中国市场主要隔离高压模块电源厂商分析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中国市场主要厂商隔离高压模块电源销量及市场占有率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中国市场主要厂商隔离高压模块电源销量（2021-2026）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中国市场主要厂商隔离高压模块电源收入及市场占有率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中国市场主要厂商隔离高压模块电源收入（2021-2026）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中国市场主要厂商隔离高压模块电源收入市场份额（2021-2026）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2025年中国市场主要厂商隔离高压模块电源收入排名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中国市场主要厂商隔离高压模块电源价格（2021-2026）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中国市场主要厂商隔离高压模块电源总部及产地分布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中国市场主要厂商成立时间及隔离高压模块电源商业化日期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中国市场主要厂商隔离高压模块电源产品类型及应用</w:t>
      </w:r>
      <w:r>
        <w:rPr>
          <w:rFonts w:hint="eastAsia"/>
        </w:rPr>
        <w:br/>
      </w:r>
      <w:r>
        <w:rPr>
          <w:rFonts w:hint="eastAsia"/>
        </w:rPr>
        <w:t>　　2.7 隔离高压模块电源行业集中度、竞争程度分析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隔离高压模块电源行业集中度分析：2025年中国Top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中国市场隔离高压模块电源第一梯队、第二梯队和第三梯队厂商（品牌）及2025年市场份额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重点企业（10）在中国市场隔离高压模块电源销量、收入、价格及毛利率（2021-2026）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不同产品类型隔离高压模块电源分析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中国市场不同产品类型隔离高压模块电源销量（2021-2032）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中国市场不同产品类型隔离高压模块电源销量及市场份额（2021-2026）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中国市场不同产品类型隔离高压模块电源销量预测（2027-2032）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中国市场不同产品类型隔离高压模块电源规模（2021-2032）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中国市场不同产品类型隔离高压模块电源规模及市场份额（2021-2026）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中国市场不同产品类型隔离高压模块电源规模预测（2027-2032）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中国市场不同产品类型隔离高压模块电源价格走势（2021-2032）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不同应用隔离高压模块电源分析</w:t>
      </w:r>
      <w:r>
        <w:rPr>
          <w:rFonts w:hint="eastAsia"/>
        </w:rPr>
        <w:br/>
      </w:r>
      <w:r>
        <w:rPr>
          <w:rFonts w:hint="eastAsia"/>
        </w:rPr>
        <w:t>　　5.1 中国市场不同应用隔离高压模块电源销量（2021-2032）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中国市场不同应用隔离高压模块电源销量及市场份额（2021-2026）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中国市场不同应用隔离高压模块电源销量预测（2027-2032）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中国市场不同应用隔离高压模块电源规模（2021-2032）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中国市场不同应用隔离高压模块电源规模及市场份额（2021-2026）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中国市场不同应用隔离高压模块电源规模预测（2027-2032）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中国市场不同应用隔离高压模块电源价格走势（2021-2032）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隔离高压模块电源行业发展分析---发展趋势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隔离高压模块电源行业发展分析---厂商壁垒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隔离高压模块电源行业发展分析---驱动因素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隔离高压模块电源行业发展分析---制约因素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隔离高压模块电源中国企业SWOT分析</w:t>
      </w:r>
      <w:r>
        <w:rPr>
          <w:rFonts w:hint="eastAsia"/>
        </w:rPr>
        <w:br/>
      </w:r>
      <w:r>
        <w:rPr>
          <w:rFonts w:hint="eastAsia"/>
        </w:rPr>
        <w:t>　　6.6 隔离高压模块电源行业发展分析---行业政策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隔离高压模块电源行业产业链简介</w:t>
      </w:r>
      <w:r>
        <w:rPr>
          <w:rFonts w:hint="eastAsia"/>
        </w:rPr>
        <w:br/>
      </w:r>
      <w:r>
        <w:rPr>
          <w:rFonts w:hint="eastAsia"/>
        </w:rPr>
        <w:t>　　7.2 隔离高压模块电源产业链分析-上游</w:t>
      </w:r>
      <w:r>
        <w:rPr>
          <w:rFonts w:hint="eastAsia"/>
        </w:rPr>
        <w:br/>
      </w:r>
      <w:r>
        <w:rPr>
          <w:rFonts w:hint="eastAsia"/>
        </w:rPr>
        <w:t>　　7.3 隔离高压模块电源产业链分析-中游</w:t>
      </w:r>
      <w:r>
        <w:rPr>
          <w:rFonts w:hint="eastAsia"/>
        </w:rPr>
        <w:br/>
      </w:r>
      <w:r>
        <w:rPr>
          <w:rFonts w:hint="eastAsia"/>
        </w:rPr>
        <w:t>　　7.4 隔离高压模块电源产业链分析-下游</w:t>
      </w:r>
      <w:r>
        <w:rPr>
          <w:rFonts w:hint="eastAsia"/>
        </w:rPr>
        <w:br/>
      </w:r>
      <w:r>
        <w:rPr>
          <w:rFonts w:hint="eastAsia"/>
        </w:rPr>
        <w:t>　　7.5 隔离高压模块电源行业采购模式</w:t>
      </w:r>
      <w:r>
        <w:rPr>
          <w:rFonts w:hint="eastAsia"/>
        </w:rPr>
        <w:br/>
      </w:r>
      <w:r>
        <w:rPr>
          <w:rFonts w:hint="eastAsia"/>
        </w:rPr>
        <w:t>　　7.6 隔离高压模块电源行业生产模式</w:t>
      </w:r>
      <w:r>
        <w:rPr>
          <w:rFonts w:hint="eastAsia"/>
        </w:rPr>
        <w:br/>
      </w:r>
      <w:r>
        <w:rPr>
          <w:rFonts w:hint="eastAsia"/>
        </w:rPr>
        <w:t>　　7.7 隔离高压模块电源行业销售模式及销售渠道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中国本土隔离高压模块电源产能、产量分析</w:t>
      </w:r>
      <w:r>
        <w:rPr>
          <w:rFonts w:hint="eastAsia"/>
        </w:rPr>
        <w:br/>
      </w:r>
      <w:r>
        <w:rPr>
          <w:rFonts w:hint="eastAsia"/>
        </w:rPr>
        <w:t>　　8.1 中国隔离高压模块电源供需现状及预测（2021-2032）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中国隔离高压模块电源产能、产量、产能利用率及发展趋势（2021-2032）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中国隔离高压模块电源产量、市场需求量及发展趋势（2021-2032）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中国隔离高压模块电源进出口分析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中国市场隔离高压模块电源主要进口来源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中国市场隔离高压模块电源主要出口目的地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不同产品类型隔离高压模块电源市场规模2021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不同功能性隔离高压模块电源市场规模2021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不同应用隔离高压模块电源市场规模2021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中国市场主要厂商隔离高压模块电源销量（2021-2026）&amp;（千件）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中国市场主要厂商隔离高压模块电源收入（2021-2026）&amp;（万元）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中国市场主要厂商隔离高压模块电源收入份额（2021-2026）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2025年中国主要生产商隔离高压模块电源收入排名（万元）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中国市场主要厂商隔离高压模块电源价格（2021-2026）&amp;（元/件）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中国市场主要厂商隔离高压模块电源总部及产地分布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中国市场主要厂商成立时间及隔离高压模块电源商业化日期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中国市场主要厂商隔离高压模块电源产品类型及应用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2025年中国市场隔离高压模块电源主要厂商市场地位（第一梯队、第二梯队和第三梯队）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隔离高压模块电源市场投资、并购等现状分析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隔离高压模块电源生产基地、总部、竞争对手及市场地位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隔离高压模块电源产品规格、参数及市场应用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隔离高压模块电源销量（千件）、收入（万元）、价格（元/件）及毛利率（2021-2026）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中国市场不同产品类型隔离高压模块电源销量（2021-2026）&amp;（千件）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中国市场不同产品类型隔离高压模块电源销量预测（2027-2032）&amp;（千件）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中国市场不同产品类型隔离高压模块电源销量市场份额预测（2027-2032）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中国市场不同产品类型隔离高压模块电源规模（2021-2026）&amp;（万元）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中国市场不同产品类型隔离高压模块电源规模市场份额（2021-2026）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中国市场不同产品类型隔离高压模块电源规模预测（2027-2032）&amp;（万元）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中国市场不同产品类型隔离高压模块电源规模市场份额预测（2027-2032）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中国市场不同应用隔离高压模块电源销量（2021-2026）&amp;（千件）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中国市场不同应用隔离高压模块电源销量市场份额（2021-2026）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中国市场不同应用隔离高压模块电源销量预测（2027-2032）&amp;（千件）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中国市场不同应用隔离高压模块电源销量市场份额预测（2027-2032）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中国市场不同应用隔离高压模块电源规模（2021-2026）&amp;（万元）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中国市场不同应用隔离高压模块电源规模市场份额（2021-2026）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中国市场不同应用隔离高压模块电源规模预测（2027-2032）&amp;（万元）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中国市场不同应用隔离高压模块电源规模市场份额预测（2027-2032）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隔离高压模块电源行业发展分析---发展趋势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隔离高压模块电源行业发展分析---厂商壁垒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隔离高压模块电源行业发展分析---驱动因素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隔离高压模块电源行业发展分析---制约因素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隔离高压模块电源行业相关重点政策一览</w:t>
      </w:r>
      <w:r>
        <w:rPr>
          <w:rFonts w:hint="eastAsia"/>
        </w:rPr>
        <w:br/>
      </w:r>
      <w:r>
        <w:rPr>
          <w:rFonts w:hint="eastAsia"/>
        </w:rPr>
        <w:t>　　表 86： 隔离高压模块电源行业供应链分析</w:t>
      </w:r>
      <w:r>
        <w:rPr>
          <w:rFonts w:hint="eastAsia"/>
        </w:rPr>
        <w:br/>
      </w:r>
      <w:r>
        <w:rPr>
          <w:rFonts w:hint="eastAsia"/>
        </w:rPr>
        <w:t>　　表 87： 隔离高压模块电源上游原料供应商</w:t>
      </w:r>
      <w:r>
        <w:rPr>
          <w:rFonts w:hint="eastAsia"/>
        </w:rPr>
        <w:br/>
      </w:r>
      <w:r>
        <w:rPr>
          <w:rFonts w:hint="eastAsia"/>
        </w:rPr>
        <w:t>　　表 88： 隔离高压模块电源行业主要下游客户</w:t>
      </w:r>
      <w:r>
        <w:rPr>
          <w:rFonts w:hint="eastAsia"/>
        </w:rPr>
        <w:br/>
      </w:r>
      <w:r>
        <w:rPr>
          <w:rFonts w:hint="eastAsia"/>
        </w:rPr>
        <w:t>　　表 89： 隔离高压模块电源典型经销商</w:t>
      </w:r>
      <w:r>
        <w:rPr>
          <w:rFonts w:hint="eastAsia"/>
        </w:rPr>
        <w:br/>
      </w:r>
      <w:r>
        <w:rPr>
          <w:rFonts w:hint="eastAsia"/>
        </w:rPr>
        <w:t>　　表 90： 中国隔离高压模块电源产量、销量、进口量及出口量（2021-2026）&amp;（千件）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中国隔离高压模块电源产量、销量、进口量及出口量预测（2027-2032）&amp;（千件）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中国市场隔离高压模块电源主要进口来源</w:t>
      </w:r>
      <w:r>
        <w:rPr>
          <w:rFonts w:hint="eastAsia"/>
        </w:rPr>
        <w:br/>
      </w:r>
      <w:r>
        <w:rPr>
          <w:rFonts w:hint="eastAsia"/>
        </w:rPr>
        <w:t>　　表 93： 中国市场隔离高压模块电源主要出口目的地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隔离高压模块电源产品图片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中国不同产品类型隔离高压模块电源市场规模市场份额2025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低功率产品图片</w:t>
      </w:r>
      <w:r>
        <w:rPr>
          <w:rFonts w:hint="eastAsia"/>
        </w:rPr>
        <w:br/>
      </w:r>
      <w:r>
        <w:rPr>
          <w:rFonts w:hint="eastAsia"/>
        </w:rPr>
        <w:t>　　图 4： 中功率产品图片</w:t>
      </w:r>
      <w:r>
        <w:rPr>
          <w:rFonts w:hint="eastAsia"/>
        </w:rPr>
        <w:br/>
      </w:r>
      <w:r>
        <w:rPr>
          <w:rFonts w:hint="eastAsia"/>
        </w:rPr>
        <w:t>　　图 5： 高功率产品图片</w:t>
      </w:r>
      <w:r>
        <w:rPr>
          <w:rFonts w:hint="eastAsia"/>
        </w:rPr>
        <w:br/>
      </w:r>
      <w:r>
        <w:rPr>
          <w:rFonts w:hint="eastAsia"/>
        </w:rPr>
        <w:t>　　图 6： 中国不同功能性隔离高压模块电源市场规模市场份额2025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稳压产品图片</w:t>
      </w:r>
      <w:r>
        <w:rPr>
          <w:rFonts w:hint="eastAsia"/>
        </w:rPr>
        <w:br/>
      </w:r>
      <w:r>
        <w:rPr>
          <w:rFonts w:hint="eastAsia"/>
        </w:rPr>
        <w:t>　　图 8： 非稳压产品图片</w:t>
      </w:r>
      <w:r>
        <w:rPr>
          <w:rFonts w:hint="eastAsia"/>
        </w:rPr>
        <w:br/>
      </w:r>
      <w:r>
        <w:rPr>
          <w:rFonts w:hint="eastAsia"/>
        </w:rPr>
        <w:t>　　图 9： 中国不同应用隔离高压模块电源市场份额2025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中国市场隔离高压模块电源市场规模，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中国市场隔离高压模块电源收入及增长率（2021-2032）&amp;（万元）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中国市场隔离高压模块电源销量及增长率（2021-2032）&amp;（千件）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2025年中国市场主要厂商隔离高压模块电源销量市场份额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2025年中国市场主要厂商隔离高压模块电源收入市场份额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2025年中国市场前五大厂商隔离高压模块电源市场份额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2025年中国市场隔离高压模块电源第一梯队、第二梯队和第三梯队厂商（品牌）及市场份额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中国市场不同产品类型隔离高压模块电源价格走势（2021-2032）&amp;（元/件）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中国市场不同应用隔离高压模块电源价格走势（2021-2032）&amp;（元/件）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隔离高压模块电源中国企业SWOT分析</w:t>
      </w:r>
      <w:r>
        <w:rPr>
          <w:rFonts w:hint="eastAsia"/>
        </w:rPr>
        <w:br/>
      </w:r>
      <w:r>
        <w:rPr>
          <w:rFonts w:hint="eastAsia"/>
        </w:rPr>
        <w:t>　　图 23： 隔离高压模块电源产业链</w:t>
      </w:r>
      <w:r>
        <w:rPr>
          <w:rFonts w:hint="eastAsia"/>
        </w:rPr>
        <w:br/>
      </w:r>
      <w:r>
        <w:rPr>
          <w:rFonts w:hint="eastAsia"/>
        </w:rPr>
        <w:t>　　图 24： 隔离高压模块电源行业采购模式分析</w:t>
      </w:r>
      <w:r>
        <w:rPr>
          <w:rFonts w:hint="eastAsia"/>
        </w:rPr>
        <w:br/>
      </w:r>
      <w:r>
        <w:rPr>
          <w:rFonts w:hint="eastAsia"/>
        </w:rPr>
        <w:t>　　图 25： 隔离高压模块电源行业生产模式分析</w:t>
      </w:r>
      <w:r>
        <w:rPr>
          <w:rFonts w:hint="eastAsia"/>
        </w:rPr>
        <w:br/>
      </w:r>
      <w:r>
        <w:rPr>
          <w:rFonts w:hint="eastAsia"/>
        </w:rPr>
        <w:t>　　图 26： 隔离高压模块电源行业销售模式分析</w:t>
      </w:r>
      <w:r>
        <w:rPr>
          <w:rFonts w:hint="eastAsia"/>
        </w:rPr>
        <w:br/>
      </w:r>
      <w:r>
        <w:rPr>
          <w:rFonts w:hint="eastAsia"/>
        </w:rPr>
        <w:t>　　图 27： 中国隔离高压模块电源产能、产量、产能利用率及发展趋势（2021-2032）&amp;（千件）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中国隔离高压模块电源产量、市场需求量及发展趋势（2021-2032）&amp;（千件）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1068f389b4c10" w:history="1">
        <w:r>
          <w:rPr>
            <w:rStyle w:val="Hyperlink"/>
          </w:rPr>
          <w:t>2026-2032年中国隔离高压模块电源市场研究与前景趋势报告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1068f389b4c10" w:history="1">
        <w:r>
          <w:rPr>
            <w:rStyle w:val="Hyperlink"/>
          </w:rPr>
          <w:t>https://www.20087.com/7/98/GeLiGaoYaMoKuaiDianYuanShiChangQianJingFenXi.html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3b38164f040a7" w:history="1">
      <w:r>
        <w:rPr>
          <w:rStyle w:val="Hyperlink"/>
        </w:rPr>
        <w:t>2026-2032年中国隔离高压模块电源市场研究与前景趋势报告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eLiGaoYaMoKuaiDianYuanShiChangQianJingFenXi.html" TargetMode="External" Id="R26c1068f389b4c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eLiGaoYaMoKuaiDianYuanShiChangQianJingFenXi.html" TargetMode="External" Id="R9833b38164f0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2026-03-08T02:22:54Z</dcterms:created>
  <dcterms:modified xsi:type="dcterms:W3CDTF">2026-03-08T03:22:54Z</dcterms:modified>
  <dc:subject>2026-2032年中国隔离高压模块电源市场研究与前景趋势报告</dc:subject>
  <dc:title>2026-2032年中国隔离高压模块电源市场研究与前景趋势报告</dc:title>
  <cp:keywords>2026-2032年中国隔离高压模块电源市场研究与前景趋势报告</cp:keywords>
  <dc:description>2026-2032年中国隔离高压模块电源市场研究与前景趋势报告</dc:description>
</cp:coreProperties>
</file>