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f949258d9471a" w:history="1">
              <w:r>
                <w:rPr>
                  <w:rStyle w:val="Hyperlink"/>
                </w:rPr>
                <w:t>中国高速离心压气机行业调研与市场前景报告（2023-2029年）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f949258d9471a" w:history="1">
              <w:r>
                <w:rPr>
                  <w:rStyle w:val="Hyperlink"/>
                </w:rPr>
                <w:t>中国高速离心压气机行业调研与市场前景报告（2023-2029年）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f949258d9471a" w:history="1">
                <w:r>
                  <w:rPr>
                    <w:rStyle w:val="Hyperlink"/>
                  </w:rPr>
                  <w:t>https://www.20087.com/7/28/GaoSuLiXinYaQiJiQianJing.html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离心压气机在航空发动机、天然气输送、化工生产等领域扮演着重要角色，其高效率和可靠性对提升系统性能至关重要。目前，离心压气机的设计和制造强调高转速下的气动优化、减少能量损失和提高材料耐高温能力。先进的计算流体力学（CFD）和有限元分析（FEA）技术的应用，使得压气机的设计更加精确，能有效控制气动噪声和振动。</w:t>
      </w:r>
      <w:r>
        <w:rPr>
          <w:rFonts w:hint="eastAsia"/>
        </w:rPr>
        <w:br/>
      </w:r>
      <w:r>
        <w:rPr>
          <w:rFonts w:hint="eastAsia"/>
        </w:rPr>
        <w:t>　　未来高速离心压气机的发展将向更高效、更环保、更智能方向迈进。随着增材制造（3D打印）技术的成熟，复杂几何形状部件的制造成为可能，这将推动压气机设计的创新和性能的进一步提升。此外，集成智能传感器和预测性维护系统，将实现压气机状态的实时监控和故障预警，提高运行的安全性和经济性。对于航空应用，更高效的压气机设计将与推进系统集成优化，助力下一代低排放、高效率航空发动机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f949258d9471a" w:history="1">
        <w:r>
          <w:rPr>
            <w:rStyle w:val="Hyperlink"/>
          </w:rPr>
          <w:t>中国高速离心压气机行业调研与市场前景报告（2023-2029年）</w:t>
        </w:r>
      </w:hyperlink>
      <w:r>
        <w:rPr>
          <w:rFonts w:hint="eastAsia"/>
        </w:rPr>
        <w:t>》全面分析了高速离心压气机行业的现状，深入探讨了高速离心压气机市场需求、市场规模及价格波动。高速离心压气机报告探讨了产业链关键环节，并对高速离心压气机各细分市场进行了研究。同时，基于权威数据和专业分析，科学预测了高速离心压气机市场前景与发展趋势。此外，还评估了高速离心压气机重点企业的经营状况，包括品牌影响力、市场集中度以及竞争格局，并审慎剖析了潜在风险与机遇。高速离心压气机报告以其专业性、科学性和权威性，成为高速离心压气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高速离心压气机行业概述</w:t>
      </w:r>
      <w:r>
        <w:rPr>
          <w:rFonts w:hint="eastAsia"/>
        </w:rPr>
        <w:br/>
      </w:r>
      <w:r>
        <w:rPr>
          <w:rFonts w:hint="eastAsia"/>
        </w:rPr>
        <w:t>　　第一节 高速离心压气机定义</w:t>
      </w:r>
      <w:r>
        <w:rPr>
          <w:rFonts w:hint="eastAsia"/>
        </w:rPr>
        <w:br/>
      </w:r>
      <w:r>
        <w:rPr>
          <w:rFonts w:hint="eastAsia"/>
        </w:rPr>
        <w:t>　　第二节 高速离心压气机行业发展特性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国外高速离心压气机市场发展概况</w:t>
      </w:r>
      <w:r>
        <w:rPr>
          <w:rFonts w:hint="eastAsia"/>
        </w:rPr>
        <w:br/>
      </w:r>
      <w:r>
        <w:rPr>
          <w:rFonts w:hint="eastAsia"/>
        </w:rPr>
        <w:t>　　第一节 国际高速离心压气机市场分析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2023年国内高速离心压气机环境分析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国内高速离心压气机技术发展分析</w:t>
      </w:r>
      <w:r>
        <w:rPr>
          <w:rFonts w:hint="eastAsia"/>
        </w:rPr>
        <w:br/>
      </w:r>
      <w:r>
        <w:rPr>
          <w:rFonts w:hint="eastAsia"/>
        </w:rPr>
        <w:t>　　第一节 当前国内高速离心压气机技术发展现况分析</w:t>
      </w:r>
      <w:r>
        <w:rPr>
          <w:rFonts w:hint="eastAsia"/>
        </w:rPr>
        <w:br/>
      </w:r>
      <w:r>
        <w:rPr>
          <w:rFonts w:hint="eastAsia"/>
        </w:rPr>
        <w:t>　　第二节 国内高速离心压气机技术成熟度分析</w:t>
      </w:r>
      <w:r>
        <w:rPr>
          <w:rFonts w:hint="eastAsia"/>
        </w:rPr>
        <w:br/>
      </w:r>
      <w:r>
        <w:rPr>
          <w:rFonts w:hint="eastAsia"/>
        </w:rPr>
        <w:t>　　第三节 中外高速离心压气机技术差距及其主要因素分析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提高国内高速离心压气机技术的策略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高速离心压气机市场特性分析</w:t>
      </w:r>
      <w:r>
        <w:rPr>
          <w:rFonts w:hint="eastAsia"/>
        </w:rPr>
        <w:br/>
      </w:r>
      <w:r>
        <w:rPr>
          <w:rFonts w:hint="eastAsia"/>
        </w:rPr>
        <w:t>　　第一节 集中度高速离心压气机及预测</w:t>
      </w:r>
      <w:r>
        <w:rPr>
          <w:rFonts w:hint="eastAsia"/>
        </w:rPr>
        <w:br/>
      </w:r>
      <w:r>
        <w:rPr>
          <w:rFonts w:hint="eastAsia"/>
        </w:rPr>
        <w:t>　　第二节 SWOT高速离心压气机及预测</w:t>
      </w:r>
      <w:r>
        <w:rPr>
          <w:rFonts w:hint="eastAsia"/>
        </w:rPr>
        <w:br/>
      </w:r>
      <w:r>
        <w:rPr>
          <w:rFonts w:hint="eastAsia"/>
        </w:rPr>
        <w:t>　　　　一、高速离心压气机优势</w:t>
      </w:r>
      <w:r>
        <w:rPr>
          <w:rFonts w:hint="eastAsia"/>
        </w:rPr>
        <w:br/>
      </w:r>
      <w:r>
        <w:rPr>
          <w:rFonts w:hint="eastAsia"/>
        </w:rPr>
        <w:t>　　　　二、高速离心压气机劣势</w:t>
      </w:r>
      <w:r>
        <w:rPr>
          <w:rFonts w:hint="eastAsia"/>
        </w:rPr>
        <w:br/>
      </w:r>
      <w:r>
        <w:rPr>
          <w:rFonts w:hint="eastAsia"/>
        </w:rPr>
        <w:t>　　　　三、高速离心压气机机会</w:t>
      </w:r>
      <w:r>
        <w:rPr>
          <w:rFonts w:hint="eastAsia"/>
        </w:rPr>
        <w:br/>
      </w:r>
      <w:r>
        <w:rPr>
          <w:rFonts w:hint="eastAsia"/>
        </w:rPr>
        <w:t>　　　　四、高速离心压气机风险</w:t>
      </w:r>
      <w:r>
        <w:rPr>
          <w:rFonts w:hint="eastAsia"/>
        </w:rPr>
        <w:br/>
      </w:r>
      <w:r>
        <w:rPr>
          <w:rFonts w:hint="eastAsia"/>
        </w:rPr>
        <w:t>　　第三节 进入退出状况高速离心压气机及预测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国内高速离心压气机发展现状</w:t>
      </w:r>
      <w:r>
        <w:rPr>
          <w:rFonts w:hint="eastAsia"/>
        </w:rPr>
        <w:br/>
      </w:r>
      <w:r>
        <w:rPr>
          <w:rFonts w:hint="eastAsia"/>
        </w:rPr>
        <w:t>　　第一节 国内高速离心压气机市场现状分析及预测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国内高速离心压气机市场需求分析及预测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一、国内高速离心压气机需求特点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国内高速离心压气机价格趋势分析</w:t>
      </w:r>
      <w:r>
        <w:rPr>
          <w:rFonts w:hint="eastAsia"/>
        </w:rPr>
        <w:br/>
      </w:r>
      <w:r>
        <w:rPr>
          <w:rFonts w:hint="eastAsia"/>
        </w:rPr>
        <w:t>　　　　一、国内高速离心压气机2018-2023年价格趋势</w:t>
      </w:r>
      <w:r>
        <w:rPr>
          <w:rFonts w:hint="eastAsia"/>
        </w:rPr>
        <w:br/>
      </w:r>
      <w:r>
        <w:rPr>
          <w:rFonts w:hint="eastAsia"/>
        </w:rPr>
        <w:t>　　　　二、国内高速离心压气机当前市场价格及分析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三、影响高速离心压气机价格因素分析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四、2023-2029年国内高速离心压气机价格走势预测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2018-2023年国内高速离心压气机进口分析</w:t>
      </w:r>
      <w:r>
        <w:rPr>
          <w:rFonts w:hint="eastAsia"/>
        </w:rPr>
        <w:br/>
      </w:r>
      <w:r>
        <w:rPr>
          <w:rFonts w:hint="eastAsia"/>
        </w:rPr>
        <w:t>　　第一节 高速离心压气机口特点</w:t>
      </w:r>
      <w:r>
        <w:rPr>
          <w:rFonts w:hint="eastAsia"/>
        </w:rPr>
        <w:br/>
      </w:r>
      <w:r>
        <w:rPr>
          <w:rFonts w:hint="eastAsia"/>
        </w:rPr>
        <w:t>　　第二节 高速离心压气机进口分析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2018-2023年高速离心压气机重点企业及竞争格局</w:t>
      </w:r>
      <w:r>
        <w:rPr>
          <w:rFonts w:hint="eastAsia"/>
        </w:rPr>
        <w:br/>
      </w:r>
      <w:r>
        <w:rPr>
          <w:rFonts w:hint="eastAsia"/>
        </w:rPr>
        <w:t>　　第一节 UQM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Honeywel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汉钟精机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雪人股份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鲍斯股份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高速离心压气机投资建议</w:t>
      </w:r>
      <w:r>
        <w:rPr>
          <w:rFonts w:hint="eastAsia"/>
        </w:rPr>
        <w:br/>
      </w:r>
      <w:r>
        <w:rPr>
          <w:rFonts w:hint="eastAsia"/>
        </w:rPr>
        <w:t>　　第一节 高速离心压气机投资环境分析</w:t>
      </w:r>
      <w:r>
        <w:rPr>
          <w:rFonts w:hint="eastAsia"/>
        </w:rPr>
        <w:br/>
      </w:r>
      <w:r>
        <w:rPr>
          <w:rFonts w:hint="eastAsia"/>
        </w:rPr>
        <w:t>　　第二节 高速离心压气机投资进入壁垒分析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高速离心压气机投资建议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国内高速离心压气机未来发展预测及投资前景分析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未来高速离心压气机行业发展趋势分析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一、未来高速离心压气机行业发展分析</w:t>
      </w:r>
      <w:r>
        <w:rPr>
          <w:rFonts w:hint="eastAsia"/>
        </w:rPr>
        <w:br/>
      </w:r>
      <w:r>
        <w:rPr>
          <w:rFonts w:hint="eastAsia"/>
        </w:rPr>
        <w:t>　　　　二、未来高速离心压气机行业技术开发方向</w:t>
      </w:r>
      <w:r>
        <w:rPr>
          <w:rFonts w:hint="eastAsia"/>
        </w:rPr>
        <w:br/>
      </w:r>
      <w:r>
        <w:rPr>
          <w:rFonts w:hint="eastAsia"/>
        </w:rPr>
        <w:t>　　第二节 高速离心压气机行业相关趋势预测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业内专家对国内高速离心压气机投资的建议及观点</w:t>
      </w:r>
      <w:r>
        <w:rPr>
          <w:rFonts w:hint="eastAsia"/>
        </w:rPr>
        <w:br/>
      </w:r>
      <w:r>
        <w:rPr>
          <w:rFonts w:hint="eastAsia"/>
        </w:rPr>
        <w:t>　　第一节 高速离心压气机行业投资机遇</w:t>
      </w:r>
      <w:r>
        <w:rPr>
          <w:rFonts w:hint="eastAsia"/>
        </w:rPr>
        <w:br/>
      </w:r>
      <w:r>
        <w:rPr>
          <w:rFonts w:hint="eastAsia"/>
        </w:rPr>
        <w:t>　　第二节 高速离心压气机行业投资风险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(中^智^林)行业应对策略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高速离心压气机行业历程</w:t>
      </w:r>
      <w:r>
        <w:rPr>
          <w:rFonts w:hint="eastAsia"/>
        </w:rPr>
        <w:br/>
      </w:r>
      <w:r>
        <w:rPr>
          <w:rFonts w:hint="eastAsia"/>
        </w:rPr>
        <w:t>　　图表 高速离心压气机行业生命周期</w:t>
      </w:r>
      <w:r>
        <w:rPr>
          <w:rFonts w:hint="eastAsia"/>
        </w:rPr>
        <w:br/>
      </w:r>
      <w:r>
        <w:rPr>
          <w:rFonts w:hint="eastAsia"/>
        </w:rPr>
        <w:t>　　图表 高速离心压气机行业产业链分析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2018-2023年中国高速离心压气机行业市场规模及增长情况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2018-2023年高速离心压气机行业市场容量分析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2018-2023年中国高速离心压气机行业产能统计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2018-2023年中国高速离心压气机行业产量及增长趋势</w:t>
      </w:r>
      <w:r>
        <w:rPr>
          <w:rFonts w:hint="eastAsia"/>
        </w:rPr>
        <w:br/>
      </w:r>
      <w:r>
        <w:rPr>
          <w:rFonts w:hint="eastAsia"/>
        </w:rPr>
        <w:t>　　图表 高速离心压气机行业动态</w:t>
      </w:r>
      <w:r>
        <w:rPr>
          <w:rFonts w:hint="eastAsia"/>
        </w:rPr>
        <w:br/>
      </w:r>
      <w:r>
        <w:rPr>
          <w:rFonts w:hint="eastAsia"/>
        </w:rPr>
        <w:t>　　图表 2018-2023年中国高速离心压气机市场需求量及增速统计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2023年中国高速离心压气机行业需求领域分布格局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2018-2023年中国高速离心压气机行业销售收入分析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2018-2023年中国高速离心压气机行业盈利情况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2018-2023年中国高速离心压气机行业利润总额统计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2018-2023年中国高速离心压气机进口数量分析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2018-2023年中国高速离心压气机进口金额分析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2018-2023年中国高速离心压气机出口数量分析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2018-2023年中国高速离心压气机出口金额分析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2023年中国高速离心压气机进口国家及地区分析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2023年中国高速离心压气机出口国家及地区分析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2018-2023年中国高速离心压气机行业企业数量情况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2018-2023年中国高速离心压气机行业企业平均规模情况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**地区高速离心压气机市场规模及增长情况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**地区高速离心压气机行业市场需求情况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**地区高速离心压气机市场规模及增长情况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**地区高速离心压气机行业市场需求情况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**地区高速离心压气机市场规模及增长情况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**地区高速离心压气机行业市场需求情况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**地区高速离心压气机市场规模及增长情况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**地区高速离心压气机行业市场需求情况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2023-2029年中国高速离心压气机行业产能预测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2023-2029年中国高速离心压气机行业产量预测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2023-2029年中国高速离心压气机市场需求量预测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2023-2029年中国高速离心压气机行业供需平衡预测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2023-2029年中国高速离心压气机行业风险分析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2023-2029年中国高速离心压气机行业市场容量预测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2023-2029年中国高速离心压气机行业市场规模预测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2023-2029年中国高速离心压气机市场前景分析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2023-2029年中国高速离心压气机行业发展趋势预测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f949258d9471a" w:history="1">
        <w:r>
          <w:rPr>
            <w:rStyle w:val="Hyperlink"/>
          </w:rPr>
          <w:t>中国高速离心压气机行业调研与市场前景报告（2023-2029年）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f949258d9471a" w:history="1">
        <w:r>
          <w:rPr>
            <w:rStyle w:val="Hyperlink"/>
          </w:rPr>
          <w:t>https://www.20087.com/7/28/GaoSuLiXinYaQiJiQianJing.html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7b48a606d4064" w:history="1">
      <w:r>
        <w:rPr>
          <w:rStyle w:val="Hyperlink"/>
        </w:rPr>
        <w:t>中国高速离心压气机行业调研与市场前景报告（2023-2029年）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aoSuLiXinYaQiJiQianJing.html" TargetMode="External" Id="R6dff949258d9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aoSuLiXinYaQiJiQianJing.html" TargetMode="External" Id="R6987b48a606d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2023-06-02T03:24:00Z</dcterms:created>
  <dcterms:modified xsi:type="dcterms:W3CDTF">2023-06-02T04:24:00Z</dcterms:modified>
  <dc:subject>中国高速离心压气机行业调研与市场前景报告（2023-2029年）</dc:subject>
  <dc:title>中国高速离心压气机行业调研与市场前景报告（2023-2029年）</dc:title>
  <cp:keywords>中国高速离心压气机行业调研与市场前景报告（2023-2029年）</cp:keywords>
  <dc:description>中国高速离心压气机行业调研与市场前景报告（2023-2029年）</dc:description>
</cp:coreProperties>
</file>