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17b7521964fe7" w:history="1">
              <w:r>
                <w:rPr>
                  <w:rStyle w:val="Hyperlink"/>
                </w:rPr>
                <w:t>中国高频直流高压发生器行业现状调研与前景分析报告（2024-2030年）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17b7521964fe7" w:history="1">
              <w:r>
                <w:rPr>
                  <w:rStyle w:val="Hyperlink"/>
                </w:rPr>
                <w:t>中国高频直流高压发生器行业现状调研与前景分析报告（2024-2030年）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17b7521964fe7" w:history="1">
                <w:r>
                  <w:rPr>
                    <w:rStyle w:val="Hyperlink"/>
                  </w:rPr>
                  <w:t>https://www.20087.com/7/58/GaoPinZhiLiuGaoYaFaShengQiHangYeQianJingQuShi.html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直流高压发生器是一种用于产生高频高压直流电源的设备，广泛应用于科学研究、工业测试、医疗设备等领域。近年来，随着电力电子技术的发展和新材料的应用，高频直流高压发生器的性能得到了大幅提升，体积更小、效率更高。市场上已有的产品能够提供稳定可靠的高压输出，并具有良好的操作安全性和维护简便性。</w:t>
      </w:r>
      <w:r>
        <w:rPr>
          <w:rFonts w:hint="eastAsia"/>
        </w:rPr>
        <w:br/>
      </w:r>
      <w:r>
        <w:rPr>
          <w:rFonts w:hint="eastAsia"/>
        </w:rPr>
        <w:t>　　未来，高频直流高压发生器的发展将更加注重小型化和智能化。随着半导体器件技术的进步，发生器将变得更加紧凑，便于携带和安装。同时，智能化控制系统将使设备的操作更加简单直观，通过嵌入式软件实现远程监控和故障诊断等功能。此外，随着对节能减排要求的提高，发生器的设计将更加注重能效比，采用更高效的功率转换技术，减少能量损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17b7521964fe7" w:history="1">
        <w:r>
          <w:rPr>
            <w:rStyle w:val="Hyperlink"/>
          </w:rPr>
          <w:t>中国高频直流高压发生器行业现状调研与前景分析报告（2024-2030年）</w:t>
        </w:r>
      </w:hyperlink>
      <w:r>
        <w:rPr>
          <w:rFonts w:hint="eastAsia"/>
        </w:rPr>
        <w:t>全面分析了高频直流高压发生器行业的市场规模、需求和价格动态，同时对高频直流高压发生器产业链进行了探讨。报告客观描述了高频直流高压发生器行业现状，审慎预测了高频直流高压发生器市场前景及发展趋势。此外，报告还聚焦于高频直流高压发生器重点企业，剖析了市场竞争格局、集中度以及品牌影响力，并对高频直流高压发生器细分市场进行了研究。高频直流高压发生器报告以专业、科学的视角，为投资者和行业决策者提供了权威的市场洞察与决策参考，是高频直流高压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高频直流高压发生器行业界定</w:t>
      </w:r>
      <w:r>
        <w:rPr>
          <w:rFonts w:hint="eastAsia"/>
        </w:rPr>
        <w:br/>
      </w:r>
      <w:r>
        <w:rPr>
          <w:rFonts w:hint="eastAsia"/>
        </w:rPr>
        <w:t>　　第一节 高频直流高压发生器行业定义</w:t>
      </w:r>
      <w:r>
        <w:rPr>
          <w:rFonts w:hint="eastAsia"/>
        </w:rPr>
        <w:br/>
      </w:r>
      <w:r>
        <w:rPr>
          <w:rFonts w:hint="eastAsia"/>
        </w:rPr>
        <w:t>　　第二节 高频直流高压发生器行业特点分析</w:t>
      </w:r>
      <w:r>
        <w:rPr>
          <w:rFonts w:hint="eastAsia"/>
        </w:rPr>
        <w:br/>
      </w:r>
      <w:r>
        <w:rPr>
          <w:rFonts w:hint="eastAsia"/>
        </w:rPr>
        <w:t>　　第三节 高频直流高压发生器行业发展历程</w:t>
      </w:r>
      <w:r>
        <w:rPr>
          <w:rFonts w:hint="eastAsia"/>
        </w:rPr>
        <w:br/>
      </w:r>
      <w:r>
        <w:rPr>
          <w:rFonts w:hint="eastAsia"/>
        </w:rPr>
        <w:t>　　第四节 高频直流高压发生器产业链分析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国外高频直流高压发生器行业发展态势分析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国外高频直流高压发生器行业总体情况</w:t>
      </w:r>
      <w:r>
        <w:rPr>
          <w:rFonts w:hint="eastAsia"/>
        </w:rPr>
        <w:br/>
      </w:r>
      <w:r>
        <w:rPr>
          <w:rFonts w:hint="eastAsia"/>
        </w:rPr>
        <w:t>　　第二节 高频直流高压发生器行业重点国家、地区市场分析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国外高频直流高压发生器行业发展前景预测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中国高频直流高压发生器行业发展环境分析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高频直流高压发生器行业经济环境分析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高频直流高压发生器行业政策环境分析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一、高频直流高压发生器行业相关政策</w:t>
      </w:r>
      <w:r>
        <w:rPr>
          <w:rFonts w:hint="eastAsia"/>
        </w:rPr>
        <w:br/>
      </w:r>
      <w:r>
        <w:rPr>
          <w:rFonts w:hint="eastAsia"/>
        </w:rPr>
        <w:t>　　　　二、高频直流高压发生器行业相关标准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高频直流高压发生器行业技术发展现状及趋势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当前我国高频直流高压发生器技术发展现状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中外高频直流高压发生器技术差距及产生差距的主要原因分析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提高我国高频直流高压发生器技术的对策</w:t>
      </w:r>
      <w:r>
        <w:rPr>
          <w:rFonts w:hint="eastAsia"/>
        </w:rPr>
        <w:br/>
      </w:r>
      <w:r>
        <w:rPr>
          <w:rFonts w:hint="eastAsia"/>
        </w:rPr>
        <w:t>　　第四节 我国高频直流高压发生器研发、设计发展趋势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中国高频直流高压发生器行业市场供需状况分析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中国高频直流高压发生器行业市场规模情况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中国高频直流高压发生器行业市场需求状况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一、2018-2023年高频直流高压发生器行业市场需求情况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二、高频直流高压发生器行业市场需求特点分析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三、2024-2030年高频直流高压发生器行业市场需求预测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中国高频直流高压发生器行业市场供给状况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一、2018-2023年高频直流高压发生器行业市场供给情况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二、高频直流高压发生器行业市场供给特点分析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三、2024-2030年高频直流高压发生器行业市场供给预测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高频直流高压发生器行业市场供需平衡状况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中国高频直流高压发生器行业进出口情况分析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高频直流高压发生器行业出口情况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一、2018-2023年高频直流高压发生器行业出口情况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三、2024-2030年高频直流高压发生器行业出口情况预测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高频直流高压发生器行业进口情况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一、2018-2023年高频直流高压发生器行业进口情况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三、2024-2030年高频直流高压发生器行业进口情况预测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高频直流高压发生器行业进出口面临的挑战及对策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中国高频直流高压发生器行业产品价格监测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一、高频直流高压发生器市场价格特征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二、当前高频直流高压发生器市场价格评述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三、影响高频直流高压发生器市场价格因素分析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四、未来高频直流高压发生器市场价格走势预测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中国高频直流高压发生器行业重点区域市场分析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高频直流高压发生器行业区域市场分布情况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高频直流高压发生器行业细分市场调研分析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高频直流高压发生器细分产品（一）市场调研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高频直流高压发生器细分产品（二）市场调研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高频直流高压发生器行业上、下游市场分析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高频直流高压发生器行业上游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高频直流高压发生器行业下游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高频直流高压发生器行业重点企业发展调研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高频直流高压发生器重点企业（一）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高频直流高压发生器重点企业（二）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高频直流高压发生器重点企业（三）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高频直流高压发生器重点企业（四）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高频直流高压发生器重点企业（五）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高频直流高压发生器重点企业（六）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高频直流高压发生器行业风险及对策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2024-2030年高频直流高压发生器行业发展环境分析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2024-2030年高频直流高压发生器行业投资特性分析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一、高频直流高压发生器行业进入壁垒</w:t>
      </w:r>
      <w:r>
        <w:rPr>
          <w:rFonts w:hint="eastAsia"/>
        </w:rPr>
        <w:br/>
      </w:r>
      <w:r>
        <w:rPr>
          <w:rFonts w:hint="eastAsia"/>
        </w:rPr>
        <w:t>　　　　二、高频直流高压发生器行业盈利模式</w:t>
      </w:r>
      <w:r>
        <w:rPr>
          <w:rFonts w:hint="eastAsia"/>
        </w:rPr>
        <w:br/>
      </w:r>
      <w:r>
        <w:rPr>
          <w:rFonts w:hint="eastAsia"/>
        </w:rPr>
        <w:t>　　　　三、高频直流高压发生器行业盈利因素</w:t>
      </w:r>
      <w:r>
        <w:rPr>
          <w:rFonts w:hint="eastAsia"/>
        </w:rPr>
        <w:br/>
      </w:r>
      <w:r>
        <w:rPr>
          <w:rFonts w:hint="eastAsia"/>
        </w:rPr>
        <w:t>　　第三节 高频直流高压发生器行业“波特五力模型”分析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2024-2030年高频直流高压发生器行业风险及对策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高频直流高压发生器企业竞争策略分析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高频直流高压发生器市场竞争策略分析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一、2024-2030年中国高频直流高压发生器市场增长潜力分析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二、2024-2030年中国高频直流高压发生器主要潜力品种分析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三、现有高频直流高压发生器产品竞争策略分析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四、潜力高频直流高压发生器品种竞争策略选择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2024-2030年中国高频直流高压发生器企业竞争策略分析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一、2024-2030年我国高频直流高压发生器市场竞争趋势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二、2024-2030年高频直流高压发生器行业竞争格局展望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三、2024-2030年高频直流高压发生器行业竞争策略分析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四、2024-2030年高频直流高压发生器企业竞争策略分析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2024-2030年中国高频直流高压发生器行业发展趋势分析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一、2024-2030年高频直流高压发生器技术发展趋势分析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二、2024-2030年高频直流高压发生器产品发展趋势分析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三、2024-2030年高频直流高压发生器行业竞争格局展望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2024-2030年中国高频直流高压发生器市场趋势分析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一、2024-2030年高频直流高压发生器发展趋势预测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二、2024-2030年高频直流高压发生器市场前景分析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三、2024-2030年高频直流高压发生器产业政策趋向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2024-2030年高频直流高压发生器行业投资价值评估分析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高频直流高压发生器行业发展建议分析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高频直流高压发生器行业研究结论及建议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高频直流高压发生器细分行业研究结论及建议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中^智^林^－高频直流高压发生器行业竞争策略总结及建议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高频直流高压发生器行业历程</w:t>
      </w:r>
      <w:r>
        <w:rPr>
          <w:rFonts w:hint="eastAsia"/>
        </w:rPr>
        <w:br/>
      </w:r>
      <w:r>
        <w:rPr>
          <w:rFonts w:hint="eastAsia"/>
        </w:rPr>
        <w:t>　　图表 高频直流高压发生器行业生命周期</w:t>
      </w:r>
      <w:r>
        <w:rPr>
          <w:rFonts w:hint="eastAsia"/>
        </w:rPr>
        <w:br/>
      </w:r>
      <w:r>
        <w:rPr>
          <w:rFonts w:hint="eastAsia"/>
        </w:rPr>
        <w:t>　　图表 高频直流高压发生器行业产业链分析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2018-2023年高频直流高压发生器行业市场容量分析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2023年中国高频直流高压发生器行业需求领域分布格局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2023年中国高频直流高压发生器进口国家及地区分析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2023年中国高频直流高压发生器出口国家及地区分析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2018-2023年中国高频直流高压发生器行业企业平均规模情况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**地区高频直流高压发生器行业市场需求情况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高频直流高压发生器重点企业（三）成长能力情况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2024-2030年中国高频直流高压发生器发展趋势预测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17b7521964fe7" w:history="1">
        <w:r>
          <w:rPr>
            <w:rStyle w:val="Hyperlink"/>
          </w:rPr>
          <w:t>中国高频直流高压发生器行业现状调研与前景分析报告（2024-2030年）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17b7521964fe7" w:history="1">
        <w:r>
          <w:rPr>
            <w:rStyle w:val="Hyperlink"/>
          </w:rPr>
          <w:t>https://www.20087.com/7/58/GaoPinZhiLiuGaoYaFaShengQiHangYeQianJingQuShi.html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831b98fb422d" w:history="1">
      <w:r>
        <w:rPr>
          <w:rStyle w:val="Hyperlink"/>
        </w:rPr>
        <w:t>中国高频直流高压发生器行业现状调研与前景分析报告（2024-2030年）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oPinZhiLiuGaoYaFaShengQiHangYeQianJingQuShi.html" TargetMode="External" Id="R54517b752196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oPinZhiLiuGaoYaFaShengQiHangYeQianJingQuShi.html" TargetMode="External" Id="R5347831b98fb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2024-01-21T03:52:05Z</dcterms:created>
  <dcterms:modified xsi:type="dcterms:W3CDTF">2024-01-21T04:52:05Z</dcterms:modified>
  <dc:subject>中国高频直流高压发生器行业现状调研与前景分析报告（2024-2030年）</dc:subject>
  <dc:title>中国高频直流高压发生器行业现状调研与前景分析报告（2024-2030年）</dc:title>
  <cp:keywords>中国高频直流高压发生器行业现状调研与前景分析报告（2024-2030年）</cp:keywords>
  <dc:description>中国高频直流高压发生器行业现状调研与前景分析报告（2024-2030年）</dc:description>
</cp:coreProperties>
</file>