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c3a3c1e4418e" w:history="1">
              <w:r>
                <w:rPr>
                  <w:rStyle w:val="Hyperlink"/>
                </w:rPr>
                <w:t>2026-2032年中国包衣机市场现状与发展前景分析报告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c3a3c1e4418e" w:history="1">
              <w:r>
                <w:rPr>
                  <w:rStyle w:val="Hyperlink"/>
                </w:rPr>
                <w:t>2026-2032年中国包衣机市场现状与发展前景分析报告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c3a3c1e4418e" w:history="1">
                <w:r>
                  <w:rPr>
                    <w:rStyle w:val="Hyperlink"/>
                  </w:rPr>
                  <w:t>https://www.20087.com/6/52/BaoYiJiFaZhanXianZhuangQianJing.html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衣机是一种用于给药物颗粒、种子等表面包裹一层薄膜的设备，近年来随着制药技术和市场需求的变化，其性能和应用范围得到了显著提升。目前，包衣机不仅在包衣效果、自动化程度方面有所增强，而且在操作简便性和清洁简易性方面也有所改进。随着新材料的应用和技术的革新，包衣机采用了更多的高性能材料和技术，如智能控制系统和高效过滤系统，提高了包衣质量和生产效率。</w:t>
      </w:r>
      <w:r>
        <w:rPr>
          <w:rFonts w:hint="eastAsia"/>
        </w:rPr>
        <w:br/>
      </w:r>
      <w:r>
        <w:rPr>
          <w:rFonts w:hint="eastAsia"/>
        </w:rPr>
        <w:t>　　未来，包衣机的发展将更加注重技术创新和智能化升级。一方面，随着新材料和新技术的应用，包衣机将采用更多高性能材料和技术，如新型包衣材料和智能监控系统，以提高包衣效果和使用便捷性。另一方面，随着对生产效率和质量控制的需求增加，包衣机的设计将更加注重自动化和智能化设计，如集成远程监控和故障诊断系统，以提高整体性能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c3a3c1e4418e" w:history="1">
        <w:r>
          <w:rPr>
            <w:rStyle w:val="Hyperlink"/>
          </w:rPr>
          <w:t>2026-2032年中国包衣机市场现状与发展前景分析报告</w:t>
        </w:r>
      </w:hyperlink>
      <w:r>
        <w:rPr>
          <w:rFonts w:hint="eastAsia"/>
        </w:rPr>
        <w:t>》基于详实数据资料，系统分析包衣机产业链结构、市场规模及需求现状，梳理包衣机市场价格走势与行业发展特点。报告重点研究行业竞争格局，包括重点包衣机企业的市场表现，并对包衣机细分领域的发展潜力进行评估。结合政策环境和包衣机技术演进方向，对包衣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包衣机行业概述</w:t>
      </w:r>
      <w:r>
        <w:rPr>
          <w:rFonts w:hint="eastAsia"/>
        </w:rPr>
        <w:br/>
      </w:r>
      <w:r>
        <w:rPr>
          <w:rFonts w:hint="eastAsia"/>
        </w:rPr>
        <w:t>　　第一节 包衣机定义与分类</w:t>
      </w:r>
      <w:r>
        <w:rPr>
          <w:rFonts w:hint="eastAsia"/>
        </w:rPr>
        <w:br/>
      </w:r>
      <w:r>
        <w:rPr>
          <w:rFonts w:hint="eastAsia"/>
        </w:rPr>
        <w:t>　　第二节 包衣机应用领域</w:t>
      </w:r>
      <w:r>
        <w:rPr>
          <w:rFonts w:hint="eastAsia"/>
        </w:rPr>
        <w:br/>
      </w:r>
      <w:r>
        <w:rPr>
          <w:rFonts w:hint="eastAsia"/>
        </w:rPr>
        <w:t>　　第三节 包衣机行业经济指标分析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一、国内包衣机产能及利用情况</w:t>
      </w:r>
      <w:r>
        <w:rPr>
          <w:rFonts w:hint="eastAsia"/>
        </w:rPr>
        <w:br/>
      </w:r>
      <w:r>
        <w:rPr>
          <w:rFonts w:hint="eastAsia"/>
        </w:rPr>
        <w:t>　　　　二、包衣机产能扩张与投资动态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三、2026-2032年包衣机产量预测</w:t>
      </w:r>
      <w:r>
        <w:rPr>
          <w:rFonts w:hint="eastAsia"/>
        </w:rPr>
        <w:br/>
      </w:r>
      <w:r>
        <w:rPr>
          <w:rFonts w:hint="eastAsia"/>
        </w:rPr>
        <w:t>　　第三节 2026-2032年包衣机市场需求与销售分析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一、2025-2026年包衣机行业需求现状</w:t>
      </w:r>
      <w:r>
        <w:rPr>
          <w:rFonts w:hint="eastAsia"/>
        </w:rPr>
        <w:br/>
      </w:r>
      <w:r>
        <w:rPr>
          <w:rFonts w:hint="eastAsia"/>
        </w:rPr>
        <w:t>　　　　二、包衣机客户群体与需求特点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2025-2026年中国包衣机技术发展研究</w:t>
      </w:r>
      <w:r>
        <w:rPr>
          <w:rFonts w:hint="eastAsia"/>
        </w:rPr>
        <w:br/>
      </w:r>
      <w:r>
        <w:rPr>
          <w:rFonts w:hint="eastAsia"/>
        </w:rPr>
        <w:t>　　第一节 当前包衣机技术发展现状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国内外包衣机技术差异与原因</w:t>
      </w:r>
      <w:r>
        <w:rPr>
          <w:rFonts w:hint="eastAsia"/>
        </w:rPr>
        <w:br/>
      </w:r>
      <w:r>
        <w:rPr>
          <w:rFonts w:hint="eastAsia"/>
        </w:rPr>
        <w:t>　　第三节 包衣机技术创新与发展趋势预测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技术进步对包衣机行业的影响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2020-2025年中国包衣机行业规模情况</w:t>
      </w:r>
      <w:r>
        <w:rPr>
          <w:rFonts w:hint="eastAsia"/>
        </w:rPr>
        <w:br/>
      </w:r>
      <w:r>
        <w:rPr>
          <w:rFonts w:hint="eastAsia"/>
        </w:rPr>
        <w:t>　　　　一、包衣机行业企业数量规模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二、包衣机行业从业人员规模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三、包衣机行业市场敏感性分析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一、包衣机行业盈利能力</w:t>
      </w:r>
      <w:r>
        <w:rPr>
          <w:rFonts w:hint="eastAsia"/>
        </w:rPr>
        <w:br/>
      </w:r>
      <w:r>
        <w:rPr>
          <w:rFonts w:hint="eastAsia"/>
        </w:rPr>
        <w:t>　　　　二、包衣机行业偿债能力</w:t>
      </w:r>
      <w:r>
        <w:rPr>
          <w:rFonts w:hint="eastAsia"/>
        </w:rPr>
        <w:br/>
      </w:r>
      <w:r>
        <w:rPr>
          <w:rFonts w:hint="eastAsia"/>
        </w:rPr>
        <w:t>　　　　三、包衣机行业营运能力</w:t>
      </w:r>
      <w:r>
        <w:rPr>
          <w:rFonts w:hint="eastAsia"/>
        </w:rPr>
        <w:br/>
      </w:r>
      <w:r>
        <w:rPr>
          <w:rFonts w:hint="eastAsia"/>
        </w:rPr>
        <w:t>　　　　四、包衣机行业发展能力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中国包衣机行业竞争格局分析</w:t>
      </w:r>
      <w:r>
        <w:rPr>
          <w:rFonts w:hint="eastAsia"/>
        </w:rPr>
        <w:br/>
      </w:r>
      <w:r>
        <w:rPr>
          <w:rFonts w:hint="eastAsia"/>
        </w:rPr>
        <w:t>　　第一节 包衣机行业竞争格局总览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中国包衣机行业风险与对策</w:t>
      </w:r>
      <w:r>
        <w:rPr>
          <w:rFonts w:hint="eastAsia"/>
        </w:rPr>
        <w:br/>
      </w:r>
      <w:r>
        <w:rPr>
          <w:rFonts w:hint="eastAsia"/>
        </w:rPr>
        <w:t>　　第一节 包衣机行业SWOT分析</w:t>
      </w:r>
      <w:r>
        <w:rPr>
          <w:rFonts w:hint="eastAsia"/>
        </w:rPr>
        <w:br/>
      </w:r>
      <w:r>
        <w:rPr>
          <w:rFonts w:hint="eastAsia"/>
        </w:rPr>
        <w:t>　　　　一、包衣机行业优势</w:t>
      </w:r>
      <w:r>
        <w:rPr>
          <w:rFonts w:hint="eastAsia"/>
        </w:rPr>
        <w:br/>
      </w:r>
      <w:r>
        <w:rPr>
          <w:rFonts w:hint="eastAsia"/>
        </w:rPr>
        <w:t>　　　　二、包衣机行业劣势</w:t>
      </w:r>
      <w:r>
        <w:rPr>
          <w:rFonts w:hint="eastAsia"/>
        </w:rPr>
        <w:br/>
      </w:r>
      <w:r>
        <w:rPr>
          <w:rFonts w:hint="eastAsia"/>
        </w:rPr>
        <w:t>　　　　三、包衣机市场机会</w:t>
      </w:r>
      <w:r>
        <w:rPr>
          <w:rFonts w:hint="eastAsia"/>
        </w:rPr>
        <w:br/>
      </w:r>
      <w:r>
        <w:rPr>
          <w:rFonts w:hint="eastAsia"/>
        </w:rPr>
        <w:t>　　　　四、包衣机市场威胁</w:t>
      </w:r>
      <w:r>
        <w:rPr>
          <w:rFonts w:hint="eastAsia"/>
        </w:rPr>
        <w:br/>
      </w:r>
      <w:r>
        <w:rPr>
          <w:rFonts w:hint="eastAsia"/>
        </w:rPr>
        <w:t>　　第二节 包衣机行业风险及对策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一、包衣机行业主管部门与监管体制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(中-智-林)包衣机行业发展建议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包衣机图片</w:t>
      </w:r>
      <w:r>
        <w:rPr>
          <w:rFonts w:hint="eastAsia"/>
        </w:rPr>
        <w:br/>
      </w:r>
      <w:r>
        <w:rPr>
          <w:rFonts w:hint="eastAsia"/>
        </w:rPr>
        <w:t>　　图表 包衣机种类 分类</w:t>
      </w:r>
      <w:r>
        <w:rPr>
          <w:rFonts w:hint="eastAsia"/>
        </w:rPr>
        <w:br/>
      </w:r>
      <w:r>
        <w:rPr>
          <w:rFonts w:hint="eastAsia"/>
        </w:rPr>
        <w:t>　　图表 包衣机用途 应用</w:t>
      </w:r>
      <w:r>
        <w:rPr>
          <w:rFonts w:hint="eastAsia"/>
        </w:rPr>
        <w:br/>
      </w:r>
      <w:r>
        <w:rPr>
          <w:rFonts w:hint="eastAsia"/>
        </w:rPr>
        <w:t>　　图表 包衣机主要特点</w:t>
      </w:r>
      <w:r>
        <w:rPr>
          <w:rFonts w:hint="eastAsia"/>
        </w:rPr>
        <w:br/>
      </w:r>
      <w:r>
        <w:rPr>
          <w:rFonts w:hint="eastAsia"/>
        </w:rPr>
        <w:t>　　图表 包衣机产业链分析</w:t>
      </w:r>
      <w:r>
        <w:rPr>
          <w:rFonts w:hint="eastAsia"/>
        </w:rPr>
        <w:br/>
      </w:r>
      <w:r>
        <w:rPr>
          <w:rFonts w:hint="eastAsia"/>
        </w:rPr>
        <w:t>　　图表 包衣机政策分析</w:t>
      </w:r>
      <w:r>
        <w:rPr>
          <w:rFonts w:hint="eastAsia"/>
        </w:rPr>
        <w:br/>
      </w:r>
      <w:r>
        <w:rPr>
          <w:rFonts w:hint="eastAsia"/>
        </w:rPr>
        <w:t>　　图表 包衣机技术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2020-2025年包衣机行业市场容量分析</w:t>
      </w:r>
      <w:r>
        <w:rPr>
          <w:rFonts w:hint="eastAsia"/>
        </w:rPr>
        <w:br/>
      </w:r>
      <w:r>
        <w:rPr>
          <w:rFonts w:hint="eastAsia"/>
        </w:rPr>
        <w:t>　　图表 包衣机生产现状</w:t>
      </w:r>
      <w:r>
        <w:rPr>
          <w:rFonts w:hint="eastAsia"/>
        </w:rPr>
        <w:br/>
      </w:r>
      <w:r>
        <w:rPr>
          <w:rFonts w:hint="eastAsia"/>
        </w:rPr>
        <w:t>　　图表 2020-2025年中国包衣机行业产能统计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2020-2025年中国包衣机行业产量及增长趋势</w:t>
      </w:r>
      <w:r>
        <w:rPr>
          <w:rFonts w:hint="eastAsia"/>
        </w:rPr>
        <w:br/>
      </w:r>
      <w:r>
        <w:rPr>
          <w:rFonts w:hint="eastAsia"/>
        </w:rPr>
        <w:t>　　图表 包衣机行业动态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2020-2025年中国包衣机市场需求量及增速统计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2020-2025年中国包衣机行业利润总额统计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2020-2025年中国包衣机进口情况分析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2020-2025年中国包衣机出口情况分析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2020-2025年中国包衣机价格走势</w:t>
      </w:r>
      <w:r>
        <w:rPr>
          <w:rFonts w:hint="eastAsia"/>
        </w:rPr>
        <w:br/>
      </w:r>
      <w:r>
        <w:rPr>
          <w:rFonts w:hint="eastAsia"/>
        </w:rPr>
        <w:t>　　图表 2026年包衣机成本和利润分析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包衣机品牌</w:t>
      </w:r>
      <w:r>
        <w:rPr>
          <w:rFonts w:hint="eastAsia"/>
        </w:rPr>
        <w:br/>
      </w:r>
      <w:r>
        <w:rPr>
          <w:rFonts w:hint="eastAsia"/>
        </w:rPr>
        <w:t>　　图表 包衣机企业（一）概况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包衣机企业（一）经营分析</w:t>
      </w:r>
      <w:r>
        <w:rPr>
          <w:rFonts w:hint="eastAsia"/>
        </w:rPr>
        <w:br/>
      </w:r>
      <w:r>
        <w:rPr>
          <w:rFonts w:hint="eastAsia"/>
        </w:rPr>
        <w:t>　　图表 包衣机企业（一）盈利能力情况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包衣机上游现状</w:t>
      </w:r>
      <w:r>
        <w:rPr>
          <w:rFonts w:hint="eastAsia"/>
        </w:rPr>
        <w:br/>
      </w:r>
      <w:r>
        <w:rPr>
          <w:rFonts w:hint="eastAsia"/>
        </w:rPr>
        <w:t>　　图表 包衣机下游调研</w:t>
      </w:r>
      <w:r>
        <w:rPr>
          <w:rFonts w:hint="eastAsia"/>
        </w:rPr>
        <w:br/>
      </w:r>
      <w:r>
        <w:rPr>
          <w:rFonts w:hint="eastAsia"/>
        </w:rPr>
        <w:t>　　图表 包衣机企业（二）概况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包衣机企业（二）经营分析</w:t>
      </w:r>
      <w:r>
        <w:rPr>
          <w:rFonts w:hint="eastAsia"/>
        </w:rPr>
        <w:br/>
      </w:r>
      <w:r>
        <w:rPr>
          <w:rFonts w:hint="eastAsia"/>
        </w:rPr>
        <w:t>　　图表 包衣机企业（二）盈利能力情况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包衣机企业（三）经营分析</w:t>
      </w:r>
      <w:r>
        <w:rPr>
          <w:rFonts w:hint="eastAsia"/>
        </w:rPr>
        <w:br/>
      </w:r>
      <w:r>
        <w:rPr>
          <w:rFonts w:hint="eastAsia"/>
        </w:rPr>
        <w:t>　　图表 包衣机企业（三）盈利能力情况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包衣机优势</w:t>
      </w:r>
      <w:r>
        <w:rPr>
          <w:rFonts w:hint="eastAsia"/>
        </w:rPr>
        <w:br/>
      </w:r>
      <w:r>
        <w:rPr>
          <w:rFonts w:hint="eastAsia"/>
        </w:rPr>
        <w:t>　　图表 包衣机劣势</w:t>
      </w:r>
      <w:r>
        <w:rPr>
          <w:rFonts w:hint="eastAsia"/>
        </w:rPr>
        <w:br/>
      </w:r>
      <w:r>
        <w:rPr>
          <w:rFonts w:hint="eastAsia"/>
        </w:rPr>
        <w:t>　　图表 包衣机机会</w:t>
      </w:r>
      <w:r>
        <w:rPr>
          <w:rFonts w:hint="eastAsia"/>
        </w:rPr>
        <w:br/>
      </w:r>
      <w:r>
        <w:rPr>
          <w:rFonts w:hint="eastAsia"/>
        </w:rPr>
        <w:t>　　图表 包衣机威胁</w:t>
      </w:r>
      <w:r>
        <w:rPr>
          <w:rFonts w:hint="eastAsia"/>
        </w:rPr>
        <w:br/>
      </w:r>
      <w:r>
        <w:rPr>
          <w:rFonts w:hint="eastAsia"/>
        </w:rPr>
        <w:t>　　图表 2026-2032年中国包衣机行业产能预测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2026-2032年中国包衣机市场销售预测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c3a3c1e4418e" w:history="1">
        <w:r>
          <w:rPr>
            <w:rStyle w:val="Hyperlink"/>
          </w:rPr>
          <w:t>2026-2032年中国包衣机市场现状与发展前景分析报告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c3a3c1e4418e" w:history="1">
        <w:r>
          <w:rPr>
            <w:rStyle w:val="Hyperlink"/>
          </w:rPr>
          <w:t>https://www.20087.com/6/52/BaoYiJiFaZhanXianZhuangQianJing.html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热点：衣服压缩机打包机、包衣机生产厂家、布料自动打包机、包衣机操作规程、铝塑包装机、包衣机喷枪讲解、种子包衣机、包衣机喷枪的构造图、包膜机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4dc322c34f59" w:history="1">
      <w:r>
        <w:rPr>
          <w:rStyle w:val="Hyperlink"/>
        </w:rPr>
        <w:t>2026-2032年中国包衣机市场现状与发展前景分析报告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oYiJiFaZhanXianZhuangQianJing.html" TargetMode="External" Id="R4d86c3a3c1e4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oYiJiFaZhanXianZhuangQianJing.html" TargetMode="External" Id="R20f54dc322c3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2025-07-13T06:53:00Z</dcterms:created>
  <dcterms:modified xsi:type="dcterms:W3CDTF">2025-07-13T07:53:00Z</dcterms:modified>
  <dc:subject>2026-2032年中国包衣机市场现状与发展前景分析报告</dc:subject>
  <dc:title>2026-2032年中国包衣机市场现状与发展前景分析报告</dc:title>
  <cp:keywords>2026-2032年中国包衣机市场现状与发展前景分析报告</cp:keywords>
  <dc:description>2026-2032年中国包衣机市场现状与发展前景分析报告</dc:description>
</cp:coreProperties>
</file>