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ee80ae3dc4428" w:history="1">
              <w:r>
                <w:rPr>
                  <w:rStyle w:val="Hyperlink"/>
                </w:rPr>
                <w:t>2024-2030年中国割炬市场调研及投资发展趋势研究报告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ee80ae3dc4428" w:history="1">
              <w:r>
                <w:rPr>
                  <w:rStyle w:val="Hyperlink"/>
                </w:rPr>
                <w:t>2024-2030年中国割炬市场调研及投资发展趋势研究报告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ee80ae3dc4428" w:history="1">
                <w:r>
                  <w:rPr>
                    <w:rStyle w:val="Hyperlink"/>
                  </w:rPr>
                  <w:t>https://www.20087.com/A/57/GeJuHangYeFenXiBaoGao.html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炬作为气体切割和焊接的关键工具，其技术发展与金属加工行业的进步密切相关。现代割炬设计注重提高燃烧效率、操作安全性和灵活性，普遍配备有自动调节装置和安全锁等先进功能。市场上既有适合普通钢材切割的标准割炬，也有专为特种材料设计的高性能割炬，如不锈钢、铝材切割专用设备。</w:t>
      </w:r>
      <w:r>
        <w:rPr>
          <w:rFonts w:hint="eastAsia"/>
        </w:rPr>
        <w:br/>
      </w:r>
      <w:r>
        <w:rPr>
          <w:rFonts w:hint="eastAsia"/>
        </w:rPr>
        <w:t>　　割炬技术的未来将侧重于智能化、高效能和环保方向。通过集成智能控制技术，如物联网(IoT)连接，实现割炬工作状态的远程监控和故障预警，提升操作便利性和安全性。同时，研发新型燃烧技术，如等离子切割技术的融合，提高切割速度和精度，减少能源消耗。环保方面，推广使用低污染气体和优化燃烧过程，减少排放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ee80ae3dc4428" w:history="1">
        <w:r>
          <w:rPr>
            <w:rStyle w:val="Hyperlink"/>
          </w:rPr>
          <w:t>2024-2030年中国割炬市场调研及投资发展趋势研究报告</w:t>
        </w:r>
      </w:hyperlink>
      <w:r>
        <w:rPr>
          <w:rFonts w:hint="eastAsia"/>
        </w:rPr>
        <w:t>》基于国家统计局、割炬相关协会等渠道的资料数据，全方位剖析了割炬行业的现状与市场需求，详细探讨了割炬市场规模、产业链构成及价格动态，并针对割炬各细分市场进行了分析。同时，割炬报告还对市场前景、发展趋势进行了科学预测，评估了行业内品牌竞争格局、市场集中度以及割炬重点企业的表现。此外，割炬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割炬产品特性</w:t>
      </w:r>
      <w:r>
        <w:rPr>
          <w:rFonts w:hint="eastAsia"/>
        </w:rPr>
        <w:br/>
      </w:r>
      <w:r>
        <w:rPr>
          <w:rFonts w:hint="eastAsia"/>
        </w:rPr>
        <w:t>　　第一节 割炬产品定义</w:t>
      </w:r>
      <w:r>
        <w:rPr>
          <w:rFonts w:hint="eastAsia"/>
        </w:rPr>
        <w:br/>
      </w:r>
      <w:r>
        <w:rPr>
          <w:rFonts w:hint="eastAsia"/>
        </w:rPr>
        <w:t>　　第二节 割炬产品分类</w:t>
      </w:r>
      <w:r>
        <w:rPr>
          <w:rFonts w:hint="eastAsia"/>
        </w:rPr>
        <w:br/>
      </w:r>
      <w:r>
        <w:rPr>
          <w:rFonts w:hint="eastAsia"/>
        </w:rPr>
        <w:t>　　第三节 割炬产品发展社会背景</w:t>
      </w:r>
      <w:r>
        <w:rPr>
          <w:rFonts w:hint="eastAsia"/>
        </w:rPr>
        <w:br/>
      </w:r>
      <w:r>
        <w:rPr>
          <w:rFonts w:hint="eastAsia"/>
        </w:rPr>
        <w:t>　　第四节 割炬产业链概述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二、割炬产业链模型分析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2023-2024年割炬市场分析</w:t>
      </w:r>
      <w:r>
        <w:rPr>
          <w:rFonts w:hint="eastAsia"/>
        </w:rPr>
        <w:br/>
      </w:r>
      <w:r>
        <w:rPr>
          <w:rFonts w:hint="eastAsia"/>
        </w:rPr>
        <w:t>　　第一节 国际割炬市场发展总体概况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一、2024年国际割炬市场现状分析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二、2024年主要国家和地区割炬行业情况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三、2024-2030年国际割炬行业发展趋势分析</w:t>
      </w:r>
      <w:r>
        <w:rPr>
          <w:rFonts w:hint="eastAsia"/>
        </w:rPr>
        <w:br/>
      </w:r>
      <w:r>
        <w:rPr>
          <w:rFonts w:hint="eastAsia"/>
        </w:rPr>
        <w:t>　　第二节 我国割炬市场的发展状况</w:t>
      </w:r>
      <w:r>
        <w:rPr>
          <w:rFonts w:hint="eastAsia"/>
        </w:rPr>
        <w:br/>
      </w:r>
      <w:r>
        <w:rPr>
          <w:rFonts w:hint="eastAsia"/>
        </w:rPr>
        <w:t>　　　　一、我国割炬市场发展基本情况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二、2024年割炬市场的总体现状</w:t>
      </w:r>
      <w:r>
        <w:rPr>
          <w:rFonts w:hint="eastAsia"/>
        </w:rPr>
        <w:br/>
      </w:r>
      <w:r>
        <w:rPr>
          <w:rFonts w:hint="eastAsia"/>
        </w:rPr>
        <w:t>　　　　三、割炬行业发展中存在的问题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四、我国割炬行业相关政策分析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割炬行业所处生命周期分析</w:t>
      </w:r>
      <w:r>
        <w:rPr>
          <w:rFonts w:hint="eastAsia"/>
        </w:rPr>
        <w:br/>
      </w:r>
      <w:r>
        <w:rPr>
          <w:rFonts w:hint="eastAsia"/>
        </w:rPr>
        <w:t>　　第一节 割炬行业生命周期</w:t>
      </w:r>
      <w:r>
        <w:rPr>
          <w:rFonts w:hint="eastAsia"/>
        </w:rPr>
        <w:br/>
      </w:r>
      <w:r>
        <w:rPr>
          <w:rFonts w:hint="eastAsia"/>
        </w:rPr>
        <w:t>　　第二节 割炬行业技术变革与产品革新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一、割炬行业技术现状分析</w:t>
      </w:r>
      <w:r>
        <w:rPr>
          <w:rFonts w:hint="eastAsia"/>
        </w:rPr>
        <w:br/>
      </w:r>
      <w:r>
        <w:rPr>
          <w:rFonts w:hint="eastAsia"/>
        </w:rPr>
        <w:t>　　　　二、割炬产品技术革新趋势预测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一、割炬产品市场进入壁垒分析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二、割炬产品市场退出壁垒分析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中国割炬行业生产分析</w:t>
      </w:r>
      <w:r>
        <w:rPr>
          <w:rFonts w:hint="eastAsia"/>
        </w:rPr>
        <w:br/>
      </w:r>
      <w:r>
        <w:rPr>
          <w:rFonts w:hint="eastAsia"/>
        </w:rPr>
        <w:t>　　第一节 2019-2024年割炬行业产能规模分析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2019-2024年割炬行业产量分析</w:t>
      </w:r>
      <w:r>
        <w:rPr>
          <w:rFonts w:hint="eastAsia"/>
        </w:rPr>
        <w:br/>
      </w:r>
      <w:r>
        <w:rPr>
          <w:rFonts w:hint="eastAsia"/>
        </w:rPr>
        <w:t>　　第三节 割炬产业地区分布情况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未来几年割炬行业产量变化趋势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中国割炬行业供需状况分析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2019-2024年割炬行业产销率分析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2019-2024年割炬行业进出口状况分析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2019-2024年割炬行业需求状况分析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2019-2024年割炬行业供需平衡分析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2024-2030年割炬行业供需平衡预测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中国割炬产品价格分析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2019-2024年中国割炬产品平均价格回顾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2024-2030年割炬产品价格预测</w:t>
      </w:r>
      <w:r>
        <w:rPr>
          <w:rFonts w:hint="eastAsia"/>
        </w:rPr>
        <w:br/>
      </w:r>
      <w:r>
        <w:rPr>
          <w:rFonts w:hint="eastAsia"/>
        </w:rPr>
        <w:t>　　第三节 中国割炬价格影响因素分析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割炬行业运行状况分析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2019-2024年割炬行业市场规模分析</w:t>
      </w:r>
      <w:r>
        <w:rPr>
          <w:rFonts w:hint="eastAsia"/>
        </w:rPr>
        <w:br/>
      </w:r>
      <w:r>
        <w:rPr>
          <w:rFonts w:hint="eastAsia"/>
        </w:rPr>
        <w:t>　　第二节 割炬行业总体效益运行状况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一、割炬行业总体销售效益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二、2019-2024年割炬行业总体盈利能力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三、2019-2024年割炬行业总体发展能力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四、2019-2024年割炬行业总体偿债能力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2024年割炬行业不同地区行业效益状况对比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2024年割炬行业不同类型运行效益对比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2024年割炬行业不同规模运行效益对比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中国割炬市场营销策略竞争分析</w:t>
      </w:r>
      <w:r>
        <w:rPr>
          <w:rFonts w:hint="eastAsia"/>
        </w:rPr>
        <w:br/>
      </w:r>
      <w:r>
        <w:rPr>
          <w:rFonts w:hint="eastAsia"/>
        </w:rPr>
        <w:t>　　第一节 割炬市场产品策略</w:t>
      </w:r>
      <w:r>
        <w:rPr>
          <w:rFonts w:hint="eastAsia"/>
        </w:rPr>
        <w:br/>
      </w:r>
      <w:r>
        <w:rPr>
          <w:rFonts w:hint="eastAsia"/>
        </w:rPr>
        <w:t>　　第二节 割炬市场渠道策略</w:t>
      </w:r>
      <w:r>
        <w:rPr>
          <w:rFonts w:hint="eastAsia"/>
        </w:rPr>
        <w:br/>
      </w:r>
      <w:r>
        <w:rPr>
          <w:rFonts w:hint="eastAsia"/>
        </w:rPr>
        <w:t>　　第三节 割炬市场价格策略</w:t>
      </w:r>
      <w:r>
        <w:rPr>
          <w:rFonts w:hint="eastAsia"/>
        </w:rPr>
        <w:br/>
      </w:r>
      <w:r>
        <w:rPr>
          <w:rFonts w:hint="eastAsia"/>
        </w:rPr>
        <w:t>　　第四节 割炬广告媒体策略</w:t>
      </w:r>
      <w:r>
        <w:rPr>
          <w:rFonts w:hint="eastAsia"/>
        </w:rPr>
        <w:br/>
      </w:r>
      <w:r>
        <w:rPr>
          <w:rFonts w:hint="eastAsia"/>
        </w:rPr>
        <w:t>　　第五节 割炬客户服务策略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国内割炬行业重点企业发展分析</w:t>
      </w:r>
      <w:r>
        <w:rPr>
          <w:rFonts w:hint="eastAsia"/>
        </w:rPr>
        <w:br/>
      </w:r>
      <w:r>
        <w:rPr>
          <w:rFonts w:hint="eastAsia"/>
        </w:rPr>
        <w:t>　　第一节 割炬重点企业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割炬重点企业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割炬重点企业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割炬重点企业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割炬重点企业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割炬企业发展策略分析</w:t>
      </w:r>
      <w:r>
        <w:rPr>
          <w:rFonts w:hint="eastAsia"/>
        </w:rPr>
        <w:br/>
      </w:r>
      <w:r>
        <w:rPr>
          <w:rFonts w:hint="eastAsia"/>
        </w:rPr>
        <w:t>　　第一节 割炬市场策略分析</w:t>
      </w:r>
      <w:r>
        <w:rPr>
          <w:rFonts w:hint="eastAsia"/>
        </w:rPr>
        <w:br/>
      </w:r>
      <w:r>
        <w:rPr>
          <w:rFonts w:hint="eastAsia"/>
        </w:rPr>
        <w:t>　　　　一、割炬价格策略分析</w:t>
      </w:r>
      <w:r>
        <w:rPr>
          <w:rFonts w:hint="eastAsia"/>
        </w:rPr>
        <w:br/>
      </w:r>
      <w:r>
        <w:rPr>
          <w:rFonts w:hint="eastAsia"/>
        </w:rPr>
        <w:t>　　　　二、割炬渠道策略分析</w:t>
      </w:r>
      <w:r>
        <w:rPr>
          <w:rFonts w:hint="eastAsia"/>
        </w:rPr>
        <w:br/>
      </w:r>
      <w:r>
        <w:rPr>
          <w:rFonts w:hint="eastAsia"/>
        </w:rPr>
        <w:t>　　第二节 割炬销售策略分析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提高割炬企业竞争力的策略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一、提高中国割炬企业核心竞争力的对策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二、割炬企业提升竞争力的主要方向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三、影响割炬企业核心竞争力的因素及提升途径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四、提高割炬企业竞争力的策略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对我国割炬品牌的战略思考</w:t>
      </w:r>
      <w:r>
        <w:rPr>
          <w:rFonts w:hint="eastAsia"/>
        </w:rPr>
        <w:br/>
      </w:r>
      <w:r>
        <w:rPr>
          <w:rFonts w:hint="eastAsia"/>
        </w:rPr>
        <w:t>　　　　一、割炬实施品牌战略的意义</w:t>
      </w:r>
      <w:r>
        <w:rPr>
          <w:rFonts w:hint="eastAsia"/>
        </w:rPr>
        <w:br/>
      </w:r>
      <w:r>
        <w:rPr>
          <w:rFonts w:hint="eastAsia"/>
        </w:rPr>
        <w:t>　　　　二、割炬企业品牌的现状分析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三、我国割炬企业的品牌战略</w:t>
      </w:r>
      <w:r>
        <w:rPr>
          <w:rFonts w:hint="eastAsia"/>
        </w:rPr>
        <w:br/>
      </w:r>
      <w:r>
        <w:rPr>
          <w:rFonts w:hint="eastAsia"/>
        </w:rPr>
        <w:t>　　　　四、割炬品牌战略管理的策略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2024-2030年割炬行业发展趋势及投资风险分析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当前割炬行业存在的问题</w:t>
      </w:r>
      <w:r>
        <w:rPr>
          <w:rFonts w:hint="eastAsia"/>
        </w:rPr>
        <w:br/>
      </w:r>
      <w:r>
        <w:rPr>
          <w:rFonts w:hint="eastAsia"/>
        </w:rPr>
        <w:t>　　第二节 割炬行业未来发展预测分析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一、中国割炬行业发展方向分析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二、2024-2030年中国割炬行业发展规模预测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三、2024-2030年中国割炬行业投资发展趋势预测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2024-2030年中国割炬行业投资风险分析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割炬行业项目投资建议</w:t>
      </w:r>
      <w:r>
        <w:rPr>
          <w:rFonts w:hint="eastAsia"/>
        </w:rPr>
        <w:br/>
      </w:r>
      <w:r>
        <w:rPr>
          <w:rFonts w:hint="eastAsia"/>
        </w:rPr>
        <w:t>　　第一节 割炬行业技术应用注意事项</w:t>
      </w:r>
      <w:r>
        <w:rPr>
          <w:rFonts w:hint="eastAsia"/>
        </w:rPr>
        <w:br/>
      </w:r>
      <w:r>
        <w:rPr>
          <w:rFonts w:hint="eastAsia"/>
        </w:rPr>
        <w:t>　　第二节 割炬项目投资注意事项</w:t>
      </w:r>
      <w:r>
        <w:rPr>
          <w:rFonts w:hint="eastAsia"/>
        </w:rPr>
        <w:br/>
      </w:r>
      <w:r>
        <w:rPr>
          <w:rFonts w:hint="eastAsia"/>
        </w:rPr>
        <w:t>　　第三节 割炬行业生产开发注意事项</w:t>
      </w:r>
      <w:r>
        <w:rPr>
          <w:rFonts w:hint="eastAsia"/>
        </w:rPr>
        <w:br/>
      </w:r>
      <w:r>
        <w:rPr>
          <w:rFonts w:hint="eastAsia"/>
        </w:rPr>
        <w:t>　　第四节 割炬行业销售注意事项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2024-2030年中国割炬行业发展预测分析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2024-2030年国内割炬产业宏观预测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2024-2030年中国割炬市场趋势分析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2024-2030年中国割炬市场发展空间分析</w:t>
      </w:r>
      <w:r>
        <w:rPr>
          <w:rFonts w:hint="eastAsia"/>
        </w:rPr>
        <w:br/>
      </w:r>
      <w:r>
        <w:rPr>
          <w:rFonts w:hint="eastAsia"/>
        </w:rPr>
        <w:t>　　第四节 [⋅中智⋅林⋅]2024-2030年中国割炬市场战略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割炬行业产业链模型</w:t>
      </w:r>
      <w:r>
        <w:rPr>
          <w:rFonts w:hint="eastAsia"/>
        </w:rPr>
        <w:br/>
      </w:r>
      <w:r>
        <w:rPr>
          <w:rFonts w:hint="eastAsia"/>
        </w:rPr>
        <w:t>　　图表 2019-2024年割炬行业产能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割炬产品生产地区分布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2024-2030年割炬行业产量预测</w:t>
      </w:r>
      <w:r>
        <w:rPr>
          <w:rFonts w:hint="eastAsia"/>
        </w:rPr>
        <w:br/>
      </w:r>
      <w:r>
        <w:rPr>
          <w:rFonts w:hint="eastAsia"/>
        </w:rPr>
        <w:t>　　图表 2019-2024年割炬行业产销率</w:t>
      </w:r>
      <w:r>
        <w:rPr>
          <w:rFonts w:hint="eastAsia"/>
        </w:rPr>
        <w:br/>
      </w:r>
      <w:r>
        <w:rPr>
          <w:rFonts w:hint="eastAsia"/>
        </w:rPr>
        <w:t>　　图表 2019-2024年割炬行业进口量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2019-2024年割炬行业需求量</w:t>
      </w:r>
      <w:r>
        <w:rPr>
          <w:rFonts w:hint="eastAsia"/>
        </w:rPr>
        <w:br/>
      </w:r>
      <w:r>
        <w:rPr>
          <w:rFonts w:hint="eastAsia"/>
        </w:rPr>
        <w:t>　　图表 2019-2024年割炬产品平均价格</w:t>
      </w:r>
      <w:r>
        <w:rPr>
          <w:rFonts w:hint="eastAsia"/>
        </w:rPr>
        <w:br/>
      </w:r>
      <w:r>
        <w:rPr>
          <w:rFonts w:hint="eastAsia"/>
        </w:rPr>
        <w:t>　　图表 2024-2030年割炬产品价格预测</w:t>
      </w:r>
      <w:r>
        <w:rPr>
          <w:rFonts w:hint="eastAsia"/>
        </w:rPr>
        <w:br/>
      </w:r>
      <w:r>
        <w:rPr>
          <w:rFonts w:hint="eastAsia"/>
        </w:rPr>
        <w:t>　　图表 2019-2024年割炬行业市场规模</w:t>
      </w:r>
      <w:r>
        <w:rPr>
          <w:rFonts w:hint="eastAsia"/>
        </w:rPr>
        <w:br/>
      </w:r>
      <w:r>
        <w:rPr>
          <w:rFonts w:hint="eastAsia"/>
        </w:rPr>
        <w:t>　　图表 2019-2024年割炬行业总体盈利能力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2019-2024年割炬行业总体发展能力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2019-2024年割炬行业总体偿债能力</w:t>
      </w:r>
      <w:r>
        <w:rPr>
          <w:rFonts w:hint="eastAsia"/>
        </w:rPr>
        <w:br/>
      </w:r>
      <w:r>
        <w:rPr>
          <w:rFonts w:hint="eastAsia"/>
        </w:rPr>
        <w:t>　　图表 近三年割炬企业经营情况分析</w:t>
      </w:r>
      <w:r>
        <w:rPr>
          <w:rFonts w:hint="eastAsia"/>
        </w:rPr>
        <w:br/>
      </w:r>
      <w:r>
        <w:rPr>
          <w:rFonts w:hint="eastAsia"/>
        </w:rPr>
        <w:t>　　图表 近三年割炬企业财务数据分析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ee80ae3dc4428" w:history="1">
        <w:r>
          <w:rPr>
            <w:rStyle w:val="Hyperlink"/>
          </w:rPr>
          <w:t>2024-2030年中国割炬市场调研及投资发展趋势研究报告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ee80ae3dc4428" w:history="1">
        <w:r>
          <w:rPr>
            <w:rStyle w:val="Hyperlink"/>
          </w:rPr>
          <w:t>https://www.20087.com/A/57/GeJuHangYeFenXiBaoGao.html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1fe155ccd4cf7" w:history="1">
      <w:r>
        <w:rPr>
          <w:rStyle w:val="Hyperlink"/>
        </w:rPr>
        <w:t>2024-2030年中国割炬市场调研及投资发展趋势研究报告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GeJuHangYeFenXiBaoGao.html" TargetMode="External" Id="Re6aee80ae3dc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GeJuHangYeFenXiBaoGao.html" TargetMode="External" Id="Reb81fe155ccd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2024-03-29T05:28:00Z</dcterms:created>
  <dcterms:modified xsi:type="dcterms:W3CDTF">2024-03-29T06:28:00Z</dcterms:modified>
  <dc:subject>2024-2030年中国割炬市场调研及投资发展趋势研究报告</dc:subject>
  <dc:title>2024-2030年中国割炬市场调研及投资发展趋势研究报告</dc:title>
  <cp:keywords>2024-2030年中国割炬市场调研及投资发展趋势研究报告</cp:keywords>
  <dc:description>2024-2030年中国割炬市场调研及投资发展趋势研究报告</dc:description>
</cp:coreProperties>
</file>