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b4efddf648fe" w:history="1">
              <w:r>
                <w:rPr>
                  <w:rStyle w:val="Hyperlink"/>
                </w:rPr>
                <w:t>2025-2031年中国漆包线市场深度调研与发展趋势预测报告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b4efddf648fe" w:history="1">
              <w:r>
                <w:rPr>
                  <w:rStyle w:val="Hyperlink"/>
                </w:rPr>
                <w:t>2025-2031年中国漆包线市场深度调研与发展趋势预测报告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b4efddf648fe" w:history="1">
                <w:r>
                  <w:rPr>
                    <w:rStyle w:val="Hyperlink"/>
                  </w:rPr>
                  <w:t>https://www.20087.com/2/99/QiBaoXianFaZhanQuShiYuCe.html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线电缆的一种，主要用于电机、变压器、电器设备的绕组，具有良好的电气绝缘性能和机械强度。近年来，随着新能源、智能制造、航空航天等领域的快速发展，对漆包线的耐温性、耐腐蚀性、耐磨性提出了更高要求。目前，漆包线的制造正朝着高性能、高可靠性的方向发展，如采用聚酰亚胺、聚酯亚胺等高性能绝缘材料，以及优化涂覆工艺、提高线材精度，确保漆包线在极端环境下的稳定性和长寿命。</w:t>
      </w:r>
      <w:r>
        <w:rPr>
          <w:rFonts w:hint="eastAsia"/>
        </w:rPr>
        <w:br/>
      </w:r>
      <w:r>
        <w:rPr>
          <w:rFonts w:hint="eastAsia"/>
        </w:rPr>
        <w:t>　　未来，漆包线的发展将更加注重智能化和复合化。智能化方面，将融入传感器、芯片等智能元件，实现漆包线的状态监测、故障预警和自适应控制，提升设备的智能化水平和运维效率。复合化方面，将开发具有多种功能的复合漆包线，如集绝缘、散热、屏蔽、传感于一体，以及通过纳米技术、表面改性等手段，增强漆包线的综合性能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b4efddf648fe" w:history="1">
        <w:r>
          <w:rPr>
            <w:rStyle w:val="Hyperlink"/>
          </w:rPr>
          <w:t>2025-2031年中国漆包线市场深度调研与发展趋势预测报告</w:t>
        </w:r>
      </w:hyperlink>
      <w:r>
        <w:rPr>
          <w:rFonts w:hint="eastAsia"/>
        </w:rPr>
        <w:t>》依托权威数据资源与长期市场监测，系统分析了漆包线行业的市场规模、市场需求及产业链结构，深入探讨了漆包线价格变动与细分市场特征。报告科学预测了漆包线市场前景及未来发展趋势，重点剖析了行业集中度、竞争格局及重点企业的市场地位，并通过SWOT分析揭示了漆包线行业机遇与潜在风险。报告为投资者及业内企业提供了全面的市场洞察与决策参考，助力把握漆包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漆包线行业概述</w:t>
      </w:r>
      <w:r>
        <w:rPr>
          <w:rFonts w:hint="eastAsia"/>
        </w:rPr>
        <w:br/>
      </w:r>
      <w:r>
        <w:rPr>
          <w:rFonts w:hint="eastAsia"/>
        </w:rPr>
        <w:t>　　第一节 漆包线概念与分类</w:t>
      </w:r>
      <w:r>
        <w:rPr>
          <w:rFonts w:hint="eastAsia"/>
        </w:rPr>
        <w:br/>
      </w:r>
      <w:r>
        <w:rPr>
          <w:rFonts w:hint="eastAsia"/>
        </w:rPr>
        <w:t>　　　　一、漆包线概念</w:t>
      </w:r>
      <w:r>
        <w:rPr>
          <w:rFonts w:hint="eastAsia"/>
        </w:rPr>
        <w:br/>
      </w:r>
      <w:r>
        <w:rPr>
          <w:rFonts w:hint="eastAsia"/>
        </w:rPr>
        <w:t>　　　　二、漆包线的分类</w:t>
      </w:r>
      <w:r>
        <w:rPr>
          <w:rFonts w:hint="eastAsia"/>
        </w:rPr>
        <w:br/>
      </w:r>
      <w:r>
        <w:rPr>
          <w:rFonts w:hint="eastAsia"/>
        </w:rPr>
        <w:t>　　　　三、漆包线的部分行业标准</w:t>
      </w:r>
      <w:r>
        <w:rPr>
          <w:rFonts w:hint="eastAsia"/>
        </w:rPr>
        <w:br/>
      </w:r>
      <w:r>
        <w:rPr>
          <w:rFonts w:hint="eastAsia"/>
        </w:rPr>
        <w:t>　　第二节 漆包线行业的行业特征</w:t>
      </w:r>
      <w:r>
        <w:rPr>
          <w:rFonts w:hint="eastAsia"/>
        </w:rPr>
        <w:br/>
      </w:r>
      <w:r>
        <w:rPr>
          <w:rFonts w:hint="eastAsia"/>
        </w:rPr>
        <w:t>　　　　一、漆包线行业技术特性</w:t>
      </w:r>
      <w:r>
        <w:rPr>
          <w:rFonts w:hint="eastAsia"/>
        </w:rPr>
        <w:br/>
      </w:r>
      <w:r>
        <w:rPr>
          <w:rFonts w:hint="eastAsia"/>
        </w:rPr>
        <w:t>　　　　二、漆包线行业发展综述</w:t>
      </w:r>
      <w:r>
        <w:rPr>
          <w:rFonts w:hint="eastAsia"/>
        </w:rPr>
        <w:br/>
      </w:r>
      <w:r>
        <w:rPr>
          <w:rFonts w:hint="eastAsia"/>
        </w:rPr>
        <w:t>　　　　三、常用漆包线阐述</w:t>
      </w:r>
      <w:r>
        <w:rPr>
          <w:rFonts w:hint="eastAsia"/>
        </w:rPr>
        <w:br/>
      </w:r>
      <w:r>
        <w:rPr>
          <w:rFonts w:hint="eastAsia"/>
        </w:rPr>
        <w:t>　　第三节 漆包线行业在国民经济中的重要性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2020-2025年漆包线行业发展环境分析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漆包线行业政策环境分析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三、漆包线行业政策及相关政策解读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漆包线行业技术环境分析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2025年漆包线年度市场调查分析</w:t>
      </w:r>
      <w:r>
        <w:rPr>
          <w:rFonts w:hint="eastAsia"/>
        </w:rPr>
        <w:br/>
      </w:r>
      <w:r>
        <w:rPr>
          <w:rFonts w:hint="eastAsia"/>
        </w:rPr>
        <w:t>　　第一节 2025年漆包线行业盈利能力分析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2025年漆包线行业偿债能力分析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2025年漆包线行业经营效率分析</w:t>
      </w:r>
      <w:r>
        <w:rPr>
          <w:rFonts w:hint="eastAsia"/>
        </w:rPr>
        <w:br/>
      </w:r>
      <w:r>
        <w:rPr>
          <w:rFonts w:hint="eastAsia"/>
        </w:rPr>
        <w:t>　　第四节 2025年漆包线行业人均创利分析</w:t>
      </w:r>
      <w:r>
        <w:rPr>
          <w:rFonts w:hint="eastAsia"/>
        </w:rPr>
        <w:br/>
      </w:r>
      <w:r>
        <w:rPr>
          <w:rFonts w:hint="eastAsia"/>
        </w:rPr>
        <w:t>　　第五节 2025年漆包线行业亏损面分析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漆包线行业发展情况分析</w:t>
      </w:r>
      <w:r>
        <w:rPr>
          <w:rFonts w:hint="eastAsia"/>
        </w:rPr>
        <w:br/>
      </w:r>
      <w:r>
        <w:rPr>
          <w:rFonts w:hint="eastAsia"/>
        </w:rPr>
        <w:t>　　第一节 漆包线行业发展分析</w:t>
      </w:r>
      <w:r>
        <w:rPr>
          <w:rFonts w:hint="eastAsia"/>
        </w:rPr>
        <w:br/>
      </w:r>
      <w:r>
        <w:rPr>
          <w:rFonts w:hint="eastAsia"/>
        </w:rPr>
        <w:t>　　　　一、漆包线行业发展历程及现状</w:t>
      </w:r>
      <w:r>
        <w:rPr>
          <w:rFonts w:hint="eastAsia"/>
        </w:rPr>
        <w:br/>
      </w:r>
      <w:r>
        <w:rPr>
          <w:rFonts w:hint="eastAsia"/>
        </w:rPr>
        <w:t>　　　　二、漆包线行业发展特点分析</w:t>
      </w:r>
      <w:r>
        <w:rPr>
          <w:rFonts w:hint="eastAsia"/>
        </w:rPr>
        <w:br/>
      </w:r>
      <w:r>
        <w:rPr>
          <w:rFonts w:hint="eastAsia"/>
        </w:rPr>
        <w:t>　　　　三、漆包线行业与宏观经济相关性分析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四、漆包线行业生命周期分析</w:t>
      </w:r>
      <w:r>
        <w:rPr>
          <w:rFonts w:hint="eastAsia"/>
        </w:rPr>
        <w:br/>
      </w:r>
      <w:r>
        <w:rPr>
          <w:rFonts w:hint="eastAsia"/>
        </w:rPr>
        <w:t>　　第二节 漆包线行业生产情况分析</w:t>
      </w:r>
      <w:r>
        <w:rPr>
          <w:rFonts w:hint="eastAsia"/>
        </w:rPr>
        <w:br/>
      </w:r>
      <w:r>
        <w:rPr>
          <w:rFonts w:hint="eastAsia"/>
        </w:rPr>
        <w:t>　　　　一、漆包线行业生产总量及增速分析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第三节 漆包线行业对外贸易情况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漆包线产品价格走势分析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漆包线市场供需调查分析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2025年漆包线市场供给分析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三、品牌供给调研</w:t>
      </w:r>
      <w:r>
        <w:rPr>
          <w:rFonts w:hint="eastAsia"/>
        </w:rPr>
        <w:br/>
      </w:r>
      <w:r>
        <w:rPr>
          <w:rFonts w:hint="eastAsia"/>
        </w:rPr>
        <w:t>　　第二节 2025年漆包线市场需求分析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2025年漆包线市场特征分析</w:t>
      </w:r>
      <w:r>
        <w:rPr>
          <w:rFonts w:hint="eastAsia"/>
        </w:rPr>
        <w:br/>
      </w:r>
      <w:r>
        <w:rPr>
          <w:rFonts w:hint="eastAsia"/>
        </w:rPr>
        <w:t>　　　　一、2025年漆包线产品特征分析</w:t>
      </w:r>
      <w:r>
        <w:rPr>
          <w:rFonts w:hint="eastAsia"/>
        </w:rPr>
        <w:br/>
      </w:r>
      <w:r>
        <w:rPr>
          <w:rFonts w:hint="eastAsia"/>
        </w:rPr>
        <w:t>　　　　二、2025年漆包线价格特征分析</w:t>
      </w:r>
      <w:r>
        <w:rPr>
          <w:rFonts w:hint="eastAsia"/>
        </w:rPr>
        <w:br/>
      </w:r>
      <w:r>
        <w:rPr>
          <w:rFonts w:hint="eastAsia"/>
        </w:rPr>
        <w:t>　　　　三、2025年漆包线购买特征</w:t>
      </w:r>
      <w:r>
        <w:rPr>
          <w:rFonts w:hint="eastAsia"/>
        </w:rPr>
        <w:br/>
      </w:r>
      <w:r>
        <w:rPr>
          <w:rFonts w:hint="eastAsia"/>
        </w:rPr>
        <w:t>　　第四节 2025-2031年漆包线市场特征预测分析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一、2025-2031年漆包线种类特征预测分析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二、2025-2031年漆包线价格特征预测分析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三、2025-2031年漆包线购买特征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漆包线行业产业链分析</w:t>
      </w:r>
      <w:r>
        <w:rPr>
          <w:rFonts w:hint="eastAsia"/>
        </w:rPr>
        <w:br/>
      </w:r>
      <w:r>
        <w:rPr>
          <w:rFonts w:hint="eastAsia"/>
        </w:rPr>
        <w:t>　　第一节 漆包线行业产业链分析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二、漆包线产业链模型分析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三、上游产业对漆包线行业的影响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三、下游产业对漆包线行业的影响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漆包线营销策略调研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2025-2031年漆包线行业竞争格局展望</w:t>
      </w:r>
      <w:r>
        <w:rPr>
          <w:rFonts w:hint="eastAsia"/>
        </w:rPr>
        <w:br/>
      </w:r>
      <w:r>
        <w:rPr>
          <w:rFonts w:hint="eastAsia"/>
        </w:rPr>
        <w:t>　　第一节 漆包线行业的发展周期</w:t>
      </w:r>
      <w:r>
        <w:rPr>
          <w:rFonts w:hint="eastAsia"/>
        </w:rPr>
        <w:br/>
      </w:r>
      <w:r>
        <w:rPr>
          <w:rFonts w:hint="eastAsia"/>
        </w:rPr>
        <w:t>　　　　一、经济周期下漆包线行业分析</w:t>
      </w:r>
      <w:r>
        <w:rPr>
          <w:rFonts w:hint="eastAsia"/>
        </w:rPr>
        <w:br/>
      </w:r>
      <w:r>
        <w:rPr>
          <w:rFonts w:hint="eastAsia"/>
        </w:rPr>
        <w:t>　　　　二、漆包线行业的增长性与波动性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三、漆包线行业的成熟度</w:t>
      </w:r>
      <w:r>
        <w:rPr>
          <w:rFonts w:hint="eastAsia"/>
        </w:rPr>
        <w:br/>
      </w:r>
      <w:r>
        <w:rPr>
          <w:rFonts w:hint="eastAsia"/>
        </w:rPr>
        <w:t>　　第二节 漆包线行业历史竞争格局综述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一、漆包线行业集中度分析</w:t>
      </w:r>
      <w:r>
        <w:rPr>
          <w:rFonts w:hint="eastAsia"/>
        </w:rPr>
        <w:br/>
      </w:r>
      <w:r>
        <w:rPr>
          <w:rFonts w:hint="eastAsia"/>
        </w:rPr>
        <w:t>　　　　二、漆包线行业竞争程度</w:t>
      </w:r>
      <w:r>
        <w:rPr>
          <w:rFonts w:hint="eastAsia"/>
        </w:rPr>
        <w:br/>
      </w:r>
      <w:r>
        <w:rPr>
          <w:rFonts w:hint="eastAsia"/>
        </w:rPr>
        <w:t>　　第三节 中国漆包线市行业SWOT分析与对策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五、发展我国漆包线行业的建议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漆包线行业主要优势企业分析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冠城大通股份有限公司（600067）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　　六、2025年企业发展规划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广东蓉胜超微线材股份有限公司（002141）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六、2025年企业发展规划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铜陵精达特种电磁线股份有限公司（600577）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六、2025年企业发展规划</w:t>
      </w:r>
      <w:r>
        <w:rPr>
          <w:rFonts w:hint="eastAsia"/>
        </w:rPr>
        <w:br/>
      </w:r>
      <w:r>
        <w:rPr>
          <w:rFonts w:hint="eastAsia"/>
        </w:rPr>
        <w:t>　　第四节 浙江上风实业股份有限公司（000967）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六、2025年企业发展规划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2025-2031年漆包线企业投资潜力与价值分析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2025-2031年漆包线企业投资环境分析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2025-2031年我国漆包线企业投资潜力分析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2025-2031年我国漆包线企业前景展望分析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2025-2031年我国漆包线企业盈利能力预测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2025-2031年中国漆包线行业发展趋势分析</w:t>
      </w:r>
      <w:r>
        <w:rPr>
          <w:rFonts w:hint="eastAsia"/>
        </w:rPr>
        <w:br/>
      </w:r>
      <w:r>
        <w:rPr>
          <w:rFonts w:hint="eastAsia"/>
        </w:rPr>
        <w:t>　　第一节 未来漆包线行业发展趋势分析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2025-2031年漆包线行业运行状况预测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一、影响漆包线企业经营的内外部因素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2025-2031年漆包线行业发展投资策略及建议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2025-2031年中国漆包线企业投资策略分析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　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b4efddf648fe" w:history="1">
        <w:r>
          <w:rPr>
            <w:rStyle w:val="Hyperlink"/>
          </w:rPr>
          <w:t>2025-2031年中国漆包线市场深度调研与发展趋势预测报告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b4efddf648fe" w:history="1">
        <w:r>
          <w:rPr>
            <w:rStyle w:val="Hyperlink"/>
          </w:rPr>
          <w:t>https://www.20087.com/2/99/QiBaoXianFaZhanQuShiYuCe.html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23f2fbb06402a" w:history="1">
      <w:r>
        <w:rPr>
          <w:rStyle w:val="Hyperlink"/>
        </w:rPr>
        <w:t>2025-2031年中国漆包线市场深度调研与发展趋势预测报告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BaoXianFaZhanQuShiYuCe.html" TargetMode="External" Id="R8cf2b4efddf6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BaoXianFaZhanQuShiYuCe.html" TargetMode="External" Id="Rb5523f2fbb06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2025-06-13T04:26:00Z</dcterms:created>
  <dcterms:modified xsi:type="dcterms:W3CDTF">2025-06-13T05:26:00Z</dcterms:modified>
  <dc:subject>2025-2031年中国漆包线市场深度调研与发展趋势预测报告</dc:subject>
  <dc:title>2025-2031年中国漆包线市场深度调研与发展趋势预测报告</dc:title>
  <cp:keywords>2025-2031年中国漆包线市场深度调研与发展趋势预测报告</cp:keywords>
  <dc:description>2025-2031年中国漆包线市场深度调研与发展趋势预测报告</dc:description>
</cp:coreProperties>
</file>