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f8ec523124875" w:history="1">
              <w:r>
                <w:rPr>
                  <w:rStyle w:val="Hyperlink"/>
                </w:rPr>
                <w:t>2025-2031年全球与中国健康护理机器人市场现状及前景趋势分析报告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f8ec523124875" w:history="1">
              <w:r>
                <w:rPr>
                  <w:rStyle w:val="Hyperlink"/>
                </w:rPr>
                <w:t>2025-2031年全球与中国健康护理机器人市场现状及前景趋势分析报告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f8ec523124875" w:history="1">
                <w:r>
                  <w:rPr>
                    <w:rStyle w:val="Hyperlink"/>
                  </w:rPr>
                  <w:t>https://www.20087.com/8/98/JianKangHuLiJiQiRenDeXianZhuangYuFaZhanQianJing.html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护理机器人是一种创新型的辅助医疗设备，广泛应用于老年人护理、康复治疗和慢性病管理等领域。其优势在于能够提供24小时不间断的服务，减轻医护人员负担并提升患者生活质量。目前，健康护理机器人的设计合理性和运动控制的精准性，还特别强调人机交互的友好性和个性化服务。健康护理机器人企业通过集成先进的传感器和人工智能算法，确保了机器人能够在复杂环境中自主导航和执行任务。此外，为了提高用户的接受度和适用性，一些新型号的产品配备了语音助手和情感识别功能，使得使用过程更加人性化。随着老龄化社会的到来和医疗资源的紧张，健康护理机器人的重要性也愈发凸显，成为智慧医疗发展的重要组成部分。</w:t>
      </w:r>
      <w:r>
        <w:rPr>
          <w:rFonts w:hint="eastAsia"/>
        </w:rPr>
        <w:br/>
      </w:r>
      <w:r>
        <w:rPr>
          <w:rFonts w:hint="eastAsia"/>
        </w:rPr>
        <w:t>　　未来，健康护理机器人的技术发展将体现在智能化和多功能一体化上。一方面，借助物联网平台和大数据分析工具，可以实现对患者健康状况的全面感知与精准预测，提前预警潜在问题并采取预防措施；另一方面，随着5G通信和边缘计算技术的应用场景增多，护理机器人需要不断扩展其覆盖领域，如远程诊疗平台、智能家居系统等，确保各类应用都能在复杂环境下稳定运行。此外，考虑到安全性的重要性，企业还将加大对伦理道德和社会影响的研究投入，制定统一的安全标准和合规指南，保障用户权益。长远来看，健康护理机器人将在推动医疗服务创新中发挥重要作用，助力实现更加智能、高效且人性化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f8ec523124875" w:history="1">
        <w:r>
          <w:rPr>
            <w:rStyle w:val="Hyperlink"/>
          </w:rPr>
          <w:t>2025-2031年全球与中国健康护理机器人市场现状及前景趋势分析报告</w:t>
        </w:r>
      </w:hyperlink>
      <w:r>
        <w:rPr>
          <w:rFonts w:hint="eastAsia"/>
        </w:rPr>
        <w:t>》专业、系统地分析了健康护理机器人行业现状，包括市场需求、市场规模及价格动态，全面梳理了健康护理机器人产业链结构，并对健康护理机器人细分市场进行了探究。健康护理机器人报告基于详实数据，科学预测了健康护理机器人市场发展前景和发展趋势，同时剖析了健康护理机器人品牌竞争、市场集中度以及重点企业的市场地位。在识别风险与机遇的基础上，健康护理机器人报告提出了针对性的发展策略和建议。健康护理机器人报告为健康护理机器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健康护理机器人市场概述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按照不同产品类型，健康护理机器人主要可以分为如下几个类别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全球不同产品类型健康护理机器人销售额增长趋势2020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排泄机器人</w:t>
      </w:r>
      <w:r>
        <w:rPr>
          <w:rFonts w:hint="eastAsia"/>
        </w:rPr>
        <w:br/>
      </w:r>
      <w:r>
        <w:rPr>
          <w:rFonts w:hint="eastAsia"/>
        </w:rPr>
        <w:t>　　　　1.2.3 助行机器人</w:t>
      </w:r>
      <w:r>
        <w:rPr>
          <w:rFonts w:hint="eastAsia"/>
        </w:rPr>
        <w:br/>
      </w:r>
      <w:r>
        <w:rPr>
          <w:rFonts w:hint="eastAsia"/>
        </w:rPr>
        <w:t>　　　　1.2.4 陪伴机器人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从不同应用，健康护理机器人主要包括如下几个方面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全球不同应用健康护理机器人销售额增长趋势2020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养老机构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健康护理机器人行业背景、发展历史、现状及趋势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健康护理机器人行业目前现状分析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健康护理机器人发展趋势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全球健康护理机器人总体规模分析</w:t>
      </w:r>
      <w:r>
        <w:rPr>
          <w:rFonts w:hint="eastAsia"/>
        </w:rPr>
        <w:br/>
      </w:r>
      <w:r>
        <w:rPr>
          <w:rFonts w:hint="eastAsia"/>
        </w:rPr>
        <w:t>　　2.1 全球健康护理机器人供需现状及预测（2020-2031）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全球健康护理机器人产能、产量、产能利用率及发展趋势（2020-2031）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全球健康护理机器人产量、需求量及发展趋势（2020-2031）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全球主要地区健康护理机器人产量及发展趋势（2020-2031）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全球主要地区健康护理机器人产量（2020-2025）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全球主要地区健康护理机器人产量（2026-2031）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全球主要地区健康护理机器人产量市场份额（2020-2031）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中国健康护理机器人供需现状及预测（2020-2031）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中国健康护理机器人产能、产量、产能利用率及发展趋势（2020-2031）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中国健康护理机器人产量、市场需求量及发展趋势（2020-2031）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全球健康护理机器人销量及销售额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全球市场健康护理机器人销售额（2020-2031）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全球市场健康护理机器人销量（2020-2031）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全球市场健康护理机器人价格趋势（2020-2031）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全球健康护理机器人主要地区分析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全球主要地区健康护理机器人市场规模分析：2020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全球主要地区健康护理机器人销售收入及市场份额（2020-2025年）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全球主要地区健康护理机器人销售收入预测（2026-2031年）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全球主要地区健康护理机器人销量分析：2020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全球主要地区健康护理机器人销量及市场份额（2020-2025年）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全球主要地区健康护理机器人销量及市场份额预测（2026-2031）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印度市场健康护理机器人销量、收入及增长率（2020-2031）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全球市场主要厂商健康护理机器人产能市场份额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全球市场主要厂商健康护理机器人销量（2020-2025）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全球市场主要厂商健康护理机器人销量（2020-2025）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全球市场主要厂商健康护理机器人销售收入（2020-2025）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全球市场主要厂商健康护理机器人销售价格（2020-2025）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2024年全球主要生产商健康护理机器人收入排名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中国市场主要厂商健康护理机器人销量（2020-2025）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中国市场主要厂商健康护理机器人销量（2020-2025）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中国市场主要厂商健康护理机器人销售收入（2020-2025）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2024年中国主要生产商健康护理机器人收入排名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中国市场主要厂商健康护理机器人销售价格（2020-2025）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全球主要厂商健康护理机器人总部及产地分布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全球主要厂商成立时间及健康护理机器人商业化日期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全球主要厂商健康护理机器人产品类型及应用</w:t>
      </w:r>
      <w:r>
        <w:rPr>
          <w:rFonts w:hint="eastAsia"/>
        </w:rPr>
        <w:br/>
      </w:r>
      <w:r>
        <w:rPr>
          <w:rFonts w:hint="eastAsia"/>
        </w:rPr>
        <w:t>　　4.7 健康护理机器人行业集中度、竞争程度分析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健康护理机器人行业集中度分析：2024年全球Top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全球健康护理机器人第一梯队、第二梯队和第三梯队生产商（品牌）及市场份额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健康护理机器人销量、收入、价格及毛利率（2020-2025）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不同产品类型健康护理机器人分析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全球不同产品类型健康护理机器人销量（2020-2031）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全球不同产品类型健康护理机器人销量及市场份额（2020-2025）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全球不同产品类型健康护理机器人销量预测（2026-2031）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全球不同产品类型健康护理机器人收入（2020-2031）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全球不同产品类型健康护理机器人收入及市场份额（2020-2025）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全球不同产品类型健康护理机器人收入预测（2026-2031）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全球不同产品类型健康护理机器人价格走势（2020-2031）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不同应用健康护理机器人分析</w:t>
      </w:r>
      <w:r>
        <w:rPr>
          <w:rFonts w:hint="eastAsia"/>
        </w:rPr>
        <w:br/>
      </w:r>
      <w:r>
        <w:rPr>
          <w:rFonts w:hint="eastAsia"/>
        </w:rPr>
        <w:t>　　7.1 全球不同应用健康护理机器人销量（2020-2031）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全球不同应用健康护理机器人销量及市场份额（2020-2025）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全球不同应用健康护理机器人销量预测（2026-2031）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全球不同应用健康护理机器人收入（2020-2031）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全球不同应用健康护理机器人收入及市场份额（2020-2025）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全球不同应用健康护理机器人收入预测（2026-2031）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全球不同应用健康护理机器人价格走势（2020-2031）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健康护理机器人产业链分析</w:t>
      </w:r>
      <w:r>
        <w:rPr>
          <w:rFonts w:hint="eastAsia"/>
        </w:rPr>
        <w:br/>
      </w:r>
      <w:r>
        <w:rPr>
          <w:rFonts w:hint="eastAsia"/>
        </w:rPr>
        <w:t>　　8.2 健康护理机器人工艺制造技术分析</w:t>
      </w:r>
      <w:r>
        <w:rPr>
          <w:rFonts w:hint="eastAsia"/>
        </w:rPr>
        <w:br/>
      </w:r>
      <w:r>
        <w:rPr>
          <w:rFonts w:hint="eastAsia"/>
        </w:rPr>
        <w:t>　　8.3 健康护理机器人产业上游供应分析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健康护理机器人下游客户分析</w:t>
      </w:r>
      <w:r>
        <w:rPr>
          <w:rFonts w:hint="eastAsia"/>
        </w:rPr>
        <w:br/>
      </w:r>
      <w:r>
        <w:rPr>
          <w:rFonts w:hint="eastAsia"/>
        </w:rPr>
        <w:t>　　8.5 健康护理机器人销售渠道分析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健康护理机器人行业发展机遇及主要驱动因素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健康护理机器人行业发展面临的风险</w:t>
      </w:r>
      <w:r>
        <w:rPr>
          <w:rFonts w:hint="eastAsia"/>
        </w:rPr>
        <w:br/>
      </w:r>
      <w:r>
        <w:rPr>
          <w:rFonts w:hint="eastAsia"/>
        </w:rPr>
        <w:t>　　9.3 健康护理机器人行业政策分析</w:t>
      </w:r>
      <w:r>
        <w:rPr>
          <w:rFonts w:hint="eastAsia"/>
        </w:rPr>
        <w:br/>
      </w:r>
      <w:r>
        <w:rPr>
          <w:rFonts w:hint="eastAsia"/>
        </w:rPr>
        <w:t>　　9.4 健康护理机器人中国企业SWOT分析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全球不同产品类型健康护理机器人销售额增长（CAGR）趋势2020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健康护理机器人行业目前发展现状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健康护理机器人发展趋势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全球主要地区健康护理机器人产量增速（CAGR）：（2020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全球主要地区健康护理机器人产量（2020-2025）&amp;（千个）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全球主要地区健康护理机器人产量（2026-2031）&amp;（千个）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全球主要地区健康护理机器人产量市场份额（2020-2025）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全球主要地区健康护理机器人产量（2026-2031）&amp;（千个）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全球主要地区健康护理机器人销售收入增速：（2020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全球主要地区健康护理机器人销售收入（2020-2025）&amp;（百万美元）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全球主要地区健康护理机器人销售收入市场份额（2020-2025）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全球主要地区健康护理机器人收入（2026-2031）&amp;（百万美元）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全球主要地区健康护理机器人收入市场份额（2026-2031）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全球主要地区健康护理机器人销量（千个）：2020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全球主要地区健康护理机器人销量（2020-2025）&amp;（千个）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全球主要地区健康护理机器人销量市场份额（2020-2025）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全球主要地区健康护理机器人销量（2026-2031）&amp;（千个）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全球主要地区健康护理机器人销量份额（2026-2031）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全球市场主要厂商健康护理机器人产能（2024-2025）&amp;（千个）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全球市场主要厂商健康护理机器人销量（2020-2025）&amp;（千个）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全球市场主要厂商健康护理机器人销量市场份额（2020-2025）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全球市场主要厂商健康护理机器人销售收入（2020-2025）&amp;（百万美元）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全球市场主要厂商健康护理机器人销售收入市场份额（2020-2025）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全球市场主要厂商健康护理机器人销售价格（2020-2025）&amp;（美元/个）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2024年全球主要生产商健康护理机器人收入排名（百万美元）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中国市场主要厂商健康护理机器人销量（2020-2025）&amp;（千个）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中国市场主要厂商健康护理机器人销量市场份额（2020-2025）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中国市场主要厂商健康护理机器人销售收入（2020-2025）&amp;（百万美元）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中国市场主要厂商健康护理机器人销售收入市场份额（2020-2025）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2024年中国主要生产商健康护理机器人收入排名（百万美元）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中国市场主要厂商健康护理机器人销售价格（2020-2025）&amp;（美元/个）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全球主要厂商健康护理机器人总部及产地分布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全球主要厂商成立时间及健康护理机器人商业化日期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全球主要厂商健康护理机器人产品类型及应用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2024年全球健康护理机器人主要厂商市场地位（第一梯队、第二梯队和第三梯队）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全球健康护理机器人市场投资、并购等现状分析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健康护理机器人销量（千个）、收入（百万美元）、价格（美元/个）及毛利率（2020-2025）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全球不同产品类型健康护理机器人销量（2020-2025年）&amp;（千个）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全球不同产品类型健康护理机器人销量市场份额（2020-2025）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全球不同产品类型健康护理机器人销量预测（2026-2031）&amp;（千个）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全球市场不同产品类型健康护理机器人销量市场份额预测（2026-2031）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全球不同产品类型健康护理机器人收入（2020-2025年）&amp;（百万美元）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全球不同产品类型健康护理机器人收入市场份额（2020-2025）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全球不同产品类型健康护理机器人收入预测（2026-2031）&amp;（百万美元）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全球不同产品类型健康护理机器人收入市场份额预测（2026-2031）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全球不同应用健康护理机器人销量（2020-2025年）&amp;（千个）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全球不同应用健康护理机器人销量市场份额（2020-2025）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全球不同应用健康护理机器人销量预测（2026-2031）&amp;（千个）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全球市场不同应用健康护理机器人销量市场份额预测（2026-2031）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全球不同应用健康护理机器人收入（2020-2025年）&amp;（百万美元）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全球不同应用健康护理机器人收入市场份额（2020-2025）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全球不同应用健康护理机器人收入预测（2026-2031）&amp;（百万美元）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全球不同应用健康护理机器人收入市场份额预测（2026-2031）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健康护理机器人上游原料供应商及联系方式列表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健康护理机器人典型客户列表</w:t>
      </w:r>
      <w:r>
        <w:rPr>
          <w:rFonts w:hint="eastAsia"/>
        </w:rPr>
        <w:br/>
      </w:r>
      <w:r>
        <w:rPr>
          <w:rFonts w:hint="eastAsia"/>
        </w:rPr>
        <w:t>　　表 171： 健康护理机器人主要销售模式及销售渠道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健康护理机器人行业发展机遇及主要驱动因素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健康护理机器人行业发展面临的风险</w:t>
      </w:r>
      <w:r>
        <w:rPr>
          <w:rFonts w:hint="eastAsia"/>
        </w:rPr>
        <w:br/>
      </w:r>
      <w:r>
        <w:rPr>
          <w:rFonts w:hint="eastAsia"/>
        </w:rPr>
        <w:t>　　表 174： 健康护理机器人行业政策分析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健康护理机器人产品图片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全球不同产品类型健康护理机器人销售额2020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全球不同产品类型健康护理机器人市场份额2024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排泄机器人产品图片</w:t>
      </w:r>
      <w:r>
        <w:rPr>
          <w:rFonts w:hint="eastAsia"/>
        </w:rPr>
        <w:br/>
      </w:r>
      <w:r>
        <w:rPr>
          <w:rFonts w:hint="eastAsia"/>
        </w:rPr>
        <w:t>　　图 5： 助行机器人产品图片</w:t>
      </w:r>
      <w:r>
        <w:rPr>
          <w:rFonts w:hint="eastAsia"/>
        </w:rPr>
        <w:br/>
      </w:r>
      <w:r>
        <w:rPr>
          <w:rFonts w:hint="eastAsia"/>
        </w:rPr>
        <w:t>　　图 6： 陪伴机器人产品图片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全球不同应用健康护理机器人市场份额2024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养老机构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全球健康护理机器人产能、产量、产能利用率及发展趋势（2020-2031）&amp;（千个）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全球健康护理机器人产量、需求量及发展趋势（2020-2031）&amp;（千个）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全球主要地区健康护理机器人产量（2020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全球主要地区健康护理机器人产量市场份额（2020-2031）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中国健康护理机器人产能、产量、产能利用率及发展趋势（2020-2031）&amp;（千个）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中国健康护理机器人产量、市场需求量及发展趋势（2020-2031）&amp;（千个）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全球健康护理机器人市场销售额及增长率：（2020-2031）&amp;（百万美元）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全球市场健康护理机器人市场规模：2020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全球市场健康护理机器人价格趋势（2020-2031）&amp;（美元/个）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全球主要地区健康护理机器人销售收入（2020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全球主要地区健康护理机器人销售收入市场份额（2020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印度市场健康护理机器人销量及增长率（2020-2031）&amp;（千个）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印度市场健康护理机器人收入及增长率（2020-2031）&amp;（百万美元）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2024年全球市场主要厂商健康护理机器人销量市场份额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2024年全球市场主要厂商健康护理机器人收入市场份额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2024年中国市场主要厂商健康护理机器人销量市场份额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2024年中国市场主要厂商健康护理机器人收入市场份额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2024年全球前五大生产商健康护理机器人市场份额</w:t>
      </w:r>
      <w:r>
        <w:rPr>
          <w:rFonts w:hint="eastAsia"/>
        </w:rPr>
        <w:br/>
      </w:r>
      <w:r>
        <w:rPr>
          <w:rFonts w:hint="eastAsia"/>
        </w:rPr>
        <w:t>　　图 43： 2024年全球健康护理机器人第一梯队、第二梯队和第三梯队厂商及市场份额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全球不同产品类型健康护理机器人价格走势（2020-2031）&amp;（美元/个）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全球不同应用健康护理机器人价格走势（2020-2031）&amp;（美元/个）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健康护理机器人产业链</w:t>
      </w:r>
      <w:r>
        <w:rPr>
          <w:rFonts w:hint="eastAsia"/>
        </w:rPr>
        <w:br/>
      </w:r>
      <w:r>
        <w:rPr>
          <w:rFonts w:hint="eastAsia"/>
        </w:rPr>
        <w:t>　　图 47： 健康护理机器人中国企业SWOT分析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f8ec523124875" w:history="1">
        <w:r>
          <w:rPr>
            <w:rStyle w:val="Hyperlink"/>
          </w:rPr>
          <w:t>2025-2031年全球与中国健康护理机器人市场现状及前景趋势分析报告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f8ec523124875" w:history="1">
        <w:r>
          <w:rPr>
            <w:rStyle w:val="Hyperlink"/>
          </w:rPr>
          <w:t>https://www.20087.com/8/98/JianKangHuLiJiQiRenDeXianZhuangYuFaZhanQianJing.html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174a94edf4d38" w:history="1">
      <w:r>
        <w:rPr>
          <w:rStyle w:val="Hyperlink"/>
        </w:rPr>
        <w:t>2025-2031年全球与中国健康护理机器人市场现状及前景趋势分析报告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nKangHuLiJiQiRenDeXianZhuangYuFaZhanQianJing.html" TargetMode="External" Id="R481f8ec5231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nKangHuLiJiQiRenDeXianZhuangYuFaZhanQianJing.html" TargetMode="External" Id="Redc174a94ed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2025-01-13T04:03:42Z</dcterms:created>
  <dcterms:modified xsi:type="dcterms:W3CDTF">2025-01-13T05:03:42Z</dcterms:modified>
  <dc:subject>2025-2031年全球与中国健康护理机器人市场现状及前景趋势分析报告</dc:subject>
  <dc:title>2025-2031年全球与中国健康护理机器人市场现状及前景趋势分析报告</dc:title>
  <cp:keywords>2025-2031年全球与中国健康护理机器人市场现状及前景趋势分析报告</cp:keywords>
  <dc:description>2025-2031年全球与中国健康护理机器人市场现状及前景趋势分析报告</dc:description>
</cp:coreProperties>
</file>