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30660b08c44acd" w:history="1">
              <w:r>
                <w:rPr>
                  <w:rStyle w:val="Hyperlink"/>
                </w:rPr>
                <w:t>2026-2032年中国半导体智能仓储市场调查研究与发展前景预测报告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30660b08c44acd" w:history="1">
              <w:r>
                <w:rPr>
                  <w:rStyle w:val="Hyperlink"/>
                </w:rPr>
                <w:t>2026-2032年中国半导体智能仓储市场调查研究与发展前景预测报告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5791988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30660b08c44acd" w:history="1">
                <w:r>
                  <w:rPr>
                    <w:rStyle w:val="Hyperlink"/>
                  </w:rPr>
                  <w:t>https://www.20087.com/8/98/BanDaoTiZhiNengCangChuHangYeXianZhuangJiQianJing.html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导体智能仓储是支撑芯片制造高效运转的关键物流环节，承担原材料、晶圆、掩模版及成品的高精度存储与调度任务。半导体智能仓储普遍采用自动化立体库（AS/RS）、AGV（自动导引车）与OHT（空中轨道传输车）等设备，结合MES（制造执行系统）与WMS（仓储管理系统）实现物料全程追踪与作业指令自动下达。环境控制严格，对洁净度、温湿度与防静电要求极高，确保敏感物料品质稳定。出入库流程高度自动化，减少人为干预与污染风险。RFID与条码识别技术保障物料信息准确，支持批次管理与先进先出原则执行。系统需具备高可靠性与快速响应能力，满足晶圆厂24小时连续生产需求。</w:t>
      </w:r>
      <w:r>
        <w:rPr>
          <w:rFonts w:hint="eastAsia"/>
        </w:rPr>
        <w:br/>
      </w:r>
      <w:r>
        <w:rPr>
          <w:rFonts w:hint="eastAsia"/>
        </w:rPr>
        <w:t>　　未来，智能仓储将向更高集成度、更强适应性与更优协同性演进。市场调研网认为，设备布局向三维空间拓展，提升单位面积存储密度与搬运效率。自主移动机器人（AMR）应用比例提高，具备动态避障与路径规划能力，适应柔性产线调整。人工智能算法优化库存策略与调度逻辑，实现预测性补货与动态仓位分配。与厂内AMHS（自动物料搬运系统）无缝对接，形成端到端物流闭环。数字孪生技术用于系统仿真与故障预演，提升运维水平。安全防护机制强化，涵盖设备碰撞预警、物料防错装与网络安全防护。模块化设计便于系统扩展与升级，适应工艺节点迭代带来的物流需求变化。绿色节能设计融入，降低设备能耗与运行成本。标准化接口推动不同厂商设备与系统的互联互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30660b08c44acd" w:history="1">
        <w:r>
          <w:rPr>
            <w:rStyle w:val="Hyperlink"/>
          </w:rPr>
          <w:t>2026-2032年中国半导体智能仓储市场调查研究与发展前景预测报告</w:t>
        </w:r>
      </w:hyperlink>
      <w:r>
        <w:rPr>
          <w:rFonts w:hint="eastAsia"/>
        </w:rPr>
        <w:t>》依托国家统计局及半导体智能仓储相关协会的详实数据，全面解析了半导体智能仓储行业现状与市场需求，重点分析了半导体智能仓储市场规模、产业链结构及价格动态，并对半导体智能仓储细分市场进行了详细探讨。报告科学预测了半导体智能仓储市场前景与发展趋势，评估了品牌竞争格局、市场集中度及重点企业的市场表现。同时，通过SWOT分析揭示了半导体智能仓储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半导体智能仓储产业概述</w:t>
      </w:r>
      <w:r>
        <w:rPr>
          <w:rFonts w:hint="eastAsia"/>
        </w:rPr>
        <w:br/>
      </w:r>
      <w:r>
        <w:rPr>
          <w:rFonts w:hint="eastAsia"/>
        </w:rPr>
        <w:t>　　第一节 半导体智能仓储定义</w:t>
      </w:r>
      <w:r>
        <w:rPr>
          <w:rFonts w:hint="eastAsia"/>
        </w:rPr>
        <w:br/>
      </w:r>
      <w:r>
        <w:rPr>
          <w:rFonts w:hint="eastAsia"/>
        </w:rPr>
        <w:t>　　第二节 半导体智能仓储行业特点</w:t>
      </w:r>
      <w:r>
        <w:rPr>
          <w:rFonts w:hint="eastAsia"/>
        </w:rPr>
        <w:br/>
      </w:r>
      <w:r>
        <w:rPr>
          <w:rFonts w:hint="eastAsia"/>
        </w:rPr>
        <w:t>　　第三节 半导体智能仓储产业链分析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中国半导体智能仓储行业运行环境分析</w:t>
      </w:r>
      <w:r>
        <w:rPr>
          <w:rFonts w:hint="eastAsia"/>
        </w:rPr>
        <w:br/>
      </w:r>
      <w:r>
        <w:rPr>
          <w:rFonts w:hint="eastAsia"/>
        </w:rPr>
        <w:t>　　第一节 半导体智能仓储运行经济环境分析</w:t>
      </w:r>
      <w:r>
        <w:rPr>
          <w:rFonts w:hint="eastAsia"/>
        </w:rPr>
        <w:br/>
      </w:r>
      <w:r>
        <w:rPr>
          <w:rFonts w:hint="eastAsia"/>
        </w:rPr>
        <w:t>　　第二节 半导体智能仓储产业政策环境分析</w:t>
      </w:r>
      <w:r>
        <w:rPr>
          <w:rFonts w:hint="eastAsia"/>
        </w:rPr>
        <w:br/>
      </w:r>
      <w:r>
        <w:rPr>
          <w:rFonts w:hint="eastAsia"/>
        </w:rPr>
        <w:t>　　　　一、半导体智能仓储行业监管体制</w:t>
      </w:r>
      <w:r>
        <w:rPr>
          <w:rFonts w:hint="eastAsia"/>
        </w:rPr>
        <w:br/>
      </w:r>
      <w:r>
        <w:rPr>
          <w:rFonts w:hint="eastAsia"/>
        </w:rPr>
        <w:t>　　　　二、半导体智能仓储行业主要法规</w:t>
      </w:r>
      <w:r>
        <w:rPr>
          <w:rFonts w:hint="eastAsia"/>
        </w:rPr>
        <w:br/>
      </w:r>
      <w:r>
        <w:rPr>
          <w:rFonts w:hint="eastAsia"/>
        </w:rPr>
        <w:t>　　　　三、主要半导体智能仓储产业政策</w:t>
      </w:r>
      <w:r>
        <w:rPr>
          <w:rFonts w:hint="eastAsia"/>
        </w:rPr>
        <w:br/>
      </w:r>
      <w:r>
        <w:rPr>
          <w:rFonts w:hint="eastAsia"/>
        </w:rPr>
        <w:t>　　第三节 半导体智能仓储产业社会环境分析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2025-2026年半导体智能仓储行业技术发展现状及趋势分析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半导体智能仓储行业技术发展现状分析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国内外半导体智能仓储行业技术差距分析及差距形成的主要原因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半导体智能仓储行业技术发展方向、趋势预测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提升半导体智能仓储行业技术能力策略建议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全球半导体智能仓储行业发展态势分析</w:t>
      </w:r>
      <w:r>
        <w:rPr>
          <w:rFonts w:hint="eastAsia"/>
        </w:rPr>
        <w:br/>
      </w:r>
      <w:r>
        <w:rPr>
          <w:rFonts w:hint="eastAsia"/>
        </w:rPr>
        <w:t>　　第一节 全球半导体智能仓储市场发展现状分析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国外主要国家半导体智能仓储市场现状</w:t>
      </w:r>
      <w:r>
        <w:rPr>
          <w:rFonts w:hint="eastAsia"/>
        </w:rPr>
        <w:br/>
      </w:r>
      <w:r>
        <w:rPr>
          <w:rFonts w:hint="eastAsia"/>
        </w:rPr>
        <w:t>　　第三节 全球半导体智能仓储行业发展趋势预测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中国半导体智能仓储行业市场分析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2020-2025年中国半导体智能仓储行业规模情况</w:t>
      </w:r>
      <w:r>
        <w:rPr>
          <w:rFonts w:hint="eastAsia"/>
        </w:rPr>
        <w:br/>
      </w:r>
      <w:r>
        <w:rPr>
          <w:rFonts w:hint="eastAsia"/>
        </w:rPr>
        <w:t>　　　　一、半导体智能仓储行业市场规模情况分析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二、半导体智能仓储行业单位规模情况</w:t>
      </w:r>
      <w:r>
        <w:rPr>
          <w:rFonts w:hint="eastAsia"/>
        </w:rPr>
        <w:br/>
      </w:r>
      <w:r>
        <w:rPr>
          <w:rFonts w:hint="eastAsia"/>
        </w:rPr>
        <w:t>　　　　三、半导体智能仓储行业人员规模情况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2020-2025年中国半导体智能仓储行业财务能力分析</w:t>
      </w:r>
      <w:r>
        <w:rPr>
          <w:rFonts w:hint="eastAsia"/>
        </w:rPr>
        <w:br/>
      </w:r>
      <w:r>
        <w:rPr>
          <w:rFonts w:hint="eastAsia"/>
        </w:rPr>
        <w:t>　　　　一、半导体智能仓储行业盈利能力分析</w:t>
      </w:r>
      <w:r>
        <w:rPr>
          <w:rFonts w:hint="eastAsia"/>
        </w:rPr>
        <w:br/>
      </w:r>
      <w:r>
        <w:rPr>
          <w:rFonts w:hint="eastAsia"/>
        </w:rPr>
        <w:t>　　　　二、半导体智能仓储行业偿债能力分析</w:t>
      </w:r>
      <w:r>
        <w:rPr>
          <w:rFonts w:hint="eastAsia"/>
        </w:rPr>
        <w:br/>
      </w:r>
      <w:r>
        <w:rPr>
          <w:rFonts w:hint="eastAsia"/>
        </w:rPr>
        <w:t>　　　　三、半导体智能仓储行业营运能力分析</w:t>
      </w:r>
      <w:r>
        <w:rPr>
          <w:rFonts w:hint="eastAsia"/>
        </w:rPr>
        <w:br/>
      </w:r>
      <w:r>
        <w:rPr>
          <w:rFonts w:hint="eastAsia"/>
        </w:rPr>
        <w:t>　　　　四、半导体智能仓储行业发展能力分析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2025-2026年中国半导体智能仓储行业热点动态</w:t>
      </w:r>
      <w:r>
        <w:rPr>
          <w:rFonts w:hint="eastAsia"/>
        </w:rPr>
        <w:br/>
      </w:r>
      <w:r>
        <w:rPr>
          <w:rFonts w:hint="eastAsia"/>
        </w:rPr>
        <w:t>　　第四节 2026年中国半导体智能仓储行业面临的挑战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中国重点地区半导体智能仓储行业市场调研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重点地区（一）半导体智能仓储市场调研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重点地区（二）半导体智能仓储市场调研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重点地区（三）半导体智能仓储市场调研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重点地区（四）半导体智能仓储市场调研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重点地区（五）半导体智能仓储市场调研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中国半导体智能仓储行业价格走势及影响因素分析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国内半导体智能仓储行业价格回顾</w:t>
      </w:r>
      <w:r>
        <w:rPr>
          <w:rFonts w:hint="eastAsia"/>
        </w:rPr>
        <w:br/>
      </w:r>
      <w:r>
        <w:rPr>
          <w:rFonts w:hint="eastAsia"/>
        </w:rPr>
        <w:t>　　第二节 国内半导体智能仓储行业价格走势预测</w:t>
      </w:r>
      <w:r>
        <w:rPr>
          <w:rFonts w:hint="eastAsia"/>
        </w:rPr>
        <w:br/>
      </w:r>
      <w:r>
        <w:rPr>
          <w:rFonts w:hint="eastAsia"/>
        </w:rPr>
        <w:t>　　第三节 国内半导体智能仓储行业价格影响因素分析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中国半导体智能仓储行业客户调研</w:t>
      </w:r>
      <w:r>
        <w:rPr>
          <w:rFonts w:hint="eastAsia"/>
        </w:rPr>
        <w:br/>
      </w:r>
      <w:r>
        <w:rPr>
          <w:rFonts w:hint="eastAsia"/>
        </w:rPr>
        <w:t>　　　　一、半导体智能仓储行业客户偏好调查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二、客户对半导体智能仓储品牌的首要认知渠道</w:t>
      </w:r>
      <w:r>
        <w:rPr>
          <w:rFonts w:hint="eastAsia"/>
        </w:rPr>
        <w:br/>
      </w:r>
      <w:r>
        <w:rPr>
          <w:rFonts w:hint="eastAsia"/>
        </w:rPr>
        <w:t>　　　　三、半导体智能仓储品牌忠诚度调查</w:t>
      </w:r>
      <w:r>
        <w:rPr>
          <w:rFonts w:hint="eastAsia"/>
        </w:rPr>
        <w:br/>
      </w:r>
      <w:r>
        <w:rPr>
          <w:rFonts w:hint="eastAsia"/>
        </w:rPr>
        <w:t>　　　　四、半导体智能仓储行业客户消费理念调研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中国半导体智能仓储行业竞争格局分析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2025年半导体智能仓储行业集中度分析</w:t>
      </w:r>
      <w:r>
        <w:rPr>
          <w:rFonts w:hint="eastAsia"/>
        </w:rPr>
        <w:br/>
      </w:r>
      <w:r>
        <w:rPr>
          <w:rFonts w:hint="eastAsia"/>
        </w:rPr>
        <w:t>　　　　一、半导体智能仓储市场集中度分析</w:t>
      </w:r>
      <w:r>
        <w:rPr>
          <w:rFonts w:hint="eastAsia"/>
        </w:rPr>
        <w:br/>
      </w:r>
      <w:r>
        <w:rPr>
          <w:rFonts w:hint="eastAsia"/>
        </w:rPr>
        <w:t>　　　　二、半导体智能仓储企业集中度分析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2025-2026年半导体智能仓储行业竞争格局分析</w:t>
      </w:r>
      <w:r>
        <w:rPr>
          <w:rFonts w:hint="eastAsia"/>
        </w:rPr>
        <w:br/>
      </w:r>
      <w:r>
        <w:rPr>
          <w:rFonts w:hint="eastAsia"/>
        </w:rPr>
        <w:t>　　　　一、半导体智能仓储行业竞争策略分析</w:t>
      </w:r>
      <w:r>
        <w:rPr>
          <w:rFonts w:hint="eastAsia"/>
        </w:rPr>
        <w:br/>
      </w:r>
      <w:r>
        <w:rPr>
          <w:rFonts w:hint="eastAsia"/>
        </w:rPr>
        <w:t>　　　　二、半导体智能仓储行业竞争格局展望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三、我国半导体智能仓储市场竞争趋势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半导体智能仓储行业重点企业发展调研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半导体智能仓储企业发展策略分析</w:t>
      </w:r>
      <w:r>
        <w:rPr>
          <w:rFonts w:hint="eastAsia"/>
        </w:rPr>
        <w:br/>
      </w:r>
      <w:r>
        <w:rPr>
          <w:rFonts w:hint="eastAsia"/>
        </w:rPr>
        <w:t>　　第一节 半导体智能仓储市场策略分析</w:t>
      </w:r>
      <w:r>
        <w:rPr>
          <w:rFonts w:hint="eastAsia"/>
        </w:rPr>
        <w:br/>
      </w:r>
      <w:r>
        <w:rPr>
          <w:rFonts w:hint="eastAsia"/>
        </w:rPr>
        <w:t>　　　　一、半导体智能仓储价格策略分析</w:t>
      </w:r>
      <w:r>
        <w:rPr>
          <w:rFonts w:hint="eastAsia"/>
        </w:rPr>
        <w:br/>
      </w:r>
      <w:r>
        <w:rPr>
          <w:rFonts w:hint="eastAsia"/>
        </w:rPr>
        <w:t>　　　　二、半导体智能仓储渠道策略分析</w:t>
      </w:r>
      <w:r>
        <w:rPr>
          <w:rFonts w:hint="eastAsia"/>
        </w:rPr>
        <w:br/>
      </w:r>
      <w:r>
        <w:rPr>
          <w:rFonts w:hint="eastAsia"/>
        </w:rPr>
        <w:t>　　第二节 半导体智能仓储销售策略分析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提高半导体智能仓储企业竞争力的策略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一、提高中国半导体智能仓储企业核心竞争力的对策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二、半导体智能仓储企业提升竞争力的主要方向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三、影响半导体智能仓储企业核心竞争力的因素及提升途径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四、提高半导体智能仓储企业竞争力的策略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半导体智能仓储行业投资风险与控制策略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半导体智能仓储行业SWOT模型分析</w:t>
      </w:r>
      <w:r>
        <w:rPr>
          <w:rFonts w:hint="eastAsia"/>
        </w:rPr>
        <w:br/>
      </w:r>
      <w:r>
        <w:rPr>
          <w:rFonts w:hint="eastAsia"/>
        </w:rPr>
        <w:t>　　　　一、半导体智能仓储行业优势分析</w:t>
      </w:r>
      <w:r>
        <w:rPr>
          <w:rFonts w:hint="eastAsia"/>
        </w:rPr>
        <w:br/>
      </w:r>
      <w:r>
        <w:rPr>
          <w:rFonts w:hint="eastAsia"/>
        </w:rPr>
        <w:t>　　　　二、半导体智能仓储行业劣势分析</w:t>
      </w:r>
      <w:r>
        <w:rPr>
          <w:rFonts w:hint="eastAsia"/>
        </w:rPr>
        <w:br/>
      </w:r>
      <w:r>
        <w:rPr>
          <w:rFonts w:hint="eastAsia"/>
        </w:rPr>
        <w:t>　　　　三、半导体智能仓储行业机会分析</w:t>
      </w:r>
      <w:r>
        <w:rPr>
          <w:rFonts w:hint="eastAsia"/>
        </w:rPr>
        <w:br/>
      </w:r>
      <w:r>
        <w:rPr>
          <w:rFonts w:hint="eastAsia"/>
        </w:rPr>
        <w:t>　　　　四、半导体智能仓储行业风险分析</w:t>
      </w:r>
      <w:r>
        <w:rPr>
          <w:rFonts w:hint="eastAsia"/>
        </w:rPr>
        <w:br/>
      </w:r>
      <w:r>
        <w:rPr>
          <w:rFonts w:hint="eastAsia"/>
        </w:rPr>
        <w:t>　　第二节 半导体智能仓储行业投资风险及控制策略分析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一、半导体智能仓储市场风险及控制策略</w:t>
      </w:r>
      <w:r>
        <w:rPr>
          <w:rFonts w:hint="eastAsia"/>
        </w:rPr>
        <w:br/>
      </w:r>
      <w:r>
        <w:rPr>
          <w:rFonts w:hint="eastAsia"/>
        </w:rPr>
        <w:t>　　　　二、半导体智能仓储行业政策风险及控制策略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三、半导体智能仓储行业经营风险及控制策略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四、半导体智能仓储同业竞争风险及控制策略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五、半导体智能仓储行业其他风险及控制策略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2026-2032年中国半导体智能仓储行业投资潜力及发展趋势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2026-2032年半导体智能仓储行业投资潜力分析</w:t>
      </w:r>
      <w:r>
        <w:rPr>
          <w:rFonts w:hint="eastAsia"/>
        </w:rPr>
        <w:br/>
      </w:r>
      <w:r>
        <w:rPr>
          <w:rFonts w:hint="eastAsia"/>
        </w:rPr>
        <w:t>　　　　一、半导体智能仓储行业重点可投资领域</w:t>
      </w:r>
      <w:r>
        <w:rPr>
          <w:rFonts w:hint="eastAsia"/>
        </w:rPr>
        <w:br/>
      </w:r>
      <w:r>
        <w:rPr>
          <w:rFonts w:hint="eastAsia"/>
        </w:rPr>
        <w:t>　　　　二、半导体智能仓储行业目标市场需求潜力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三、半导体智能仓储行业投资潜力综合评判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(中~智林)2026-2032年中国半导体智能仓储行业发展趋势分析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一、2026年半导体智能仓储市场前景分析</w:t>
      </w:r>
      <w:r>
        <w:rPr>
          <w:rFonts w:hint="eastAsia"/>
        </w:rPr>
        <w:br/>
      </w:r>
      <w:r>
        <w:rPr>
          <w:rFonts w:hint="eastAsia"/>
        </w:rPr>
        <w:t>　　　　二、2026年半导体智能仓储发展趋势预测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三、2026-2032年我国半导体智能仓储行业发展剖析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五、未来半导体智能仓储行业发展变局剖析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半导体智能仓储行业历程</w:t>
      </w:r>
      <w:r>
        <w:rPr>
          <w:rFonts w:hint="eastAsia"/>
        </w:rPr>
        <w:br/>
      </w:r>
      <w:r>
        <w:rPr>
          <w:rFonts w:hint="eastAsia"/>
        </w:rPr>
        <w:t>　　图表 半导体智能仓储行业生命周期</w:t>
      </w:r>
      <w:r>
        <w:rPr>
          <w:rFonts w:hint="eastAsia"/>
        </w:rPr>
        <w:br/>
      </w:r>
      <w:r>
        <w:rPr>
          <w:rFonts w:hint="eastAsia"/>
        </w:rPr>
        <w:t>　　图表 半导体智能仓储行业产业链分析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2020-2025年半导体智能仓储行业市场容量统计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2020-2025年中国半导体智能仓储行业市场规模及增长情况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2020-2025年中国半导体智能仓储行业销售收入分析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2020-2025年中国半导体智能仓储行业盈利情况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2020-2025年中国半导体智能仓储行业利润总额分析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2020-2025年中国半导体智能仓储行业企业数量情况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2020-2025年中国半导体智能仓储行业企业平均规模情况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2020-2025年中国半导体智能仓储行业竞争力分析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2020-2025年中国半导体智能仓储行业盈利能力分析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2020-2025年中国半导体智能仓储行业运营能力分析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2020-2025年中国半导体智能仓储行业偿债能力分析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2020-2025年中国半导体智能仓储行业发展能力分析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2020-2025年中国半导体智能仓储行业经营效益分析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**地区半导体智能仓储市场规模及增长情况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**地区半导体智能仓储行业市场需求情况</w:t>
      </w:r>
      <w:r>
        <w:rPr>
          <w:rFonts w:hint="eastAsia"/>
        </w:rPr>
        <w:br/>
      </w:r>
      <w:r>
        <w:rPr>
          <w:rFonts w:hint="eastAsia"/>
        </w:rPr>
        <w:t>　　图表 **地区半导体智能仓储市场规模及增长情况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**地区半导体智能仓储行业市场需求情况</w:t>
      </w:r>
      <w:r>
        <w:rPr>
          <w:rFonts w:hint="eastAsia"/>
        </w:rPr>
        <w:br/>
      </w:r>
      <w:r>
        <w:rPr>
          <w:rFonts w:hint="eastAsia"/>
        </w:rPr>
        <w:t>　　图表 **地区半导体智能仓储市场规模及增长情况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**地区半导体智能仓储行业市场需求情况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半导体智能仓储重点企业（一）基本信息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半导体智能仓储重点企业（一）经营情况分析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半导体智能仓储重点企业（一）盈利能力情况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半导体智能仓储重点企业（一）偿债能力情况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半导体智能仓储重点企业（一）运营能力情况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半导体智能仓储重点企业（一）成长能力情况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半导体智能仓储重点企业（二）基本信息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半导体智能仓储重点企业（二）经营情况分析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半导体智能仓储重点企业（二）盈利能力情况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半导体智能仓储重点企业（二）偿债能力情况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半导体智能仓储重点企业（二）运营能力情况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半导体智能仓储重点企业（二）成长能力情况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2026-2032年中国半导体智能仓储行业市场容量预测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2026-2032年中国半导体智能仓储行业市场规模预测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2026-2032年中国半导体智能仓储市场前景分析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2026-2032年中国半导体智能仓储行业发展趋势预测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30660b08c44acd" w:history="1">
        <w:r>
          <w:rPr>
            <w:rStyle w:val="Hyperlink"/>
          </w:rPr>
          <w:t>2026-2032年中国半导体智能仓储市场调查研究与发展前景预测报告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5791988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30660b08c44acd" w:history="1">
        <w:r>
          <w:rPr>
            <w:rStyle w:val="Hyperlink"/>
          </w:rPr>
          <w:t>https://www.20087.com/8/98/BanDaoTiZhiNengCangChuHangYeXianZhuangJiQianJing.html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仓储的发展趋势、半导体智能仓储市场前景、半导体工艺流程简介、半导体行业仓储管理、智能仓储可以解决的问题、半导体仓库、半导体存储芯片、半导体的仓管怎么做、智能锁是半导体好还是光学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56bf3553574d97" w:history="1">
      <w:r>
        <w:rPr>
          <w:rStyle w:val="Hyperlink"/>
        </w:rPr>
        <w:t>2026-2032年中国半导体智能仓储市场调查研究与发展前景预测报告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8/BanDaoTiZhiNengCangChuHangYeXianZhuangJiQianJing.html" TargetMode="External" Id="R3b30660b08c44a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8/BanDaoTiZhiNengCangChuHangYeXianZhuangJiQianJing.html" TargetMode="External" Id="R5856bf3553574d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2026-02-17T08:30:44Z</dcterms:created>
  <dcterms:modified xsi:type="dcterms:W3CDTF">2026-02-17T09:30:44Z</dcterms:modified>
  <dc:subject>2026-2032年中国半导体智能仓储市场调查研究与发展前景预测报告</dc:subject>
  <dc:title>2026-2032年中国半导体智能仓储市场调查研究与发展前景预测报告</dc:title>
  <cp:keywords>2026-2032年中国半导体智能仓储市场调查研究与发展前景预测报告</cp:keywords>
  <dc:description>2026-2032年中国半导体智能仓储市场调查研究与发展前景预测报告</dc:description>
</cp:coreProperties>
</file>