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0b58ce4184748" w:history="1">
              <w:r>
                <w:rPr>
                  <w:rStyle w:val="Hyperlink"/>
                </w:rPr>
                <w:t>中国单沙强力仪行业发展调研及市场前景分析报告（2023-2029年）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0b58ce4184748" w:history="1">
              <w:r>
                <w:rPr>
                  <w:rStyle w:val="Hyperlink"/>
                </w:rPr>
                <w:t>中国单沙强力仪行业发展调研及市场前景分析报告（2023-2029年）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a0b58ce4184748" w:history="1">
                <w:r>
                  <w:rPr>
                    <w:rStyle w:val="Hyperlink"/>
                  </w:rPr>
                  <w:t>https://www.20087.com/8/98/DanShaQiangLiYiFaZhanQuShi.html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沙强力仪是一种用于测量土壤、岩石及其他颗粒材料力学性能的实验仪器，广泛应用于地质勘探、土木工程、矿业等多个领域。近年来，随着工程建设规模的扩大和技术要求的提高，单沙强力仪的应用越来越广泛。现代单沙强力仪不仅能够精确测量材料的压缩强度、剪切强度等参数，还能通过计算机辅助分析，为工程师提供全面的数据支持。此外，随着传感器技术和自动化技术的发展，单沙强力仪的操作更加简便，数据采集更加准确，大大提高了试验效率。</w:t>
      </w:r>
      <w:r>
        <w:rPr>
          <w:rFonts w:hint="eastAsia"/>
        </w:rPr>
        <w:br/>
      </w:r>
      <w:r>
        <w:rPr>
          <w:rFonts w:hint="eastAsia"/>
        </w:rPr>
        <w:t>　　未来，单沙强力仪将更加注重智能化和集成化。一方面，随着人工智能技术的应用，单沙强力仪将能够实现自动化的试验过程，减少人为误差，提高试验结果的可靠性。另一方面，随着大数据技术的发展，单沙强力仪将能够整合更多的测试数据，通过综合分析为用户提供更为精准的材料性能评估。然而，如何在保证仪器精度的同时降低使用成本，以及如何应对不断变化的材料测试需求，将是单沙强力仪制造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0b58ce4184748" w:history="1">
        <w:r>
          <w:rPr>
            <w:rStyle w:val="Hyperlink"/>
          </w:rPr>
          <w:t>中国单沙强力仪行业发展调研及市场前景分析报告（2023-2029年）</w:t>
        </w:r>
      </w:hyperlink>
      <w:r>
        <w:rPr>
          <w:rFonts w:hint="eastAsia"/>
        </w:rPr>
        <w:t>》全面分析了单沙强力仪行业的市场规模、供需状况及产业链结构，深入探讨了单沙强力仪各细分市场的品牌竞争情况和价格动态，聚焦单沙强力仪重点企业经营现状，揭示了行业的集中度和竞争格局。此外，单沙强力仪报告对单沙强力仪行业的市场前景进行了科学预测，揭示了行业未来的发展趋势、潜在风险和机遇。单沙强力仪报告旨在为单沙强力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单沙强力仪行业概述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一、单沙强力仪的定义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单沙强力仪产品细分及特性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单沙强力仪行业全球市场概况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2022-2023年全球单沙强力仪行业市场概况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2022-2023年全球主要区域单沙强力仪行业市场概况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2023-2029年全球单沙强力仪行业市场趋势预测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单沙强力仪行业中国市场环境分析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中国单沙强力仪行业整体市场环境分析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一、单沙强力仪行业整体市场状况</w:t>
      </w:r>
      <w:r>
        <w:rPr>
          <w:rFonts w:hint="eastAsia"/>
        </w:rPr>
        <w:br/>
      </w:r>
      <w:r>
        <w:rPr>
          <w:rFonts w:hint="eastAsia"/>
        </w:rPr>
        <w:t>　　　　二、单沙强力仪行业国家政策环境分析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2018-2023年中国单沙强力仪行业总体发展状况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中国单沙强力仪行业规模情况分析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一、中国单沙强力仪行业整体规模状况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二、中国单沙强力仪行业区域概况</w:t>
      </w:r>
      <w:r>
        <w:rPr>
          <w:rFonts w:hint="eastAsia"/>
        </w:rPr>
        <w:br/>
      </w:r>
      <w:r>
        <w:rPr>
          <w:rFonts w:hint="eastAsia"/>
        </w:rPr>
        <w:t>　　第二节 中国单沙强力仪行业产销状况分析</w:t>
      </w:r>
      <w:r>
        <w:rPr>
          <w:rFonts w:hint="eastAsia"/>
        </w:rPr>
        <w:br/>
      </w:r>
      <w:r>
        <w:rPr>
          <w:rFonts w:hint="eastAsia"/>
        </w:rPr>
        <w:t>　　　　一、单沙强力仪生产规模分析</w:t>
      </w:r>
      <w:r>
        <w:rPr>
          <w:rFonts w:hint="eastAsia"/>
        </w:rPr>
        <w:br/>
      </w:r>
      <w:r>
        <w:rPr>
          <w:rFonts w:hint="eastAsia"/>
        </w:rPr>
        <w:t>　　　　二、单沙强力仪销售规模分析</w:t>
      </w:r>
      <w:r>
        <w:rPr>
          <w:rFonts w:hint="eastAsia"/>
        </w:rPr>
        <w:br/>
      </w:r>
      <w:r>
        <w:rPr>
          <w:rFonts w:hint="eastAsia"/>
        </w:rPr>
        <w:t>　　　　三、单沙强力仪产销驱动因素分析</w:t>
      </w:r>
      <w:r>
        <w:rPr>
          <w:rFonts w:hint="eastAsia"/>
        </w:rPr>
        <w:br/>
      </w:r>
      <w:r>
        <w:rPr>
          <w:rFonts w:hint="eastAsia"/>
        </w:rPr>
        <w:t>　　第三节 中国单沙强力仪行业产品价格分析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一、2018-2023年单沙强力仪行业产品价格回顾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二、2023-2029年单沙强力仪行业产品价格趋势预测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三、影响单沙强力仪价格波动的因素分析及应对策略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中国单沙强力仪行业重点区域运行分析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2018-2023年中国单沙强力仪行业进出口市场分析</w:t>
      </w:r>
      <w:r>
        <w:rPr>
          <w:rFonts w:hint="eastAsia"/>
        </w:rPr>
        <w:br/>
      </w:r>
      <w:r>
        <w:rPr>
          <w:rFonts w:hint="eastAsia"/>
        </w:rPr>
        <w:t>　　第一节 单沙强力仪产品进出口市场分析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2018-2023年单沙强力仪产品进出口数据分析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2023-2029年单沙强力仪产品进出口预测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上下游发展及对单沙强力仪行业的影响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二、上游原材料价格变化对单沙强力仪行业产品的影响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中国单沙强力仪行业重点企业分析</w:t>
      </w:r>
      <w:r>
        <w:rPr>
          <w:rFonts w:hint="eastAsia"/>
        </w:rPr>
        <w:br/>
      </w:r>
      <w:r>
        <w:rPr>
          <w:rFonts w:hint="eastAsia"/>
        </w:rPr>
        <w:t>　　第一节 单沙强力仪重点企业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三、单沙强力仪企业经营情况分析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单沙强力仪重点企业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三、单沙强力仪企业经营情况分析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单沙强力仪重点企业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三、单沙强力仪企业经营情况分析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单沙强力仪重点企业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三、单沙强力仪企业经营情况分析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单沙强力仪重点企业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三、单沙强力仪企业经营情况分析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单沙强力仪重点企业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三、单沙强力仪企业经营情况分析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单沙强力仪重点企业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三、单沙强力仪企业经营情况分析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单沙强力仪重点企业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三、单沙强力仪企业经营情况分析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单沙强力仪行业投资机会、价值分析及建议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单沙强力仪行业投资现状</w:t>
      </w:r>
      <w:r>
        <w:rPr>
          <w:rFonts w:hint="eastAsia"/>
        </w:rPr>
        <w:br/>
      </w:r>
      <w:r>
        <w:rPr>
          <w:rFonts w:hint="eastAsia"/>
        </w:rPr>
        <w:t>　　第二节 单沙强力仪行业投资机会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单沙强力仪进入壁垒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单沙强力仪投资风险分析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2023-2029年单沙强力仪市场综合预测及展望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影响中国单沙强力仪行业经济发展的主要因素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“十三五”规划关于单沙强力仪行业的解读</w:t>
      </w:r>
      <w:r>
        <w:rPr>
          <w:rFonts w:hint="eastAsia"/>
        </w:rPr>
        <w:br/>
      </w:r>
      <w:r>
        <w:rPr>
          <w:rFonts w:hint="eastAsia"/>
        </w:rPr>
        <w:t>　　第四节 单沙强力仪行业2023-2029年市场规模及产销量预测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(中~智~林)单沙强力仪行业研究结论及建议</w:t>
      </w:r>
      <w:r>
        <w:rPr>
          <w:rFonts w:hint="eastAsia"/>
        </w:rPr>
        <w:br/>
      </w:r>
      <w:r>
        <w:rPr>
          <w:rFonts w:hint="eastAsia"/>
        </w:rPr>
        <w:t>　　　　一、单沙强力仪行业机会与风险</w:t>
      </w:r>
      <w:r>
        <w:rPr>
          <w:rFonts w:hint="eastAsia"/>
        </w:rPr>
        <w:br/>
      </w:r>
      <w:r>
        <w:rPr>
          <w:rFonts w:hint="eastAsia"/>
        </w:rPr>
        <w:t>　　　　二、单沙强力仪竞争优势与劣势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0b58ce4184748" w:history="1">
        <w:r>
          <w:rPr>
            <w:rStyle w:val="Hyperlink"/>
          </w:rPr>
          <w:t>中国单沙强力仪行业发展调研及市场前景分析报告（2023-2029年）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a0b58ce4184748" w:history="1">
        <w:r>
          <w:rPr>
            <w:rStyle w:val="Hyperlink"/>
          </w:rPr>
          <w:t>https://www.20087.com/8/98/DanShaQiangLiYiFaZhanQuShi.html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2728992324b85" w:history="1">
      <w:r>
        <w:rPr>
          <w:rStyle w:val="Hyperlink"/>
        </w:rPr>
        <w:t>中国单沙强力仪行业发展调研及市场前景分析报告（2023-2029年）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anShaQiangLiYiFaZhanQuShi.html" TargetMode="External" Id="R4ea0b58ce418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anShaQiangLiYiFaZhanQuShi.html" TargetMode="External" Id="R903272899232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2023-02-21T02:12:00Z</dcterms:created>
  <dcterms:modified xsi:type="dcterms:W3CDTF">2023-02-21T03:12:00Z</dcterms:modified>
  <dc:subject>中国单沙强力仪行业发展调研及市场前景分析报告（2023-2029年）</dc:subject>
  <dc:title>中国单沙强力仪行业发展调研及市场前景分析报告（2023-2029年）</dc:title>
  <cp:keywords>中国单沙强力仪行业发展调研及市场前景分析报告（2023-2029年）</cp:keywords>
  <dc:description>中国单沙强力仪行业发展调研及市场前景分析报告（2023-2029年）</dc:description>
</cp:coreProperties>
</file>