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b37cf02c44418" w:history="1">
              <w:r>
                <w:rPr>
                  <w:rStyle w:val="Hyperlink"/>
                </w:rPr>
                <w:t>中国发电设备市场分析与发展趋势预测报告（2025-2031年）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b37cf02c44418" w:history="1">
              <w:r>
                <w:rPr>
                  <w:rStyle w:val="Hyperlink"/>
                </w:rPr>
                <w:t>中国发电设备市场分析与发展趋势预测报告（2025-2031年）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b37cf02c44418" w:history="1">
                <w:r>
                  <w:rPr>
                    <w:rStyle w:val="Hyperlink"/>
                  </w:rPr>
                  <w:t>https://www.20087.com/8/28/FaDianSheBeiDeFaZhanQuShi.html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是电力工业的核心，包括火力、水力、核能、风能、太阳能等不同类型。随着全球对可再生能源的重视，风力和太阳能发电设备的市场份额逐年增加，而传统燃煤发电设备面临淘汰压力。然而，新能源发电设备的间歇性和存储问题，以及高初始投资，是行业需克服的难题。</w:t>
      </w:r>
      <w:r>
        <w:rPr>
          <w:rFonts w:hint="eastAsia"/>
        </w:rPr>
        <w:br/>
      </w:r>
      <w:r>
        <w:rPr>
          <w:rFonts w:hint="eastAsia"/>
        </w:rPr>
        <w:t>　　未来，发电设备行业将朝着更加清洁、智能和高效的方向发展。储能技术的进步，如电池储能和抽水蓄能，将解决可再生能源的不稳定性。同时，数字化和智能化管理，如智能电网和远程监控系统，将优化电力调度和设备维护。此外，小型化和分布式发电系统，如微电网，将促进能源的分散式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b37cf02c44418" w:history="1">
        <w:r>
          <w:rPr>
            <w:rStyle w:val="Hyperlink"/>
          </w:rPr>
          <w:t>中国发电设备市场分析与发展趋势预测报告（2025-2031年）</w:t>
        </w:r>
      </w:hyperlink>
      <w:r>
        <w:rPr>
          <w:rFonts w:hint="eastAsia"/>
        </w:rPr>
        <w:t>》基于国家统计局及相关行业协会的详实数据，结合国内外发电设备行业研究资料及深入市场调研，系统分析了发电设备行业的市场规模、市场需求及产业链现状。报告重点探讨了发电设备行业整体运行情况及细分领域特点，科学预测了发电设备市场前景与发展趋势，揭示了发电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5b37cf02c44418" w:history="1">
        <w:r>
          <w:rPr>
            <w:rStyle w:val="Hyperlink"/>
          </w:rPr>
          <w:t>中国发电设备市场分析与发展趋势预测报告（2025-2031年）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发电设备行业界定及应用</w:t>
      </w:r>
      <w:r>
        <w:rPr>
          <w:rFonts w:hint="eastAsia"/>
        </w:rPr>
        <w:br/>
      </w:r>
      <w:r>
        <w:rPr>
          <w:rFonts w:hint="eastAsia"/>
        </w:rPr>
        <w:t>　　第一节 发电设备行业定义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2019-2024年全球发电设备行业运行概况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2019-2024年全球发电设备行业市场规模分析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全球主要地区发电设备行业运行情况分析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2024-2025年中国发电设备发展环境分析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发电设备行业相关发展规划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中国发电设备行业发展现状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二、2024-2025年发电设备行业需求市场现状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四、2024-2025年中国发电设备市场走向分析</w:t>
      </w:r>
      <w:r>
        <w:rPr>
          <w:rFonts w:hint="eastAsia"/>
        </w:rPr>
        <w:br/>
      </w:r>
      <w:r>
        <w:rPr>
          <w:rFonts w:hint="eastAsia"/>
        </w:rPr>
        <w:t>　　第二节 中国发电设备产品技术分析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一、2024-2025年发电设备产品技术变化特点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二、2024-2025年发电设备产品市场的新技术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三、2024-2025年发电设备产品市场现状分析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一、发电设备市场特点</w:t>
      </w:r>
      <w:r>
        <w:rPr>
          <w:rFonts w:hint="eastAsia"/>
        </w:rPr>
        <w:br/>
      </w:r>
      <w:r>
        <w:rPr>
          <w:rFonts w:hint="eastAsia"/>
        </w:rPr>
        <w:t>　　　　二、发电设备市场分析</w:t>
      </w:r>
      <w:r>
        <w:rPr>
          <w:rFonts w:hint="eastAsia"/>
        </w:rPr>
        <w:br/>
      </w:r>
      <w:r>
        <w:rPr>
          <w:rFonts w:hint="eastAsia"/>
        </w:rPr>
        <w:t>　　　　三、发电设备市场变化的方向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一、发电设备总体产能规模</w:t>
      </w:r>
      <w:r>
        <w:rPr>
          <w:rFonts w:hint="eastAsia"/>
        </w:rPr>
        <w:br/>
      </w:r>
      <w:r>
        <w:rPr>
          <w:rFonts w:hint="eastAsia"/>
        </w:rPr>
        <w:t>　　　　二、发电设备生产区域分布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三、2019-2024年中国发电设备产量统计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四、2025-2031年中国发电设备产量预测</w:t>
      </w:r>
      <w:r>
        <w:rPr>
          <w:rFonts w:hint="eastAsia"/>
        </w:rPr>
        <w:br/>
      </w:r>
      <w:r>
        <w:rPr>
          <w:rFonts w:hint="eastAsia"/>
        </w:rPr>
        <w:t>　　第三节 中国发电设备市场需求分析及预测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中国发电设备价格趋势分析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中国发电设备进出口分析</w:t>
      </w:r>
      <w:r>
        <w:rPr>
          <w:rFonts w:hint="eastAsia"/>
        </w:rPr>
        <w:br/>
      </w:r>
      <w:r>
        <w:rPr>
          <w:rFonts w:hint="eastAsia"/>
        </w:rPr>
        <w:t>　　第一节 发电设备进口情况分析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发电设备出口情况分析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发电设备行业细分产品调研</w:t>
      </w:r>
      <w:r>
        <w:rPr>
          <w:rFonts w:hint="eastAsia"/>
        </w:rPr>
        <w:br/>
      </w:r>
      <w:r>
        <w:rPr>
          <w:rFonts w:hint="eastAsia"/>
        </w:rPr>
        <w:t>　　第一节 发电设备细分产品结构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发电设备行业上游产业发展分析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发电设备行业下游产业发展分析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**地区发电设备市场容量分析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**地区发电设备市场容量分析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**地区发电设备市场容量分析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**地区发电设备市场容量分析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**地区发电设备市场容量分析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发电设备行业前景及投资风险预警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2025年发电设备行业发展趋势预测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一、发电设备行业市场风险预测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二、发电设备行业政策风险预测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三、发电设备行业经营风险预测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四、发电设备行业技术风险预测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五、发电设备行业竞争风险预测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六、发电设备行业其他风险预测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发电设备投资建议</w:t>
      </w:r>
      <w:r>
        <w:rPr>
          <w:rFonts w:hint="eastAsia"/>
        </w:rPr>
        <w:br/>
      </w:r>
      <w:r>
        <w:rPr>
          <w:rFonts w:hint="eastAsia"/>
        </w:rPr>
        <w:t>　　第一节 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发电设备行业投资进入壁垒分析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2025-2031年中国发电设备市场规模预测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2025-2031年中国发电设备行业利润预测</w:t>
      </w:r>
      <w:r>
        <w:rPr>
          <w:rFonts w:hint="eastAsia"/>
        </w:rPr>
        <w:br/>
      </w:r>
      <w:r>
        <w:rPr>
          <w:rFonts w:hint="eastAsia"/>
        </w:rPr>
        <w:t>　　图表 2025年发电设备行业壁垒</w:t>
      </w:r>
      <w:r>
        <w:rPr>
          <w:rFonts w:hint="eastAsia"/>
        </w:rPr>
        <w:br/>
      </w:r>
      <w:r>
        <w:rPr>
          <w:rFonts w:hint="eastAsia"/>
        </w:rPr>
        <w:t>　　图表 2025年发电设备市场前景分析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2025-2031年中国发电设备市场需求预测</w:t>
      </w:r>
      <w:r>
        <w:rPr>
          <w:rFonts w:hint="eastAsia"/>
        </w:rPr>
        <w:br/>
      </w:r>
      <w:r>
        <w:rPr>
          <w:rFonts w:hint="eastAsia"/>
        </w:rPr>
        <w:t>　　图表 2025年发电设备发展趋势预测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b37cf02c44418" w:history="1">
        <w:r>
          <w:rPr>
            <w:rStyle w:val="Hyperlink"/>
          </w:rPr>
          <w:t>中国发电设备市场分析与发展趋势预测报告（2025-2031年）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b37cf02c44418" w:history="1">
        <w:r>
          <w:rPr>
            <w:rStyle w:val="Hyperlink"/>
          </w:rPr>
          <w:t>https://www.20087.com/8/28/FaDianSheBeiDeFaZhanQuShi.html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811a556574f35" w:history="1">
      <w:r>
        <w:rPr>
          <w:rStyle w:val="Hyperlink"/>
        </w:rPr>
        <w:t>中国发电设备市场分析与发展趋势预测报告（2025-2031年）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aDianSheBeiDeFaZhanQuShi.html" TargetMode="External" Id="R8a5b37cf02c4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aDianSheBeiDeFaZhanQuShi.html" TargetMode="External" Id="Rafb811a55657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2024-10-13T23:33:00Z</dcterms:created>
  <dcterms:modified xsi:type="dcterms:W3CDTF">2024-10-14T00:33:00Z</dcterms:modified>
  <dc:subject>中国发电设备市场分析与发展趋势预测报告（2025-2031年）</dc:subject>
  <dc:title>中国发电设备市场分析与发展趋势预测报告（2025-2031年）</dc:title>
  <cp:keywords>中国发电设备市场分析与发展趋势预测报告（2025-2031年）</cp:keywords>
  <dc:description>中国发电设备市场分析与发展趋势预测报告（2025-2031年）</dc:description>
</cp:coreProperties>
</file>