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537e231394fd9" w:history="1">
              <w:r>
                <w:rPr>
                  <w:rStyle w:val="Hyperlink"/>
                </w:rPr>
                <w:t>2025-2031年中国手掌型离心机市场调查研究与行业前景分析报告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537e231394fd9" w:history="1">
              <w:r>
                <w:rPr>
                  <w:rStyle w:val="Hyperlink"/>
                </w:rPr>
                <w:t>2025-2031年中国手掌型离心机市场调查研究与行业前景分析报告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537e231394fd9" w:history="1">
                <w:r>
                  <w:rPr>
                    <w:rStyle w:val="Hyperlink"/>
                  </w:rPr>
                  <w:t>https://www.20087.com/8/58/ShouZhangXingLiXinJiShiChangXianZhuangHeQianJing.html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掌型离心机是一种便携式微型离心设备，主要用于实验室、诊所及野外现场对微量液体样本（如血液、DNA溶液）进行快速分离，常见于分子生物学、临床检验及教学实验场景。该设备以电池或USB供电，强调体积小巧、操作简便与低噪音运行，转速通常在6000 rpm以下，适配0.2–2.0 mL微量离心管。手掌型离心机具备定时功能、透明防护盖及防滑底座，部分型号支持多角度转子切换。然而，受限于尺寸与功率，手掌型离心机在处理高粘度样本或需要高离心力（&gt;10000×g）的应用中能力不足；同时，转子平衡性依赖手动对称放置，操作不当易引发振动或停机。此外，长期高频使用下电机寿命与温升控制仍是可靠性瓶颈。</w:t>
      </w:r>
      <w:r>
        <w:rPr>
          <w:rFonts w:hint="eastAsia"/>
        </w:rPr>
        <w:br/>
      </w:r>
      <w:r>
        <w:rPr>
          <w:rFonts w:hint="eastAsia"/>
        </w:rPr>
        <w:t>　　未来，手掌型离心机将聚焦于性能提升、安全增强与多场景适配。电机将采用高效无刷技术与动态平衡算法，在维持便携性的同时提升最大离心力与运行稳定性。结构将引入磁吸式转子与自动配平识别，降低人为操作误差。材料将推广耐腐蚀、抗冲击工程塑料，适应野外或移动医疗环境。同时，设备将拓展适配微流控芯片、PCR板等新型耗材，支持即时检测（POCT）应用。随着基层医疗与现场快检需求增长，手掌型离心机将从辅助工具升级为移动化、精准化样本前处理的关键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537e231394fd9" w:history="1">
        <w:r>
          <w:rPr>
            <w:rStyle w:val="Hyperlink"/>
          </w:rPr>
          <w:t>2025-2031年中国手掌型离心机市场调查研究与行业前景分析报告</w:t>
        </w:r>
      </w:hyperlink>
      <w:r>
        <w:rPr>
          <w:rFonts w:hint="eastAsia"/>
        </w:rPr>
        <w:t>》系统分析了手掌型离心机行业的产业链结构、市场规模及需求特征，详细解读了价格体系与行业现状。基于严谨的数据分析与市场洞察，报告科学预测了手掌型离心机行业前景与发展趋势。同时，重点剖析了手掌型离心机重点企业的竞争格局、市场集中度及品牌影响力，并对手掌型离心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手掌型离心机行业概述</w:t>
      </w:r>
      <w:r>
        <w:rPr>
          <w:rFonts w:hint="eastAsia"/>
        </w:rPr>
        <w:br/>
      </w:r>
      <w:r>
        <w:rPr>
          <w:rFonts w:hint="eastAsia"/>
        </w:rPr>
        <w:t>　　第一节 手掌型离心机定义与分类</w:t>
      </w:r>
      <w:r>
        <w:rPr>
          <w:rFonts w:hint="eastAsia"/>
        </w:rPr>
        <w:br/>
      </w:r>
      <w:r>
        <w:rPr>
          <w:rFonts w:hint="eastAsia"/>
        </w:rPr>
        <w:t>　　第二节 手掌型离心机应用领域</w:t>
      </w:r>
      <w:r>
        <w:rPr>
          <w:rFonts w:hint="eastAsia"/>
        </w:rPr>
        <w:br/>
      </w:r>
      <w:r>
        <w:rPr>
          <w:rFonts w:hint="eastAsia"/>
        </w:rPr>
        <w:t>　　第三节 手掌型离心机行业经济指标分析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手掌型离心机产业链及经营模式分析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三、手掌型离心机销售模式及销售渠道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全球手掌型离心机市场发展综述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2019-2024年全球手掌型离心机市场规模与趋势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主要国家与地区手掌型离心机市场分析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2025-2031年全球手掌型离心机行业发展趋势与前景预测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中国手掌型离心机行业市场分析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2024-2025年手掌型离心机产能与投资动态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一、国内手掌型离心机产能及利用情况</w:t>
      </w:r>
      <w:r>
        <w:rPr>
          <w:rFonts w:hint="eastAsia"/>
        </w:rPr>
        <w:br/>
      </w:r>
      <w:r>
        <w:rPr>
          <w:rFonts w:hint="eastAsia"/>
        </w:rPr>
        <w:t>　　　　二、手掌型离心机产能扩张与投资动态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2025-2031年手掌型离心机行业产量统计与趋势预测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一、2019-2024年手掌型离心机行业产量数据统计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1、2019-2024年手掌型离心机产量及增长趋势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2、2019-2024年手掌型离心机细分产品产量及份额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二、影响手掌型离心机产量的关键因素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三、2025-2031年手掌型离心机产量预测</w:t>
      </w:r>
      <w:r>
        <w:rPr>
          <w:rFonts w:hint="eastAsia"/>
        </w:rPr>
        <w:br/>
      </w:r>
      <w:r>
        <w:rPr>
          <w:rFonts w:hint="eastAsia"/>
        </w:rPr>
        <w:t>　　第三节 2025-2031年手掌型离心机市场需求与销售分析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一、2024-2025年手掌型离心机行业需求现状</w:t>
      </w:r>
      <w:r>
        <w:rPr>
          <w:rFonts w:hint="eastAsia"/>
        </w:rPr>
        <w:br/>
      </w:r>
      <w:r>
        <w:rPr>
          <w:rFonts w:hint="eastAsia"/>
        </w:rPr>
        <w:t>　　　　二、手掌型离心机客户群体与需求特点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三、2019-2024年手掌型离心机行业销售规模分析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四、2025-2031年手掌型离心机市场增长潜力与规模预测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中国手掌型离心机细分市场与下游应用领域分析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手掌型离心机细分市场分析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一、2024-2025年手掌型离心机主要细分产品市场现状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手掌型离心机下游应用与客户群体分析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一、2024-2025年手掌型离心机各应用领域市场现状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2024-2025年手掌型离心机行业技术发展现状及趋势分析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手掌型离心机行业技术发展现状分析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国内外手掌型离心机行业技术差异与原因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手掌型离心机行业技术发展方向、趋势预测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提升手掌型离心机行业技术能力策略建议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手掌型离心机价格机制与竞争策略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一、2019-2024年手掌型离心机市场价格走势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手掌型离心机定价策略与方法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2025-2031年手掌型离心机价格竞争态势与趋势预测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中国手掌型离心机行业重点区域市场研究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2024-2025年重点区域手掌型离心机市场发展概况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二、2019-2024年手掌型离心机市场需求规模情况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三、2025-2031年手掌型离心机行业发展潜力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二、2019-2024年手掌型离心机市场需求规模情况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三、2025-2031年手掌型离心机行业发展潜力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二、2019-2024年手掌型离心机市场需求规模情况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三、2025-2031年手掌型离心机行业发展潜力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二、2019-2024年手掌型离心机市场需求规模情况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三、2025-2031年手掌型离心机行业发展潜力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二、2019-2024年手掌型离心机市场需求规模情况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三、2025-2031年手掌型离心机行业发展潜力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2019-2024年中国手掌型离心机行业进出口情况分析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手掌型离心机行业进口情况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一、2019-2024年手掌型离心机进口规模及增长情况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二、手掌型离心机主要进口来源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手掌型离心机行业出口情况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一、2019-2024年手掌型离心机出口规模及增长情况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二、手掌型离心机主要出口目的地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2019-2024年中国手掌型离心机行业总体发展与财务状况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2019-2024年中国手掌型离心机行业规模情况</w:t>
      </w:r>
      <w:r>
        <w:rPr>
          <w:rFonts w:hint="eastAsia"/>
        </w:rPr>
        <w:br/>
      </w:r>
      <w:r>
        <w:rPr>
          <w:rFonts w:hint="eastAsia"/>
        </w:rPr>
        <w:t>　　　　一、手掌型离心机行业企业数量规模</w:t>
      </w:r>
      <w:r>
        <w:rPr>
          <w:rFonts w:hint="eastAsia"/>
        </w:rPr>
        <w:br/>
      </w:r>
      <w:r>
        <w:rPr>
          <w:rFonts w:hint="eastAsia"/>
        </w:rPr>
        <w:t>　　　　二、手掌型离心机行业从业人员规模</w:t>
      </w:r>
      <w:r>
        <w:rPr>
          <w:rFonts w:hint="eastAsia"/>
        </w:rPr>
        <w:br/>
      </w:r>
      <w:r>
        <w:rPr>
          <w:rFonts w:hint="eastAsia"/>
        </w:rPr>
        <w:t>　　　　三、手掌型离心机行业市场敏感性分析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2019-2024年中国手掌型离心机行业财务能力分析</w:t>
      </w:r>
      <w:r>
        <w:rPr>
          <w:rFonts w:hint="eastAsia"/>
        </w:rPr>
        <w:br/>
      </w:r>
      <w:r>
        <w:rPr>
          <w:rFonts w:hint="eastAsia"/>
        </w:rPr>
        <w:t>　　　　一、手掌型离心机行业盈利能力</w:t>
      </w:r>
      <w:r>
        <w:rPr>
          <w:rFonts w:hint="eastAsia"/>
        </w:rPr>
        <w:br/>
      </w:r>
      <w:r>
        <w:rPr>
          <w:rFonts w:hint="eastAsia"/>
        </w:rPr>
        <w:t>　　　　二、手掌型离心机行业偿债能力</w:t>
      </w:r>
      <w:r>
        <w:rPr>
          <w:rFonts w:hint="eastAsia"/>
        </w:rPr>
        <w:br/>
      </w:r>
      <w:r>
        <w:rPr>
          <w:rFonts w:hint="eastAsia"/>
        </w:rPr>
        <w:t>　　　　三、手掌型离心机行业营运能力</w:t>
      </w:r>
      <w:r>
        <w:rPr>
          <w:rFonts w:hint="eastAsia"/>
        </w:rPr>
        <w:br/>
      </w:r>
      <w:r>
        <w:rPr>
          <w:rFonts w:hint="eastAsia"/>
        </w:rPr>
        <w:t>　　　　四、手掌型离心机行业发展能力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手掌型离心机行业重点企业调研分析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二、企业手掌型离心机业务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二、企业手掌型离心机业务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二、企业手掌型离心机业务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二、企业手掌型离心机业务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二、企业手掌型离心机业务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二、企业手掌型离心机业务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中国手掌型离心机行业竞争格局分析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手掌型离心机行业竞争格局总览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2024-2025年手掌型离心机行业竞争力分析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2019-2024年手掌型离心机行业企业并购活动分析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2024-2025年手掌型离心机行业会展与招投标活动分析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一、手掌型离心机行业会展活动及其市场影响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2025年中国手掌型离心机企业发展企业发展策略与建议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手掌型离心机销售模式与渠道策略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手掌型离心机品牌与市场推广策略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手掌型离心机研发投入与技术创新能力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手掌型离心机合作联盟与资源整合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中国手掌型离心机行业风险与对策</w:t>
      </w:r>
      <w:r>
        <w:rPr>
          <w:rFonts w:hint="eastAsia"/>
        </w:rPr>
        <w:br/>
      </w:r>
      <w:r>
        <w:rPr>
          <w:rFonts w:hint="eastAsia"/>
        </w:rPr>
        <w:t>　　第一节 手掌型离心机行业SWOT分析</w:t>
      </w:r>
      <w:r>
        <w:rPr>
          <w:rFonts w:hint="eastAsia"/>
        </w:rPr>
        <w:br/>
      </w:r>
      <w:r>
        <w:rPr>
          <w:rFonts w:hint="eastAsia"/>
        </w:rPr>
        <w:t>　　　　一、手掌型离心机行业优势</w:t>
      </w:r>
      <w:r>
        <w:rPr>
          <w:rFonts w:hint="eastAsia"/>
        </w:rPr>
        <w:br/>
      </w:r>
      <w:r>
        <w:rPr>
          <w:rFonts w:hint="eastAsia"/>
        </w:rPr>
        <w:t>　　　　二、手掌型离心机行业劣势</w:t>
      </w:r>
      <w:r>
        <w:rPr>
          <w:rFonts w:hint="eastAsia"/>
        </w:rPr>
        <w:br/>
      </w:r>
      <w:r>
        <w:rPr>
          <w:rFonts w:hint="eastAsia"/>
        </w:rPr>
        <w:t>　　　　三、手掌型离心机市场机会</w:t>
      </w:r>
      <w:r>
        <w:rPr>
          <w:rFonts w:hint="eastAsia"/>
        </w:rPr>
        <w:br/>
      </w:r>
      <w:r>
        <w:rPr>
          <w:rFonts w:hint="eastAsia"/>
        </w:rPr>
        <w:t>　　　　四、手掌型离心机市场威胁</w:t>
      </w:r>
      <w:r>
        <w:rPr>
          <w:rFonts w:hint="eastAsia"/>
        </w:rPr>
        <w:br/>
      </w:r>
      <w:r>
        <w:rPr>
          <w:rFonts w:hint="eastAsia"/>
        </w:rPr>
        <w:t>　　第二节 手掌型离心机行业风险及对策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2025-2031年中国手掌型离心机行业前景与发展趋势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2024-2025年手掌型离心机行业发展环境分析</w:t>
      </w:r>
      <w:r>
        <w:rPr>
          <w:rFonts w:hint="eastAsia"/>
        </w:rPr>
        <w:br/>
      </w:r>
      <w:r>
        <w:rPr>
          <w:rFonts w:hint="eastAsia"/>
        </w:rPr>
        <w:t>　　　　一、手掌型离心机行业主管部门与监管体制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二、手掌型离心机行业主要法律法规及政策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三、手掌型离心机行业标准与质量监管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2025-2031年手掌型离心机行业发展趋势与方向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2025-2031年手掌型离心机行业发展潜力与机遇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手掌型离心机行业研究结论与建议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中⋅智⋅林⋅－手掌型离心机行业发展建议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2019-2024年中国手掌型离心机市场规模及增长情况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2019-2024年中国手掌型离心机行业产量及增长趋势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2025-2031年中国手掌型离心机行业产量预测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2019-2024年中国手掌型离心机行业市场需求及增长情况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2025-2031年中国手掌型离心机行业市场需求预测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**地区手掌型离心机市场规模及增长情况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**地区手掌型离心机行业市场需求情况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**地区手掌型离心机市场规模及增长情况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**地区手掌型离心机行业市场需求情况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2019-2024年中国手掌型离心机行业出口情况分析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手掌型离心机重点企业经营情况分析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2025年手掌型离心机行业壁垒</w:t>
      </w:r>
      <w:r>
        <w:rPr>
          <w:rFonts w:hint="eastAsia"/>
        </w:rPr>
        <w:br/>
      </w:r>
      <w:r>
        <w:rPr>
          <w:rFonts w:hint="eastAsia"/>
        </w:rPr>
        <w:t>　　图表 2025年手掌型离心机市场前景分析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2025-2031年中国手掌型离心机市场规模预测</w:t>
      </w:r>
      <w:r>
        <w:rPr>
          <w:rFonts w:hint="eastAsia"/>
        </w:rPr>
        <w:br/>
      </w:r>
      <w:r>
        <w:rPr>
          <w:rFonts w:hint="eastAsia"/>
        </w:rPr>
        <w:t>　　图表 2025年手掌型离心机发展趋势预测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537e231394fd9" w:history="1">
        <w:r>
          <w:rPr>
            <w:rStyle w:val="Hyperlink"/>
          </w:rPr>
          <w:t>2025-2031年中国手掌型离心机市场调查研究与行业前景分析报告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537e231394fd9" w:history="1">
        <w:r>
          <w:rPr>
            <w:rStyle w:val="Hyperlink"/>
          </w:rPr>
          <w:t>https://www.20087.com/8/58/ShouZhangXingLiXinJiShiChangXianZhuangHeQianJing.html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热点：1000型离心机、掌式离心机使用方法、大型离心机、手摇离心机、离心机有几种、掌心离心机转速、小型碟式离心机、手动离心机结构图、立式离心机型号大全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149723db8489f" w:history="1">
      <w:r>
        <w:rPr>
          <w:rStyle w:val="Hyperlink"/>
        </w:rPr>
        <w:t>2025-2031年中国手掌型离心机市场调查研究与行业前景分析报告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ShouZhangXingLiXinJiShiChangXianZhuangHeQianJing.html" TargetMode="External" Id="R913537e23139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ShouZhangXingLiXinJiShiChangXianZhuangHeQianJing.html" TargetMode="External" Id="Rc37149723db8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2025-10-19T07:20:36Z</dcterms:created>
  <dcterms:modified xsi:type="dcterms:W3CDTF">2025-10-19T08:20:36Z</dcterms:modified>
  <dc:subject>2025-2031年中国手掌型离心机市场调查研究与行业前景分析报告</dc:subject>
  <dc:title>2025-2031年中国手掌型离心机市场调查研究与行业前景分析报告</dc:title>
  <cp:keywords>2025-2031年中国手掌型离心机市场调查研究与行业前景分析报告</cp:keywords>
  <dc:description>2025-2031年中国手掌型离心机市场调查研究与行业前景分析报告</dc:description>
</cp:coreProperties>
</file>