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978afaca34bc1" w:history="1">
              <w:r>
                <w:rPr>
                  <w:rStyle w:val="Hyperlink"/>
                </w:rPr>
                <w:t>中国扬声器件行业现状调研与发展趋势分析报告（2025-2031年）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978afaca34bc1" w:history="1">
              <w:r>
                <w:rPr>
                  <w:rStyle w:val="Hyperlink"/>
                </w:rPr>
                <w:t>中国扬声器件行业现状调研与发展趋势分析报告（2025-2031年）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978afaca34bc1" w:history="1">
                <w:r>
                  <w:rPr>
                    <w:rStyle w:val="Hyperlink"/>
                  </w:rPr>
                  <w:t>https://www.20087.com/8/68/YangShengQiJianHangYeYanJiuBaoGao.html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件是音频信号转换成声音的关键部件，在各类电子设备中扮演着至关重要的角色。随着科技的进步，扬声器件不仅在音质上有了显著提升，而且在体积、功耗和智能化方面也取得了长足进展。微型扬声器和超薄低音扬声器的出现，满足了便携式设备和智能家居对小巧、高性能音频组件的需求。</w:t>
      </w:r>
      <w:r>
        <w:rPr>
          <w:rFonts w:hint="eastAsia"/>
        </w:rPr>
        <w:br/>
      </w:r>
      <w:r>
        <w:rPr>
          <w:rFonts w:hint="eastAsia"/>
        </w:rPr>
        <w:t>　　未来，扬声器件的发展将更加侧重于沉浸式音频体验和个性化定制。随着虚拟现实和增强现实技术的普及，对于高质量环绕声和空间音频的需求将日益增加。同时，人工智能的集成将使扬声器能够更好地理解用户偏好，提供个性化的音频设置。此外，环保材料的使用和模块化设计，将促进产品的可回收性和生命周期管理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978afaca34bc1" w:history="1">
        <w:r>
          <w:rPr>
            <w:rStyle w:val="Hyperlink"/>
          </w:rPr>
          <w:t>中国扬声器件行业现状调研与发展趋势分析报告（2025-2031年）</w:t>
        </w:r>
      </w:hyperlink>
      <w:r>
        <w:rPr>
          <w:rFonts w:hint="eastAsia"/>
        </w:rPr>
        <w:t>》基于科学的市场调研与数据分析，全面解析了扬声器件行业的市场规模、市场需求及发展现状。报告深入探讨了扬声器件产业链结构、细分市场特点及技术发展方向，并结合宏观经济环境与消费者需求变化，对扬声器件行业前景与未来趋势进行了科学预测，揭示了潜在增长空间。通过对扬声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扬声器件行业概述</w:t>
      </w:r>
      <w:r>
        <w:rPr>
          <w:rFonts w:hint="eastAsia"/>
        </w:rPr>
        <w:br/>
      </w:r>
      <w:r>
        <w:rPr>
          <w:rFonts w:hint="eastAsia"/>
        </w:rPr>
        <w:t>　　第一节 扬声器件定义</w:t>
      </w:r>
      <w:r>
        <w:rPr>
          <w:rFonts w:hint="eastAsia"/>
        </w:rPr>
        <w:br/>
      </w:r>
      <w:r>
        <w:rPr>
          <w:rFonts w:hint="eastAsia"/>
        </w:rPr>
        <w:t>　　第二节 全球扬声器件行业发展历程</w:t>
      </w:r>
      <w:r>
        <w:rPr>
          <w:rFonts w:hint="eastAsia"/>
        </w:rPr>
        <w:br/>
      </w:r>
      <w:r>
        <w:rPr>
          <w:rFonts w:hint="eastAsia"/>
        </w:rPr>
        <w:t>　　第三节 中国扬声器件行业发展历程</w:t>
      </w:r>
      <w:r>
        <w:rPr>
          <w:rFonts w:hint="eastAsia"/>
        </w:rPr>
        <w:br/>
      </w:r>
      <w:r>
        <w:rPr>
          <w:rFonts w:hint="eastAsia"/>
        </w:rPr>
        <w:t>　　第四节 扬声器件行业产业链分析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二、扬声器件行业产业链模型分析</w:t>
      </w:r>
      <w:r>
        <w:rPr>
          <w:rFonts w:hint="eastAsia"/>
        </w:rPr>
        <w:br/>
      </w:r>
      <w:r>
        <w:rPr>
          <w:rFonts w:hint="eastAsia"/>
        </w:rPr>
        <w:t>　　第五节 扬声器件行业生命周期分析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2024-2025年中国扬声器件行业发展环境分析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扬声器件行业经济环境分析</w:t>
      </w:r>
      <w:r>
        <w:rPr>
          <w:rFonts w:hint="eastAsia"/>
        </w:rPr>
        <w:br/>
      </w:r>
      <w:r>
        <w:rPr>
          <w:rFonts w:hint="eastAsia"/>
        </w:rPr>
        <w:t>　　第二节 扬声器件行业政策环境分析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一、扬声器件行业政策影响分析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二、相关扬声器件行业标准分析</w:t>
      </w:r>
      <w:r>
        <w:rPr>
          <w:rFonts w:hint="eastAsia"/>
        </w:rPr>
        <w:br/>
      </w:r>
      <w:r>
        <w:rPr>
          <w:rFonts w:hint="eastAsia"/>
        </w:rPr>
        <w:t>　　第三节 扬声器件行业社会环境分析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2024-2025年扬声器件行业技术发展现状及趋势分析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2019-2024年中国扬声器件行业市场规模分析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2019-2024年中国扬声器件行业不同规模企业市场规模分析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一、扬声器件行业不同规模企业市场规模分析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二、扬声器件行业不同规模企业市场集中度分析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三、扬声器件行业不同规模企业工业产值分析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四、扬声器件行业不同规模企业销售收入分析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中国扬声器件行业产量情况分析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二、2025年中国重点地区扬声器件行业产量统计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三、2025-2031年中国扬声器件行业产量预测</w:t>
      </w:r>
      <w:r>
        <w:rPr>
          <w:rFonts w:hint="eastAsia"/>
        </w:rPr>
        <w:br/>
      </w:r>
      <w:r>
        <w:rPr>
          <w:rFonts w:hint="eastAsia"/>
        </w:rPr>
        <w:t>　　第四节 中国扬声器件市场需求情况分析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扬声器件细分市场深度分析</w:t>
      </w:r>
      <w:r>
        <w:rPr>
          <w:rFonts w:hint="eastAsia"/>
        </w:rPr>
        <w:br/>
      </w:r>
      <w:r>
        <w:rPr>
          <w:rFonts w:hint="eastAsia"/>
        </w:rPr>
        <w:t>　　第一节 扬声器件细分市场（一）发展研究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扬声器件细分市场（二）发展研究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2019-2024年中国扬声器件行业区域市场分析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中国扬声器件行业区域市场结构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重点地区扬声器件行业调研分析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一、重点地区（一）扬声器件市场分析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二、重点地区（二）扬声器件市场分析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三、重点地区（三）扬声器件市场分析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四、重点地区（四）扬声器件市场分析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五、重点地区（五）扬声器件市场分析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中国扬声器件行业进口分析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二、2025-2031年中国扬声器件行业进口预测</w:t>
      </w:r>
      <w:r>
        <w:rPr>
          <w:rFonts w:hint="eastAsia"/>
        </w:rPr>
        <w:br/>
      </w:r>
      <w:r>
        <w:rPr>
          <w:rFonts w:hint="eastAsia"/>
        </w:rPr>
        <w:t>　　第二节 中国扬声器件行业出口分析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影响中国扬声器件行业进出口因素分析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一、新冠疫情对扬声器件进出口影响分析</w:t>
      </w:r>
      <w:r>
        <w:rPr>
          <w:rFonts w:hint="eastAsia"/>
        </w:rPr>
        <w:br/>
      </w:r>
      <w:r>
        <w:rPr>
          <w:rFonts w:hint="eastAsia"/>
        </w:rPr>
        <w:t>　　　　二、扬声器件行业高端产品进出口市场分析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三、营销模式对扬声器件产品进出口影响分析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2019-2024年中国扬声器件行业平均价格分析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2025-2031年中国扬声器件行业价格趋势预测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扬声器件主要原材料概述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2024-2025年扬声器件主要原材料市场价格与供应情况分析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2025-2031年扬声器件主要原材料市场价格与供应情况预测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四、扬声器件企业优劣势分析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五、扬声器件企业发展规划及展望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三、扬声器件企业经营及财务状况分析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二、扬声器件企业主要产品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一、扬声器件企业概况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扬声器件企业多样化经营策略分析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一、扬声器件企业多样化经营情况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二、现行扬声器件行业多样化经营的方向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大型扬声器件企业集团未来发展策略分析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对中小扬声器件企业生产经营的建议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2025-2031年扬声器件行业发展趋势及投资风险分析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2025-2031年扬声器件行业发展趋势预测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一、中国扬声器件行业发展方向及驱动因素分析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三、2025-2031年中国扬声器件行业供给端变化趋势分析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四、2025-2031年中国扬声器件行业需求端演变趋势预测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中国扬声器件行业发展痛点及挑战分析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2025-2031年中国扬声器件行业投资风险分析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2025-2031年扬声器件行业盈利模式与投资策略研究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国际扬声器件行业发展经验借鉴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一、全球扬声器件行业发展现状及趋势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二、典型国家/地区扬声器件行业运营模式分析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中国扬声器件行业商业模式创新分析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中国扬声器件行业投资战略规划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中国扬声器件行业投资策略建议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扬声器件行业投资价值评估及路径设计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中-智林：扬声器件行业研究结论与建议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扬声器件行业历程</w:t>
      </w:r>
      <w:r>
        <w:rPr>
          <w:rFonts w:hint="eastAsia"/>
        </w:rPr>
        <w:br/>
      </w:r>
      <w:r>
        <w:rPr>
          <w:rFonts w:hint="eastAsia"/>
        </w:rPr>
        <w:t>　　图表 扬声器件行业生命周期</w:t>
      </w:r>
      <w:r>
        <w:rPr>
          <w:rFonts w:hint="eastAsia"/>
        </w:rPr>
        <w:br/>
      </w:r>
      <w:r>
        <w:rPr>
          <w:rFonts w:hint="eastAsia"/>
        </w:rPr>
        <w:t>　　图表 扬声器件行业产业链分析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2019-2024年扬声器件行业市场容量分析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2019-2024年中国扬声器件市场需求量及增速统计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2025年中国扬声器件行业需求领域分布格局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2019-2024年中国扬声器件出口数量分析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2025年中国扬声器件进口国家及地区分析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2025年中国扬声器件出口国家及地区分析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2019-2024年中国扬声器件行业企业平均规模情况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2025年中国扬声器件市场前景分析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2025年中国扬声器件发展趋势预测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978afaca34bc1" w:history="1">
        <w:r>
          <w:rPr>
            <w:rStyle w:val="Hyperlink"/>
          </w:rPr>
          <w:t>中国扬声器件行业现状调研与发展趋势分析报告（2025-2031年）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978afaca34bc1" w:history="1">
        <w:r>
          <w:rPr>
            <w:rStyle w:val="Hyperlink"/>
          </w:rPr>
          <w:t>https://www.20087.com/8/68/YangShengQiJianHangYeYanJiuBaoGao.html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热点：扬声器是什么、扬声器零件、扬声器一般分为几种、扬声器的、扬声器结构原理图、扬声器组件、扬声器大全、扬声器组成、扬声器基础知识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57790c48945c8" w:history="1">
      <w:r>
        <w:rPr>
          <w:rStyle w:val="Hyperlink"/>
        </w:rPr>
        <w:t>中国扬声器件行业现状调研与发展趋势分析报告（2025-2031年）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ngShengQiJianHangYeYanJiuBaoGao.html" TargetMode="External" Id="Re95978afaca3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ngShengQiJianHangYeYanJiuBaoGao.html" TargetMode="External" Id="R93457790c489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2025-01-29T01:45:00Z</dcterms:created>
  <dcterms:modified xsi:type="dcterms:W3CDTF">2025-01-29T02:45:00Z</dcterms:modified>
  <dc:subject>中国扬声器件行业现状调研与发展趋势分析报告（2025-2031年）</dc:subject>
  <dc:title>中国扬声器件行业现状调研与发展趋势分析报告（2025-2031年）</dc:title>
  <cp:keywords>中国扬声器件行业现状调研与发展趋势分析报告（2025-2031年）</cp:keywords>
  <dc:description>中国扬声器件行业现状调研与发展趋势分析报告（2025-2031年）</dc:description>
</cp:coreProperties>
</file>