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9577c93c7446d" w:history="1">
              <w:r>
                <w:rPr>
                  <w:rStyle w:val="Hyperlink"/>
                </w:rPr>
                <w:t>中国水稻脱粒机行业市场分析与发展趋势预测报告（2024-2030年）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9577c93c7446d" w:history="1">
              <w:r>
                <w:rPr>
                  <w:rStyle w:val="Hyperlink"/>
                </w:rPr>
                <w:t>中国水稻脱粒机行业市场分析与发展趋势预测报告（2024-2030年）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9577c93c7446d" w:history="1">
                <w:r>
                  <w:rPr>
                    <w:rStyle w:val="Hyperlink"/>
                  </w:rPr>
                  <w:t>https://www.20087.com/8/18/ShuiDaoTuoLiJiFaZhanQuShi.html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脱粒机是现代农业机械化的重要组成部分，通过自动化技术大大提高了水稻收获效率和减轻了劳动强度。现代脱粒机设计注重提高脱粒净度、减少破损率，同时优化喂入系统和清选装置，确保作业流畅和减少堵塞。随着农村劳动力减少和农业规模化经营的推进，高效、大型化和智能化的水稻脱粒机需求日益增长。</w:t>
      </w:r>
      <w:r>
        <w:rPr>
          <w:rFonts w:hint="eastAsia"/>
        </w:rPr>
        <w:br/>
      </w:r>
      <w:r>
        <w:rPr>
          <w:rFonts w:hint="eastAsia"/>
        </w:rPr>
        <w:t>　　未来水稻脱粒机将朝着智能化、节能高效和适应性强的方向发展。智能感知技术的应用，如作物识别和自动调整作业参数，将提升作业精度和适应不同田块条件。节能减耗设计，如优化动力系统和减少损耗，符合可持续农业发展趋势。同时，模块化设计和远程服务支持，将简化维护和提升机器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9577c93c7446d" w:history="1">
        <w:r>
          <w:rPr>
            <w:rStyle w:val="Hyperlink"/>
          </w:rPr>
          <w:t>中国水稻脱粒机行业市场分析与发展趋势预测报告（2024-2030年）</w:t>
        </w:r>
      </w:hyperlink>
      <w:r>
        <w:rPr>
          <w:rFonts w:hint="eastAsia"/>
        </w:rPr>
        <w:t>》基于多年水稻脱粒机行业研究积累，结合当前市场发展现状，依托国家权威数据资源和长期市场监测数据库，对水稻脱粒机行业进行了全面调研与分析。报告详细阐述了水稻脱粒机市场规模、市场前景、发展趋势、技术现状及未来方向，重点分析了行业内主要企业的竞争格局，并通过SWOT分析揭示了水稻脱粒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99577c93c7446d" w:history="1">
        <w:r>
          <w:rPr>
            <w:rStyle w:val="Hyperlink"/>
          </w:rPr>
          <w:t>中国水稻脱粒机行业市场分析与发展趋势预测报告（2024-2030年）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》为投资者提供了准确的市场现状解读，帮助预判行业前景，挖掘投资价值，同时从投资策略和营销策略等角度提出实用建议，助力投资者在水稻脱粒机行业中把握机遇、规避风险。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水稻脱粒机行业界定及应用</w:t>
      </w:r>
      <w:r>
        <w:rPr>
          <w:rFonts w:hint="eastAsia"/>
        </w:rPr>
        <w:br/>
      </w:r>
      <w:r>
        <w:rPr>
          <w:rFonts w:hint="eastAsia"/>
        </w:rPr>
        <w:t>　　第一节 水稻脱粒机行业定义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水稻脱粒机主要应用领域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全球水稻脱粒机行业发展状况分析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2018-2023年全球水稻脱粒机行业运行概况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2018-2023年全球水稻脱粒机行业市场规模分析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全球主要地区水稻脱粒机行业运行情况分析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2024-2030年全球水稻脱粒机行业发展趋势预测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中国水稻脱粒机发展环境分析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水稻脱粒机行业相关政策、标准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水稻脱粒机行业相关发展规划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中国水稻脱粒机行业现状调研分析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中国水稻脱粒机行业发展现状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一、2022-2023年水稻脱粒机行业品牌发展现状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二、2022-2023年水稻脱粒机行业需求市场现状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三、2022-2023年水稻脱粒机市场需求层次分析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四、2022-2023年中国水稻脱粒机市场走向分析</w:t>
      </w:r>
      <w:r>
        <w:rPr>
          <w:rFonts w:hint="eastAsia"/>
        </w:rPr>
        <w:br/>
      </w:r>
      <w:r>
        <w:rPr>
          <w:rFonts w:hint="eastAsia"/>
        </w:rPr>
        <w:t>　　第二节 中国水稻脱粒机产品技术分析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一、2022-2023年水稻脱粒机产品技术变化特点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二、2022-2023年水稻脱粒机产品市场的新技术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三、2022-2023年水稻脱粒机产品市场现状分析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中国水稻脱粒机行业存在的问题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一、2022-2023年水稻脱粒机产品市场存在的主要问题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二、2022-2023年国内水稻脱粒机产品市场的三大瓶颈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三、2022-2023年水稻脱粒机产品市场遭遇的规模难题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对中国水稻脱粒机市场的分析及思考</w:t>
      </w:r>
      <w:r>
        <w:rPr>
          <w:rFonts w:hint="eastAsia"/>
        </w:rPr>
        <w:br/>
      </w:r>
      <w:r>
        <w:rPr>
          <w:rFonts w:hint="eastAsia"/>
        </w:rPr>
        <w:t>　　　　一、水稻脱粒机市场特点</w:t>
      </w:r>
      <w:r>
        <w:rPr>
          <w:rFonts w:hint="eastAsia"/>
        </w:rPr>
        <w:br/>
      </w:r>
      <w:r>
        <w:rPr>
          <w:rFonts w:hint="eastAsia"/>
        </w:rPr>
        <w:t>　　　　二、水稻脱粒机市场分析</w:t>
      </w:r>
      <w:r>
        <w:rPr>
          <w:rFonts w:hint="eastAsia"/>
        </w:rPr>
        <w:br/>
      </w:r>
      <w:r>
        <w:rPr>
          <w:rFonts w:hint="eastAsia"/>
        </w:rPr>
        <w:t>　　　　三、水稻脱粒机市场变化的方向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四、中国水稻脱粒机行业发展的新思路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五、对中国水稻脱粒机行业发展的思考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中国水稻脱粒机行业市场供需现状调研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中国水稻脱粒机市场现状分析</w:t>
      </w:r>
      <w:r>
        <w:rPr>
          <w:rFonts w:hint="eastAsia"/>
        </w:rPr>
        <w:br/>
      </w:r>
      <w:r>
        <w:rPr>
          <w:rFonts w:hint="eastAsia"/>
        </w:rPr>
        <w:t>　　第二节 中国水稻脱粒机行业产量情况分析及预测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一、水稻脱粒机总体产能规模</w:t>
      </w:r>
      <w:r>
        <w:rPr>
          <w:rFonts w:hint="eastAsia"/>
        </w:rPr>
        <w:br/>
      </w:r>
      <w:r>
        <w:rPr>
          <w:rFonts w:hint="eastAsia"/>
        </w:rPr>
        <w:t>　　　　二、水稻脱粒机生产区域分布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三、2018-2023年中国水稻脱粒机产量统计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四、2024-2030年中国水稻脱粒机产量预测</w:t>
      </w:r>
      <w:r>
        <w:rPr>
          <w:rFonts w:hint="eastAsia"/>
        </w:rPr>
        <w:br/>
      </w:r>
      <w:r>
        <w:rPr>
          <w:rFonts w:hint="eastAsia"/>
        </w:rPr>
        <w:t>　　第三节 中国水稻脱粒机市场需求分析及预测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一、中国水稻脱粒机市场需求特点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二、2018-2023年中国水稻脱粒机市场需求量统计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三、2024-2030年中国水稻脱粒机市场需求量预测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中国水稻脱粒机价格趋势分析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一、2018-2023年中国水稻脱粒机市场价格趋势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二、2024-2030年中国水稻脱粒机市场价格走势预测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中国水稻脱粒机进出口分析</w:t>
      </w:r>
      <w:r>
        <w:rPr>
          <w:rFonts w:hint="eastAsia"/>
        </w:rPr>
        <w:br/>
      </w:r>
      <w:r>
        <w:rPr>
          <w:rFonts w:hint="eastAsia"/>
        </w:rPr>
        <w:t>　　第一节 水稻脱粒机进口情况分析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水稻脱粒机出口情况分析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影响水稻脱粒机进出口因素分析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中国水稻脱粒机行业主要指标监测分析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2018-2023年中国水稻脱粒机行业规模情况分析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2018-2023年中国水稻脱粒机行业财务能力分析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水稻脱粒机行业细分产品调研</w:t>
      </w:r>
      <w:r>
        <w:rPr>
          <w:rFonts w:hint="eastAsia"/>
        </w:rPr>
        <w:br/>
      </w:r>
      <w:r>
        <w:rPr>
          <w:rFonts w:hint="eastAsia"/>
        </w:rPr>
        <w:t>　　第一节 水稻脱粒机细分产品结构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水稻脱粒机行业上下游发展情况分析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水稻脱粒机行业上游产业发展分析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水稻脱粒机行业下游产业发展分析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中国水稻脱粒机行业重点地区发展分析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水稻脱粒机行业重点区域市场结构调研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**地区水稻脱粒机市场容量分析</w:t>
      </w:r>
      <w:r>
        <w:rPr>
          <w:rFonts w:hint="eastAsia"/>
        </w:rPr>
        <w:br/>
      </w:r>
      <w:r>
        <w:rPr>
          <w:rFonts w:hint="eastAsia"/>
        </w:rPr>
        <w:t>　　第三节 **地区水稻脱粒机市场容量分析</w:t>
      </w:r>
      <w:r>
        <w:rPr>
          <w:rFonts w:hint="eastAsia"/>
        </w:rPr>
        <w:br/>
      </w:r>
      <w:r>
        <w:rPr>
          <w:rFonts w:hint="eastAsia"/>
        </w:rPr>
        <w:t>　　第四节 **地区水稻脱粒机市场容量分析</w:t>
      </w:r>
      <w:r>
        <w:rPr>
          <w:rFonts w:hint="eastAsia"/>
        </w:rPr>
        <w:br/>
      </w:r>
      <w:r>
        <w:rPr>
          <w:rFonts w:hint="eastAsia"/>
        </w:rPr>
        <w:t>　　第五节 **地区水稻脱粒机市场容量分析</w:t>
      </w:r>
      <w:r>
        <w:rPr>
          <w:rFonts w:hint="eastAsia"/>
        </w:rPr>
        <w:br/>
      </w:r>
      <w:r>
        <w:rPr>
          <w:rFonts w:hint="eastAsia"/>
        </w:rPr>
        <w:t>　　第六节 **地区水稻脱粒机市场容量分析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水稻脱粒机行业重点企业竞争力分析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三、企业水稻脱粒机经营状况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三、企业水稻脱粒机经营状况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三、企业水稻脱粒机经营状况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三、企业水稻脱粒机经营状况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三、企业水稻脱粒机经营状况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三、企业水稻脱粒机经营状况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水稻脱粒机行业企业经营策略研究分析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水稻脱粒机企业多样化经营策略分析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一、水稻脱粒机企业多样化经营情况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二、现行水稻脱粒机行业多样化经营的方向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大型水稻脱粒机企业集团未来发展策略分析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对中小水稻脱粒机企业生产经营的建议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水稻脱粒机行业前景及投资风险预警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2024年水稻脱粒机市场前景分析</w:t>
      </w:r>
      <w:r>
        <w:rPr>
          <w:rFonts w:hint="eastAsia"/>
        </w:rPr>
        <w:br/>
      </w:r>
      <w:r>
        <w:rPr>
          <w:rFonts w:hint="eastAsia"/>
        </w:rPr>
        <w:t>　　第二节 2024年水稻脱粒机行业发展趋势预测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影响水稻脱粒机行业发展的主要因素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一、2023影响水稻脱粒机行业运行的有利因素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二、2023影响水稻脱粒机行业运行的稳定因素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三、2023影响水稻脱粒机行业运行的不利因素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四、2023中国水稻脱粒机行业发展面临的挑战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五、2023中国水稻脱粒机行业发展面临的机遇</w:t>
      </w:r>
      <w:r>
        <w:rPr>
          <w:rFonts w:hint="eastAsia"/>
        </w:rPr>
        <w:br/>
      </w:r>
      <w:r>
        <w:rPr>
          <w:rFonts w:hint="eastAsia"/>
        </w:rPr>
        <w:t>　　第四节 水稻脱粒机行业投资风险预警</w:t>
      </w:r>
      <w:r>
        <w:rPr>
          <w:rFonts w:hint="eastAsia"/>
        </w:rPr>
        <w:br/>
      </w:r>
      <w:r>
        <w:rPr>
          <w:rFonts w:hint="eastAsia"/>
        </w:rPr>
        <w:t>　　　　一、水稻脱粒机行业市场风险预测</w:t>
      </w:r>
      <w:r>
        <w:rPr>
          <w:rFonts w:hint="eastAsia"/>
        </w:rPr>
        <w:br/>
      </w:r>
      <w:r>
        <w:rPr>
          <w:rFonts w:hint="eastAsia"/>
        </w:rPr>
        <w:t>　　　　二、水稻脱粒机行业政策风险预测</w:t>
      </w:r>
      <w:r>
        <w:rPr>
          <w:rFonts w:hint="eastAsia"/>
        </w:rPr>
        <w:br/>
      </w:r>
      <w:r>
        <w:rPr>
          <w:rFonts w:hint="eastAsia"/>
        </w:rPr>
        <w:t>　　　　三、水稻脱粒机行业经营风险预测</w:t>
      </w:r>
      <w:r>
        <w:rPr>
          <w:rFonts w:hint="eastAsia"/>
        </w:rPr>
        <w:br/>
      </w:r>
      <w:r>
        <w:rPr>
          <w:rFonts w:hint="eastAsia"/>
        </w:rPr>
        <w:t>　　　　四、水稻脱粒机行业技术风险预测</w:t>
      </w:r>
      <w:r>
        <w:rPr>
          <w:rFonts w:hint="eastAsia"/>
        </w:rPr>
        <w:br/>
      </w:r>
      <w:r>
        <w:rPr>
          <w:rFonts w:hint="eastAsia"/>
        </w:rPr>
        <w:t>　　　　五、水稻脱粒机行业竞争风险预测</w:t>
      </w:r>
      <w:r>
        <w:rPr>
          <w:rFonts w:hint="eastAsia"/>
        </w:rPr>
        <w:br/>
      </w:r>
      <w:r>
        <w:rPr>
          <w:rFonts w:hint="eastAsia"/>
        </w:rPr>
        <w:t>　　　　六、水稻脱粒机行业其他风险预测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水稻脱粒机投资建议</w:t>
      </w:r>
      <w:r>
        <w:rPr>
          <w:rFonts w:hint="eastAsia"/>
        </w:rPr>
        <w:br/>
      </w:r>
      <w:r>
        <w:rPr>
          <w:rFonts w:hint="eastAsia"/>
        </w:rPr>
        <w:t>　　第一节 水稻脱粒机行业投资环境分析</w:t>
      </w:r>
      <w:r>
        <w:rPr>
          <w:rFonts w:hint="eastAsia"/>
        </w:rPr>
        <w:br/>
      </w:r>
      <w:r>
        <w:rPr>
          <w:rFonts w:hint="eastAsia"/>
        </w:rPr>
        <w:t>　　第二节 水稻脱粒机行业投资进入壁垒分析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水稻脱粒机行业历程</w:t>
      </w:r>
      <w:r>
        <w:rPr>
          <w:rFonts w:hint="eastAsia"/>
        </w:rPr>
        <w:br/>
      </w:r>
      <w:r>
        <w:rPr>
          <w:rFonts w:hint="eastAsia"/>
        </w:rPr>
        <w:t>　　图表 水稻脱粒机行业生命周期</w:t>
      </w:r>
      <w:r>
        <w:rPr>
          <w:rFonts w:hint="eastAsia"/>
        </w:rPr>
        <w:br/>
      </w:r>
      <w:r>
        <w:rPr>
          <w:rFonts w:hint="eastAsia"/>
        </w:rPr>
        <w:t>　　图表 水稻脱粒机行业产业链分析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2018-2023年中国水稻脱粒机行业市场规模及增长情况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2018-2023年水稻脱粒机行业市场容量分析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2018-2023年中国水稻脱粒机行业产能统计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2018-2023年中国水稻脱粒机行业产量及增长趋势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2018-2023年中国水稻脱粒机市场需求量及增速统计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2023年中国水稻脱粒机行业需求领域分布格局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2018-2023年中国水稻脱粒机行业销售收入分析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2018-2023年中国水稻脱粒机行业盈利情况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2018-2023年中国水稻脱粒机行业利润总额统计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2018-2023年中国水稻脱粒机进口数量分析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2018-2023年中国水稻脱粒机进口金额分析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2018-2023年中国水稻脱粒机出口数量分析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2018-2023年中国水稻脱粒机出口金额分析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2023年中国水稻脱粒机进口国家及地区分析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2023年中国水稻脱粒机出口国家及地区分析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2018-2023年中国水稻脱粒机行业企业数量情况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2018-2023年中国水稻脱粒机行业企业平均规模情况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**地区水稻脱粒机市场规模及增长情况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**地区水稻脱粒机行业市场需求情况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**地区水稻脱粒机市场规模及增长情况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**地区水稻脱粒机行业市场需求情况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**地区水稻脱粒机市场规模及增长情况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**地区水稻脱粒机行业市场需求情况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**地区水稻脱粒机市场规模及增长情况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**地区水稻脱粒机行业市场需求情况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水稻脱粒机重点企业（一）基本信息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水稻脱粒机重点企业（一）经营情况分析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水稻脱粒机重点企业（一）主要经济指标情况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水稻脱粒机重点企业（一）盈利能力情况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水稻脱粒机重点企业（一）偿债能力情况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水稻脱粒机重点企业（一）运营能力情况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水稻脱粒机重点企业（一）成长能力情况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水稻脱粒机重点企业（二）基本信息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水稻脱粒机重点企业（二）经营情况分析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水稻脱粒机重点企业（二）主要经济指标情况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水稻脱粒机重点企业（二）盈利能力情况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水稻脱粒机重点企业（二）偿债能力情况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水稻脱粒机重点企业（二）运营能力情况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水稻脱粒机重点企业（二）成长能力情况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水稻脱粒机重点企业（三）基本信息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水稻脱粒机重点企业（三）经营情况分析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水稻脱粒机重点企业（三）主要经济指标情况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水稻脱粒机重点企业（三）盈利能力情况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水稻脱粒机重点企业（三）偿债能力情况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水稻脱粒机重点企业（三）运营能力情况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水稻脱粒机重点企业（三）成长能力情况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2024-2030年中国水稻脱粒机行业产能预测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2024-2030年中国水稻脱粒机行业产量预测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2024-2030年中国水稻脱粒机市场需求量预测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2024-2030年中国水稻脱粒机行业供需平衡预测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2024-2030年中国水稻脱粒机行业市场容量预测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2024-2030年中国水稻脱粒机行业市场规模预测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2024年中国水稻脱粒机市场前景分析</w:t>
      </w:r>
      <w:r>
        <w:rPr>
          <w:rFonts w:hint="eastAsia"/>
        </w:rPr>
        <w:br/>
      </w:r>
      <w:r>
        <w:rPr>
          <w:rFonts w:hint="eastAsia"/>
        </w:rPr>
        <w:t>　　图表 2024年中国水稻脱粒机发展趋势预测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9577c93c7446d" w:history="1">
        <w:r>
          <w:rPr>
            <w:rStyle w:val="Hyperlink"/>
          </w:rPr>
          <w:t>中国水稻脱粒机行业市场分析与发展趋势预测报告（2024-2030年）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9577c93c7446d" w:history="1">
        <w:r>
          <w:rPr>
            <w:rStyle w:val="Hyperlink"/>
          </w:rPr>
          <w:t>https://www.20087.com/8/18/ShuiDaoTuoLiJiFaZhanQuShi.html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热点：水稻打谷机、水稻脱粒机内部结构、农村水稻脱粒机、原始水稻脱粒机、水稻脱粒机设计、脚踏水稻脱粒机、水稻刺滚脱粒机厂家、水稻脱粒机原理、古代水稻脱粒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45136a5dd47a0" w:history="1">
      <w:r>
        <w:rPr>
          <w:rStyle w:val="Hyperlink"/>
        </w:rPr>
        <w:t>中国水稻脱粒机行业市场分析与发展趋势预测报告（2024-2030年）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uiDaoTuoLiJiFaZhanQuShi.html" TargetMode="External" Id="R7999577c93c7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uiDaoTuoLiJiFaZhanQuShi.html" TargetMode="External" Id="Ra7e45136a5dd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2023-11-25T02:19:19Z</dcterms:created>
  <dcterms:modified xsi:type="dcterms:W3CDTF">2023-11-25T03:19:19Z</dcterms:modified>
  <dc:subject>中国水稻脱粒机行业市场分析与发展趋势预测报告（2024-2030年）</dc:subject>
  <dc:title>中国水稻脱粒机行业市场分析与发展趋势预测报告（2024-2030年）</dc:title>
  <cp:keywords>中国水稻脱粒机行业市场分析与发展趋势预测报告（2024-2030年）</cp:keywords>
  <dc:description>中国水稻脱粒机行业市场分析与发展趋势预测报告（2024-2030年）</dc:description>
</cp:coreProperties>
</file>