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2f2c6bba84786" w:history="1">
              <w:r>
                <w:rPr>
                  <w:rStyle w:val="Hyperlink"/>
                </w:rPr>
                <w:t>2025-2031年中国精密切割机市场调查研究与发展前景预测报告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2f2c6bba84786" w:history="1">
              <w:r>
                <w:rPr>
                  <w:rStyle w:val="Hyperlink"/>
                </w:rPr>
                <w:t>2025-2031年中国精密切割机市场调查研究与发展前景预测报告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2f2c6bba84786" w:history="1">
                <w:r>
                  <w:rPr>
                    <w:rStyle w:val="Hyperlink"/>
                  </w:rPr>
                  <w:t>https://www.20087.com/8/38/JingMiQieGeJiXianZhuangYuQianJingFenXi.html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切割机是一种用于高精度材料切割的设备，广泛应用于电子、半导体、光学、金属加工、陶瓷及复合材料等领域。精密切割机通常采用金刚石刀片、激光或水射流等切割方式，具备切割精度高、切口平整、热影响区小等优点，适用于对加工精度与表面质量要求较高的工艺环节。目前市场上的精密切割机已实现自动化操作，部分产品配备CCD视觉定位、自动对焦与多轴联动控制系统，提升切割效率与稳定性。制造方面，注重设备刚性结构设计、主轴精度控制与冷却系统优化，确保长时间运行下的切割一致性与安全性。随着高端制造业对加工精度与材料适应性的要求不断提升，精密切割机在精密制造体系中的地位日益突出。</w:t>
      </w:r>
      <w:r>
        <w:rPr>
          <w:rFonts w:hint="eastAsia"/>
        </w:rPr>
        <w:br/>
      </w:r>
      <w:r>
        <w:rPr>
          <w:rFonts w:hint="eastAsia"/>
        </w:rPr>
        <w:t>　　未来，精密切割机将朝着高精度、多功能集成与智能化方向发展。随着新型材料的不断涌现，如高硬度陶瓷、复合材料与超薄金属箔材，切割设备将在刀具材料、切割路径控制与振动抑制方面持续优化，以满足更高精度与更复杂结构的加工需求。同时，随着智能制造的发展，精密切割机将更多集成视觉检测、在线测量、远程诊断与数据交互功能，提升设备的自适应能力与生产柔性化水平。此外，随着绿色制造理念的深入，设备将更加注重节能设计、废料回收与低污染排放，推动产业向可持续发展方向迈进。整体来看，精密切割机将在技术创新、智能融合与环保理念的多重驱动下，持续增强其在现代精密制造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2f2c6bba84786" w:history="1">
        <w:r>
          <w:rPr>
            <w:rStyle w:val="Hyperlink"/>
          </w:rPr>
          <w:t>2025-2031年中国精密切割机市场调查研究与发展前景预测报告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精密切割机行业的发展现状、市场规模、供需动态及进出口情况。报告详细解读了精密切割机产业链上下游、重点区域市场、竞争格局及领先企业的表现，同时评估了精密切割机行业风险与投资机会。通过对精密切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精密切割机行业概述</w:t>
      </w:r>
      <w:r>
        <w:rPr>
          <w:rFonts w:hint="eastAsia"/>
        </w:rPr>
        <w:br/>
      </w:r>
      <w:r>
        <w:rPr>
          <w:rFonts w:hint="eastAsia"/>
        </w:rPr>
        <w:t>　　第一节 精密切割机定义与分类</w:t>
      </w:r>
      <w:r>
        <w:rPr>
          <w:rFonts w:hint="eastAsia"/>
        </w:rPr>
        <w:br/>
      </w:r>
      <w:r>
        <w:rPr>
          <w:rFonts w:hint="eastAsia"/>
        </w:rPr>
        <w:t>　　第二节 精密切割机应用领域</w:t>
      </w:r>
      <w:r>
        <w:rPr>
          <w:rFonts w:hint="eastAsia"/>
        </w:rPr>
        <w:br/>
      </w:r>
      <w:r>
        <w:rPr>
          <w:rFonts w:hint="eastAsia"/>
        </w:rPr>
        <w:t>　　第三节 精密切割机行业经济指标分析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二、精密切割机产能扩张与投资动态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2025-2031年精密切割机市场需求与销售分析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一、2024-2025年精密切割机行业需求现状</w:t>
      </w:r>
      <w:r>
        <w:rPr>
          <w:rFonts w:hint="eastAsia"/>
        </w:rPr>
        <w:br/>
      </w:r>
      <w:r>
        <w:rPr>
          <w:rFonts w:hint="eastAsia"/>
        </w:rPr>
        <w:t>　　　　二、精密切割机客户群体与需求特点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2019-2024年中国精密切割机行业规模情况</w:t>
      </w:r>
      <w:r>
        <w:rPr>
          <w:rFonts w:hint="eastAsia"/>
        </w:rPr>
        <w:br/>
      </w:r>
      <w:r>
        <w:rPr>
          <w:rFonts w:hint="eastAsia"/>
        </w:rPr>
        <w:t>　　　　一、精密切割机行业企业数量规模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一、精密切割机行业盈利能力</w:t>
      </w:r>
      <w:r>
        <w:rPr>
          <w:rFonts w:hint="eastAsia"/>
        </w:rPr>
        <w:br/>
      </w:r>
      <w:r>
        <w:rPr>
          <w:rFonts w:hint="eastAsia"/>
        </w:rPr>
        <w:t>　　　　二、精密切割机行业偿债能力</w:t>
      </w:r>
      <w:r>
        <w:rPr>
          <w:rFonts w:hint="eastAsia"/>
        </w:rPr>
        <w:br/>
      </w:r>
      <w:r>
        <w:rPr>
          <w:rFonts w:hint="eastAsia"/>
        </w:rPr>
        <w:t>　　　　三、精密切割机行业营运能力</w:t>
      </w:r>
      <w:r>
        <w:rPr>
          <w:rFonts w:hint="eastAsia"/>
        </w:rPr>
        <w:br/>
      </w:r>
      <w:r>
        <w:rPr>
          <w:rFonts w:hint="eastAsia"/>
        </w:rPr>
        <w:t>　　　　四、精密切割机行业发展能力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精密切割机行业竞争格局总览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中国精密切割机行业风险与对策</w:t>
      </w:r>
      <w:r>
        <w:rPr>
          <w:rFonts w:hint="eastAsia"/>
        </w:rPr>
        <w:br/>
      </w:r>
      <w:r>
        <w:rPr>
          <w:rFonts w:hint="eastAsia"/>
        </w:rPr>
        <w:t>　　第一节 精密切割机行业SWOT分析</w:t>
      </w:r>
      <w:r>
        <w:rPr>
          <w:rFonts w:hint="eastAsia"/>
        </w:rPr>
        <w:br/>
      </w:r>
      <w:r>
        <w:rPr>
          <w:rFonts w:hint="eastAsia"/>
        </w:rPr>
        <w:t>　　　　一、精密切割机行业优势</w:t>
      </w:r>
      <w:r>
        <w:rPr>
          <w:rFonts w:hint="eastAsia"/>
        </w:rPr>
        <w:br/>
      </w:r>
      <w:r>
        <w:rPr>
          <w:rFonts w:hint="eastAsia"/>
        </w:rPr>
        <w:t>　　　　二、精密切割机行业劣势</w:t>
      </w:r>
      <w:r>
        <w:rPr>
          <w:rFonts w:hint="eastAsia"/>
        </w:rPr>
        <w:br/>
      </w:r>
      <w:r>
        <w:rPr>
          <w:rFonts w:hint="eastAsia"/>
        </w:rPr>
        <w:t>　　　　三、精密切割机市场机会</w:t>
      </w:r>
      <w:r>
        <w:rPr>
          <w:rFonts w:hint="eastAsia"/>
        </w:rPr>
        <w:br/>
      </w:r>
      <w:r>
        <w:rPr>
          <w:rFonts w:hint="eastAsia"/>
        </w:rPr>
        <w:t>　　　　四、精密切割机市场威胁</w:t>
      </w:r>
      <w:r>
        <w:rPr>
          <w:rFonts w:hint="eastAsia"/>
        </w:rPr>
        <w:br/>
      </w:r>
      <w:r>
        <w:rPr>
          <w:rFonts w:hint="eastAsia"/>
        </w:rPr>
        <w:t>　　第二节 精密切割机行业风险及对策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精密切割机行业发展建议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精密切割机行业历程</w:t>
      </w:r>
      <w:r>
        <w:rPr>
          <w:rFonts w:hint="eastAsia"/>
        </w:rPr>
        <w:br/>
      </w:r>
      <w:r>
        <w:rPr>
          <w:rFonts w:hint="eastAsia"/>
        </w:rPr>
        <w:t>　　图表 精密切割机行业生命周期</w:t>
      </w:r>
      <w:r>
        <w:rPr>
          <w:rFonts w:hint="eastAsia"/>
        </w:rPr>
        <w:br/>
      </w:r>
      <w:r>
        <w:rPr>
          <w:rFonts w:hint="eastAsia"/>
        </w:rPr>
        <w:t>　　图表 精密切割机行业产业链分析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精密切割机企业信息</w:t>
      </w:r>
      <w:r>
        <w:rPr>
          <w:rFonts w:hint="eastAsia"/>
        </w:rPr>
        <w:br/>
      </w:r>
      <w:r>
        <w:rPr>
          <w:rFonts w:hint="eastAsia"/>
        </w:rPr>
        <w:t>　　图表 精密切割机企业经营情况分析</w:t>
      </w:r>
      <w:r>
        <w:rPr>
          <w:rFonts w:hint="eastAsia"/>
        </w:rPr>
        <w:br/>
      </w:r>
      <w:r>
        <w:rPr>
          <w:rFonts w:hint="eastAsia"/>
        </w:rPr>
        <w:t>　　图表 精密切割机重点企业（三）主要经济指标情况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2f2c6bba84786" w:history="1">
        <w:r>
          <w:rPr>
            <w:rStyle w:val="Hyperlink"/>
          </w:rPr>
          <w:t>2025-2031年中国精密切割机市场调查研究与发展前景预测报告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2f2c6bba84786" w:history="1">
        <w:r>
          <w:rPr>
            <w:rStyle w:val="Hyperlink"/>
          </w:rPr>
          <w:t>https://www.20087.com/8/38/JingMiQieGeJiXianZhuangYuQianJingFenXi.html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热点：台式切割机、精密切割机厂家、45度切割机、精密切割机多少钱、切割机厂家、精密切割机排名、手动切割机、精密切割机床、小型精密切割机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b599956940ea" w:history="1">
      <w:r>
        <w:rPr>
          <w:rStyle w:val="Hyperlink"/>
        </w:rPr>
        <w:t>2025-2031年中国精密切割机市场调查研究与发展前景预测报告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gMiQieGeJiXianZhuangYuQianJingFenXi.html" TargetMode="External" Id="Rea22f2c6bba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gMiQieGeJiXianZhuangYuQianJingFenXi.html" TargetMode="External" Id="R63c0b5999569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2025-07-26T07:25:44Z</dcterms:created>
  <dcterms:modified xsi:type="dcterms:W3CDTF">2025-07-26T08:25:44Z</dcterms:modified>
  <dc:subject>2025-2031年中国精密切割机市场调查研究与发展前景预测报告</dc:subject>
  <dc:title>2025-2031年中国精密切割机市场调查研究与发展前景预测报告</dc:title>
  <cp:keywords>2025-2031年中国精密切割机市场调查研究与发展前景预测报告</cp:keywords>
  <dc:description>2025-2031年中国精密切割机市场调查研究与发展前景预测报告</dc:description>
</cp:coreProperties>
</file>