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873c054a4620" w:history="1">
              <w:r>
                <w:rPr>
                  <w:rStyle w:val="Hyperlink"/>
                </w:rPr>
                <w:t>2024-2030年中国精密空调行业现状与前景趋势分析报告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873c054a4620" w:history="1">
              <w:r>
                <w:rPr>
                  <w:rStyle w:val="Hyperlink"/>
                </w:rPr>
                <w:t>2024-2030年中国精密空调行业现状与前景趋势分析报告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5873c054a4620" w:history="1">
                <w:r>
                  <w:rPr>
                    <w:rStyle w:val="Hyperlink"/>
                  </w:rPr>
                  <w:t>https://www.20087.com/8/08/JingMiKongTiaoFaZhanQuShiFenXi.html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主要用于数据中心、实验室、医院手术室等对环境温度、湿度有严格要求的场所。近年来，随着信息技术的飞速发展，数据中心的数量和规模不断扩大，对精密空调的需求持续增长。同时，高效能、低能耗的精密空调系统成为了行业发展的重点，以应对能源效率和环保法规的挑战。</w:t>
      </w:r>
      <w:r>
        <w:rPr>
          <w:rFonts w:hint="eastAsia"/>
        </w:rPr>
        <w:br/>
      </w:r>
      <w:r>
        <w:rPr>
          <w:rFonts w:hint="eastAsia"/>
        </w:rPr>
        <w:t>　　未来，精密空调将更加注重节能和智能化。采用变频技术、热回收系统和自然冷却技术，精密空调将显著降低能耗，提高能源利用效率。同时，物联网和人工智能技术的集成，如智能温控和远程监控，将实现对环境参数的精确控制和预测性维护，提升系统稳定性和运维效率。此外，绿色制冷剂的应用，将减少精密空调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873c054a4620" w:history="1">
        <w:r>
          <w:rPr>
            <w:rStyle w:val="Hyperlink"/>
          </w:rPr>
          <w:t>2024-2030年中国精密空调行业现状与前景趋势分析报告</w:t>
        </w:r>
      </w:hyperlink>
      <w:r>
        <w:rPr>
          <w:rFonts w:hint="eastAsia"/>
        </w:rPr>
        <w:t>》基于深入的行业调研，对精密空调产业链进行了全面分析。报告详细探讨了精密空调市场规模、需求状况，以及价格动态，并深入解读了当前精密空调行业现状、市场前景及未来发展趋势。同时，报告聚焦于精密空调行业重点企业，剖析了竞争格局、市场集中度及品牌建设情况，并对精密空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精密空调行业界定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第二节 精密空调行业特点分析</w:t>
      </w:r>
      <w:r>
        <w:rPr>
          <w:rFonts w:hint="eastAsia"/>
        </w:rPr>
        <w:br/>
      </w:r>
      <w:r>
        <w:rPr>
          <w:rFonts w:hint="eastAsia"/>
        </w:rPr>
        <w:t>　　第三节 精密空调行业发展历程</w:t>
      </w:r>
      <w:r>
        <w:rPr>
          <w:rFonts w:hint="eastAsia"/>
        </w:rPr>
        <w:br/>
      </w:r>
      <w:r>
        <w:rPr>
          <w:rFonts w:hint="eastAsia"/>
        </w:rPr>
        <w:t>　　第四节 精密空调产业链分析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2023-2024年全球精密空调行业发展态势分析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全球精密空调行业总体情况</w:t>
      </w:r>
      <w:r>
        <w:rPr>
          <w:rFonts w:hint="eastAsia"/>
        </w:rPr>
        <w:br/>
      </w:r>
      <w:r>
        <w:rPr>
          <w:rFonts w:hint="eastAsia"/>
        </w:rPr>
        <w:t>　　第二节 精密空调行业重点国家、地区市场分析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精密空调行业经济环境分析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一、精密空调行业相关政策</w:t>
      </w:r>
      <w:r>
        <w:rPr>
          <w:rFonts w:hint="eastAsia"/>
        </w:rPr>
        <w:br/>
      </w:r>
      <w:r>
        <w:rPr>
          <w:rFonts w:hint="eastAsia"/>
        </w:rPr>
        <w:t>　　　　二、精密空调行业相关标准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2023-2024年精密空调行业技术发展现状及趋势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当前我国精密空调技术发展现状</w:t>
      </w:r>
      <w:r>
        <w:rPr>
          <w:rFonts w:hint="eastAsia"/>
        </w:rPr>
        <w:br/>
      </w:r>
      <w:r>
        <w:rPr>
          <w:rFonts w:hint="eastAsia"/>
        </w:rPr>
        <w:t>　　第二节 中外精密空调技术差距及产生差距的主要原因分析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提高我国精密空调技术的对策</w:t>
      </w:r>
      <w:r>
        <w:rPr>
          <w:rFonts w:hint="eastAsia"/>
        </w:rPr>
        <w:br/>
      </w:r>
      <w:r>
        <w:rPr>
          <w:rFonts w:hint="eastAsia"/>
        </w:rPr>
        <w:t>　　第四节 我国精密空调研发、设计发展趋势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二、精密空调行业市场供给特点分析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三、2024-2030年精密空调行业市场供给预测</w:t>
      </w:r>
      <w:r>
        <w:rPr>
          <w:rFonts w:hint="eastAsia"/>
        </w:rPr>
        <w:br/>
      </w:r>
      <w:r>
        <w:rPr>
          <w:rFonts w:hint="eastAsia"/>
        </w:rPr>
        <w:t>　　第四节 精密空调行业市场供需平衡状况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三、2024-2030年精密空调行业出口情况预测</w:t>
      </w:r>
      <w:r>
        <w:rPr>
          <w:rFonts w:hint="eastAsia"/>
        </w:rPr>
        <w:br/>
      </w:r>
      <w:r>
        <w:rPr>
          <w:rFonts w:hint="eastAsia"/>
        </w:rPr>
        <w:t>　　第二节 精密空调行业进口情况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三、2024-2030年精密空调行业进口情况预测</w:t>
      </w:r>
      <w:r>
        <w:rPr>
          <w:rFonts w:hint="eastAsia"/>
        </w:rPr>
        <w:br/>
      </w:r>
      <w:r>
        <w:rPr>
          <w:rFonts w:hint="eastAsia"/>
        </w:rPr>
        <w:t>　　第三节 精密空调行业进出口面临的挑战及对策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2023-2024年中国精密空调行业产品价格监测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2023-2024年精密空调行业细分市场调研分析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2023-2024年精密空调行业上、下游市场分析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精密空调行业风险及对策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2024-2030年精密空调行业发展环境分析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2024-2030年精密空调行业投资特性分析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一、精密空调行业进入壁垒</w:t>
      </w:r>
      <w:r>
        <w:rPr>
          <w:rFonts w:hint="eastAsia"/>
        </w:rPr>
        <w:br/>
      </w:r>
      <w:r>
        <w:rPr>
          <w:rFonts w:hint="eastAsia"/>
        </w:rPr>
        <w:t>　　　　二、精密空调行业盈利模式</w:t>
      </w:r>
      <w:r>
        <w:rPr>
          <w:rFonts w:hint="eastAsia"/>
        </w:rPr>
        <w:br/>
      </w:r>
      <w:r>
        <w:rPr>
          <w:rFonts w:hint="eastAsia"/>
        </w:rPr>
        <w:t>　　　　三、精密空调行业盈利因素</w:t>
      </w:r>
      <w:r>
        <w:rPr>
          <w:rFonts w:hint="eastAsia"/>
        </w:rPr>
        <w:br/>
      </w:r>
      <w:r>
        <w:rPr>
          <w:rFonts w:hint="eastAsia"/>
        </w:rPr>
        <w:t>　　第三节 精密空调行业“波特五力模型”分析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2024-2030年精密空调行业风险及对策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精密空调企业竞争策略分析</w:t>
      </w:r>
      <w:r>
        <w:rPr>
          <w:rFonts w:hint="eastAsia"/>
        </w:rPr>
        <w:br/>
      </w:r>
      <w:r>
        <w:rPr>
          <w:rFonts w:hint="eastAsia"/>
        </w:rPr>
        <w:t>　　第一节 精密空调市场竞争策略分析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2024-2030年中国精密空调企业竞争策略分析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一、2024-2030年我国精密空调市场竞争趋势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二、2024-2030年精密空调行业竞争格局展望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三、2024-2030年精密空调行业竞争策略分析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四、2024-2030年精密空调企业竞争策略分析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2024-2030年中国精密空调行业发展趋势分析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二、2024-2030年精密空调产品发展趋势分析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三、2024-2030年精密空调行业竞争格局展望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2024-2030年中国精密空调市场趋势分析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一、2024-2030年精密空调发展趋势预测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二、2024-2030年精密空调市场前景分析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三、2024-2030年精密空调产业政策趋向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2024-2030年精密空调行业投资价值评估分析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精密空调行业发展建议分析</w:t>
      </w:r>
      <w:r>
        <w:rPr>
          <w:rFonts w:hint="eastAsia"/>
        </w:rPr>
        <w:br/>
      </w:r>
      <w:r>
        <w:rPr>
          <w:rFonts w:hint="eastAsia"/>
        </w:rPr>
        <w:t>　　第一节 精密空调行业研究结论及建议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中⋅智⋅林⋅－精密空调行业竞争策略总结及建议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873c054a4620" w:history="1">
        <w:r>
          <w:rPr>
            <w:rStyle w:val="Hyperlink"/>
          </w:rPr>
          <w:t>2024-2030年中国精密空调行业现状与前景趋势分析报告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5873c054a4620" w:history="1">
        <w:r>
          <w:rPr>
            <w:rStyle w:val="Hyperlink"/>
          </w:rPr>
          <w:t>https://www.20087.com/8/08/JingMiKongTiaoFaZhanQuShiFenXi.html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05a2f402c4cc3" w:history="1">
      <w:r>
        <w:rPr>
          <w:rStyle w:val="Hyperlink"/>
        </w:rPr>
        <w:t>2024-2030年中国精密空调行业现状与前景趋势分析报告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gMiKongTiaoFaZhanQuShiFenXi.html" TargetMode="External" Id="R9f65873c054a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gMiKongTiaoFaZhanQuShiFenXi.html" TargetMode="External" Id="Rb5a05a2f402c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2023-12-09T00:59:00Z</dcterms:created>
  <dcterms:modified xsi:type="dcterms:W3CDTF">2023-12-09T01:59:00Z</dcterms:modified>
  <dc:subject>2024-2030年中国精密空调行业现状与前景趋势分析报告</dc:subject>
  <dc:title>2024-2030年中国精密空调行业现状与前景趋势分析报告</dc:title>
  <cp:keywords>2024-2030年中国精密空调行业现状与前景趋势分析报告</cp:keywords>
  <dc:description>2024-2030年中国精密空调行业现状与前景趋势分析报告</dc:description>
</cp:coreProperties>
</file>