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9fecd804d471a" w:history="1">
              <w:r>
                <w:rPr>
                  <w:rStyle w:val="Hyperlink"/>
                </w:rPr>
                <w:t>全球与中国触摸互动桌行业研究分析及发展前景报告（2024-2030年）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9fecd804d471a" w:history="1">
              <w:r>
                <w:rPr>
                  <w:rStyle w:val="Hyperlink"/>
                </w:rPr>
                <w:t>全球与中国触摸互动桌行业研究分析及发展前景报告（2024-2030年）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9fecd804d471a" w:history="1">
                <w:r>
                  <w:rPr>
                    <w:rStyle w:val="Hyperlink"/>
                  </w:rPr>
                  <w:t>https://www.20087.com/8/38/ChuMoHuDongZhuoShiChangXianZhuangHeQianJing.html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互动桌是一种新型的人机交互设备，已经被广泛应用于商业展示、教育、娱乐等多个领域。它通过触摸屏技术实现了信息的直观展示和便捷操作，极大地丰富了用户的体验。目前，触摸互动桌的功能日趋完善，不仅支持单点触摸，还支持多点触控，能够进行多人协作式的互动体验。此外，随着硬件性能的提升，互动桌面的反应速度和图像清晰度也得到了显著提高。</w:t>
      </w:r>
      <w:r>
        <w:rPr>
          <w:rFonts w:hint="eastAsia"/>
        </w:rPr>
        <w:br/>
      </w:r>
      <w:r>
        <w:rPr>
          <w:rFonts w:hint="eastAsia"/>
        </w:rPr>
        <w:t>　　未来，触摸互动桌将朝着更加智能化、社交化的方向发展。例如，通过集成人工智能技术，实现语音识别、面部识别等功能，提升用户体验。同时，随着5G网络的普及，触摸互动桌将更好地支持实时数据传输和服务，促进远程协作。此外，增强现实（AR）和虚拟现实（VR）技术的应用也将使互动桌面变得更加生动有趣，为用户提供沉浸式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9fecd804d471a" w:history="1">
        <w:r>
          <w:rPr>
            <w:rStyle w:val="Hyperlink"/>
          </w:rPr>
          <w:t>全球与中国触摸互动桌行业研究分析及发展前景报告（2024-2030年）</w:t>
        </w:r>
      </w:hyperlink>
      <w:r>
        <w:rPr>
          <w:rFonts w:hint="eastAsia"/>
        </w:rPr>
        <w:t>》深入解析了触摸互动桌行业的产业链结构，全面剖析了触摸互动桌市场规模与需求。触摸互动桌报告详细探讨了触摸互动桌市场价格、行业现状及市场前景，并对未来触摸互动桌发展趋势进行了科学预测。同时，触摸互动桌报告聚焦于重点企业，深入分析了触摸互动桌行业竞争格局、市场集中度及品牌影响力。此外，触摸互动桌报告还对触摸互动桌市场进行了细分，揭示了触摸互动桌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触摸互动桌市场概述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按照不同产品类型，触摸互动桌主要可以分为如下几个类别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全球不同产品类型触摸互动桌销售额增长趋势2019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电阻式</w:t>
      </w:r>
      <w:r>
        <w:rPr>
          <w:rFonts w:hint="eastAsia"/>
        </w:rPr>
        <w:br/>
      </w:r>
      <w:r>
        <w:rPr>
          <w:rFonts w:hint="eastAsia"/>
        </w:rPr>
        <w:t>　　　　1.2.3 电容式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从不同应用，触摸互动桌主要包括如下几个方面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全球不同应用触摸互动桌销售额增长趋势2019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教育领域</w:t>
      </w:r>
      <w:r>
        <w:rPr>
          <w:rFonts w:hint="eastAsia"/>
        </w:rPr>
        <w:br/>
      </w:r>
      <w:r>
        <w:rPr>
          <w:rFonts w:hint="eastAsia"/>
        </w:rPr>
        <w:t>　　　　1.3.3 商业会议</w:t>
      </w:r>
      <w:r>
        <w:rPr>
          <w:rFonts w:hint="eastAsia"/>
        </w:rPr>
        <w:br/>
      </w:r>
      <w:r>
        <w:rPr>
          <w:rFonts w:hint="eastAsia"/>
        </w:rPr>
        <w:t>　　　　1.3.4 展览展示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触摸互动桌行业背景、发展历史、现状及趋势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触摸互动桌行业目前现状分析</w:t>
      </w:r>
      <w:r>
        <w:rPr>
          <w:rFonts w:hint="eastAsia"/>
        </w:rPr>
        <w:br/>
      </w:r>
      <w:r>
        <w:rPr>
          <w:rFonts w:hint="eastAsia"/>
        </w:rPr>
        <w:t>　　　　1.4.2 触摸互动桌发展趋势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全球触摸互动桌总体规模分析</w:t>
      </w:r>
      <w:r>
        <w:rPr>
          <w:rFonts w:hint="eastAsia"/>
        </w:rPr>
        <w:br/>
      </w:r>
      <w:r>
        <w:rPr>
          <w:rFonts w:hint="eastAsia"/>
        </w:rPr>
        <w:t>　　2.1 全球触摸互动桌供需现状及预测（2019-2030）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全球触摸互动桌产能、产量、产能利用率及发展趋势（2019-2030）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全球触摸互动桌产量、需求量及发展趋势（2019-2030）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全球主要地区触摸互动桌产量及发展趋势（2019-2030）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全球主要地区触摸互动桌产量（2019-2024）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全球主要地区触摸互动桌产量（2025-2030）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全球主要地区触摸互动桌产量市场份额（2019-2030）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中国触摸互动桌供需现状及预测（2019-2030）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中国触摸互动桌产能、产量、产能利用率及发展趋势（2019-2030）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中国触摸互动桌产量、市场需求量及发展趋势（2019-2030）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全球触摸互动桌销量及销售额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全球市场触摸互动桌销售额（2019-2030）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全球市场触摸互动桌销量（2019-2030）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全球市场触摸互动桌价格趋势（2019-2030）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全球市场主要厂商触摸互动桌产能市场份额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全球市场主要厂商触摸互动桌销量（2019-2024）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全球市场主要厂商触摸互动桌销量（2019-2024）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全球市场主要厂商触摸互动桌销售收入（2019-2024）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全球市场主要厂商触摸互动桌销售价格（2019-2024）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2023年全球主要生产商触摸互动桌收入排名</w:t>
      </w:r>
      <w:r>
        <w:rPr>
          <w:rFonts w:hint="eastAsia"/>
        </w:rPr>
        <w:br/>
      </w:r>
      <w:r>
        <w:rPr>
          <w:rFonts w:hint="eastAsia"/>
        </w:rPr>
        <w:t>　　3.3 中国市场主要厂商触摸互动桌销量（2019-2024）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中国市场主要厂商触摸互动桌销量（2019-2024）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中国市场主要厂商触摸互动桌销售收入（2019-2024）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2023年中国主要生产商触摸互动桌收入排名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中国市场主要厂商触摸互动桌销售价格（2019-2024）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全球主要厂商触摸互动桌总部及产地分布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全球主要厂商成立时间及触摸互动桌商业化日期</w:t>
      </w:r>
      <w:r>
        <w:rPr>
          <w:rFonts w:hint="eastAsia"/>
        </w:rPr>
        <w:br/>
      </w:r>
      <w:r>
        <w:rPr>
          <w:rFonts w:hint="eastAsia"/>
        </w:rPr>
        <w:t>　　3.6 全球主要厂商触摸互动桌产品类型及应用</w:t>
      </w:r>
      <w:r>
        <w:rPr>
          <w:rFonts w:hint="eastAsia"/>
        </w:rPr>
        <w:br/>
      </w:r>
      <w:r>
        <w:rPr>
          <w:rFonts w:hint="eastAsia"/>
        </w:rPr>
        <w:t>　　3.7 触摸互动桌行业集中度、竞争程度分析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触摸互动桌行业集中度分析：2023年全球Top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全球触摸互动桌第一梯队、第二梯队和第三梯队生产商（品牌）及市场份额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全球触摸互动桌主要地区分析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全球主要地区触摸互动桌市场规模分析：2019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全球主要地区触摸互动桌销售收入及市场份额（2019-2024年）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全球主要地区触摸互动桌销售收入预测（2024-2030年）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全球主要地区触摸互动桌销量分析：2019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全球主要地区触摸互动桌销量及市场份额（2019-2024年）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全球主要地区触摸互动桌销量及市场份额预测（2025-2030）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北美市场触摸互动桌销量、收入及增长率（2019-2030）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欧洲市场触摸互动桌销量、收入及增长率（2019-2030）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中国市场触摸互动桌销量、收入及增长率（2019-2030）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日本市场触摸互动桌销量、收入及增长率（2019-2030）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东南亚市场触摸互动桌销量、收入及增长率（2019-2030）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印度市场触摸互动桌销量、收入及增长率（2019-2030）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触摸互动桌销量、收入、价格及毛利率（2019-2024）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触摸互动桌销量、收入、价格及毛利率（2019-2024）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触摸互动桌销量、收入、价格及毛利率（2019-2024）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触摸互动桌销量、收入、价格及毛利率（2019-2024）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触摸互动桌销量、收入、价格及毛利率（2019-2024）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触摸互动桌销量、收入、价格及毛利率（2019-2024）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触摸互动桌销量、收入、价格及毛利率（2019-2024）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触摸互动桌销量、收入、价格及毛利率（2019-2024）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触摸互动桌销量、收入、价格及毛利率（2019-2024）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触摸互动桌销量、收入、价格及毛利率（2019-2024）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触摸互动桌销量、收入、价格及毛利率（2019-2024）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触摸互动桌销量、收入、价格及毛利率（2019-2024）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触摸互动桌销量、收入、价格及毛利率（2019-2024）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触摸互动桌销量、收入、价格及毛利率（2019-2024）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触摸互动桌销量、收入、价格及毛利率（2019-2024）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不同产品类型触摸互动桌分析</w:t>
      </w:r>
      <w:r>
        <w:rPr>
          <w:rFonts w:hint="eastAsia"/>
        </w:rPr>
        <w:br/>
      </w:r>
      <w:r>
        <w:rPr>
          <w:rFonts w:hint="eastAsia"/>
        </w:rPr>
        <w:t>　　6.1 全球不同产品类型触摸互动桌销量（2019-2030）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全球不同产品类型触摸互动桌销量及市场份额（2019-2024）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全球不同产品类型触摸互动桌销量预测（2025-2030）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全球不同产品类型触摸互动桌收入（2019-2030）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全球不同产品类型触摸互动桌收入及市场份额（2019-2024）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全球不同产品类型触摸互动桌收入预测（2025-2030）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全球不同产品类型触摸互动桌价格走势（2019-2030）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不同应用触摸互动桌分析</w:t>
      </w:r>
      <w:r>
        <w:rPr>
          <w:rFonts w:hint="eastAsia"/>
        </w:rPr>
        <w:br/>
      </w:r>
      <w:r>
        <w:rPr>
          <w:rFonts w:hint="eastAsia"/>
        </w:rPr>
        <w:t>　　7.1 全球不同应用触摸互动桌销量（2019-2030）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全球不同应用触摸互动桌销量及市场份额（2019-2024）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全球不同应用触摸互动桌销量预测（2025-2030）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全球不同应用触摸互动桌收入（2019-2030）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全球不同应用触摸互动桌收入及市场份额（2019-2024）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全球不同应用触摸互动桌收入预测（2025-2030）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全球不同应用触摸互动桌价格走势（2019-2030）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触摸互动桌产业链分析</w:t>
      </w:r>
      <w:r>
        <w:rPr>
          <w:rFonts w:hint="eastAsia"/>
        </w:rPr>
        <w:br/>
      </w:r>
      <w:r>
        <w:rPr>
          <w:rFonts w:hint="eastAsia"/>
        </w:rPr>
        <w:t>　　8.2 触摸互动桌产业上游供应分析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触摸互动桌下游典型客户</w:t>
      </w:r>
      <w:r>
        <w:rPr>
          <w:rFonts w:hint="eastAsia"/>
        </w:rPr>
        <w:br/>
      </w:r>
      <w:r>
        <w:rPr>
          <w:rFonts w:hint="eastAsia"/>
        </w:rPr>
        <w:t>　　8.4 触摸互动桌销售渠道分析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触摸互动桌行业发展机遇及主要驱动因素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触摸互动桌行业发展面临的风险</w:t>
      </w:r>
      <w:r>
        <w:rPr>
          <w:rFonts w:hint="eastAsia"/>
        </w:rPr>
        <w:br/>
      </w:r>
      <w:r>
        <w:rPr>
          <w:rFonts w:hint="eastAsia"/>
        </w:rPr>
        <w:t>　　9.3 触摸互动桌行业政策分析</w:t>
      </w:r>
      <w:r>
        <w:rPr>
          <w:rFonts w:hint="eastAsia"/>
        </w:rPr>
        <w:br/>
      </w:r>
      <w:r>
        <w:rPr>
          <w:rFonts w:hint="eastAsia"/>
        </w:rPr>
        <w:t>　　9.4 触摸互动桌中国企业SWOT分析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全球不同产品类型触摸互动桌销售额增长（CAGR）趋势2019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触摸互动桌行业目前发展现状</w:t>
      </w:r>
      <w:r>
        <w:rPr>
          <w:rFonts w:hint="eastAsia"/>
        </w:rPr>
        <w:br/>
      </w:r>
      <w:r>
        <w:rPr>
          <w:rFonts w:hint="eastAsia"/>
        </w:rPr>
        <w:t>　　表 4： 触摸互动桌发展趋势</w:t>
      </w:r>
      <w:r>
        <w:rPr>
          <w:rFonts w:hint="eastAsia"/>
        </w:rPr>
        <w:br/>
      </w:r>
      <w:r>
        <w:rPr>
          <w:rFonts w:hint="eastAsia"/>
        </w:rPr>
        <w:t>　　表 5： 全球主要地区触摸互动桌产量增速（CAGR）：（2019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全球主要地区触摸互动桌产量（2019-2024）&amp;（千件）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全球主要地区触摸互动桌产量（2025-2030）&amp;（千件）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全球主要地区触摸互动桌产量市场份额（2019-2024）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全球主要地区触摸互动桌产量（2025-2030）&amp;（千件）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全球市场主要厂商触摸互动桌产能（2023-2024）&amp;（千件）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全球市场主要厂商触摸互动桌销量（2019-2024）&amp;（千件）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全球市场主要厂商触摸互动桌销量市场份额（2019-2024）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全球市场主要厂商触摸互动桌销售收入（2019-2024）&amp;（百万美元）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全球市场主要厂商触摸互动桌销售收入市场份额（2019-2024）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全球市场主要厂商触摸互动桌销售价格（2019-2024）&amp;（美元/件）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2023年全球主要生产商触摸互动桌收入排名（百万美元）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中国市场主要厂商触摸互动桌销量（2019-2024）&amp;（千件）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中国市场主要厂商触摸互动桌销量市场份额（2019-2024）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中国市场主要厂商触摸互动桌销售收入（2019-2024）&amp;（百万美元）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中国市场主要厂商触摸互动桌销售收入市场份额（2019-2024）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2023年中国主要生产商触摸互动桌收入排名（百万美元）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中国市场主要厂商触摸互动桌销售价格（2019-2024）&amp;（美元/件）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全球主要厂商触摸互动桌总部及产地分布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全球主要厂商成立时间及触摸互动桌商业化日期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全球主要厂商触摸互动桌产品类型及应用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2023年全球触摸互动桌主要厂商市场地位（第一梯队、第二梯队和第三梯队）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全球触摸互动桌市场投资、并购等现状分析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全球主要地区触摸互动桌销售收入增速：（2019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全球主要地区触摸互动桌销售收入（2019-2024）&amp;（百万美元）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全球主要地区触摸互动桌销售收入市场份额（2019-2024）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全球主要地区触摸互动桌收入（2025-2030）&amp;（百万美元）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全球主要地区触摸互动桌收入市场份额（2025-2030）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全球主要地区触摸互动桌销量（千件）：2019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全球主要地区触摸互动桌销量（2019-2024）&amp;（千件）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全球主要地区触摸互动桌销量市场份额（2019-2024）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全球主要地区触摸互动桌销量（2025-2030）&amp;（千件）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全球主要地区触摸互动桌销量份额（2025-2030）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触摸互动桌销量（千件）、收入（百万美元）、价格（美元/件）及毛利率（2019-2024）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触摸互动桌销量（千件）、收入（百万美元）、价格（美元/件）及毛利率（2019-2024）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触摸互动桌销量（千件）、收入（百万美元）、价格（美元/件）及毛利率（2019-2024）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触摸互动桌销量（千件）、收入（百万美元）、价格（美元/件）及毛利率（2019-2024）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触摸互动桌销量（千件）、收入（百万美元）、价格（美元/件）及毛利率（2019-2024）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触摸互动桌销量（千件）、收入（百万美元）、价格（美元/件）及毛利率（2019-2024）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触摸互动桌销量（千件）、收入（百万美元）、价格（美元/件）及毛利率（2019-2024）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触摸互动桌销量（千件）、收入（百万美元）、价格（美元/件）及毛利率（2019-2024）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触摸互动桌销量（千件）、收入（百万美元）、价格（美元/件）及毛利率（2019-2024）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触摸互动桌销量（千件）、收入（百万美元）、价格（美元/件）及毛利率（2019-2024）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触摸互动桌销量（千件）、收入（百万美元）、价格（美元/件）及毛利率（2019-2024）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触摸互动桌销量（千件）、收入（百万美元）、价格（美元/件）及毛利率（2019-2024）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触摸互动桌销量（千件）、收入（百万美元）、价格（美元/件）及毛利率（2019-2024）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触摸互动桌销量（千件）、收入（百万美元）、价格（美元/件）及毛利率（2019-2024）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触摸互动桌生产基地、销售区域、竞争对手及市场地位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触摸互动桌产品规格、参数及市场应用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触摸互动桌销量（千件）、收入（百万美元）、价格（美元/件）及毛利率（2019-2024）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全球不同产品类型触摸互动桌销量（2019-2024年）&amp;（千件）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全球不同产品类型触摸互动桌销量市场份额（2019-2024）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全球不同产品类型触摸互动桌销量预测（2025-2030）&amp;（千件）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全球市场不同产品类型触摸互动桌销量市场份额预测（2025-2030）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全球不同产品类型触摸互动桌收入（2019-2024年）&amp;（百万美元）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全球不同产品类型触摸互动桌收入市场份额（2019-2024）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全球不同产品类型触摸互动桌收入预测（2025-2030）&amp;（百万美元）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全球不同产品类型触摸互动桌收入市场份额预测（2025-2030）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全球不同应用触摸互动桌销量（2019-2024年）&amp;（千件）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全球不同应用触摸互动桌销量市场份额（2019-2024）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全球不同应用触摸互动桌销量预测（2025-2030）&amp;（千件）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全球市场不同应用触摸互动桌销量市场份额预测（2025-2030）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全球不同应用触摸互动桌收入（2019-2024年）&amp;（百万美元）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全球不同应用触摸互动桌收入市场份额（2019-2024）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全球不同应用触摸互动桌收入预测（2025-2030）&amp;（百万美元）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全球不同应用触摸互动桌收入市场份额预测（2025-2030）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触摸互动桌上游原料供应商及联系方式列表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触摸互动桌典型客户列表</w:t>
      </w:r>
      <w:r>
        <w:rPr>
          <w:rFonts w:hint="eastAsia"/>
        </w:rPr>
        <w:br/>
      </w:r>
      <w:r>
        <w:rPr>
          <w:rFonts w:hint="eastAsia"/>
        </w:rPr>
        <w:t>　　表 131： 触摸互动桌主要销售模式及销售渠道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触摸互动桌行业发展机遇及主要驱动因素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触摸互动桌行业发展面临的风险</w:t>
      </w:r>
      <w:r>
        <w:rPr>
          <w:rFonts w:hint="eastAsia"/>
        </w:rPr>
        <w:br/>
      </w:r>
      <w:r>
        <w:rPr>
          <w:rFonts w:hint="eastAsia"/>
        </w:rPr>
        <w:t>　　表 134： 触摸互动桌行业政策分析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触摸互动桌产品图片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全球不同产品类型触摸互动桌销售额2019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全球不同产品类型触摸互动桌市场份额2023 &amp; 2030</w:t>
      </w:r>
      <w:r>
        <w:rPr>
          <w:rFonts w:hint="eastAsia"/>
        </w:rPr>
        <w:br/>
      </w:r>
      <w:r>
        <w:rPr>
          <w:rFonts w:hint="eastAsia"/>
        </w:rPr>
        <w:t>　　图 4： 电阻式产品图片</w:t>
      </w:r>
      <w:r>
        <w:rPr>
          <w:rFonts w:hint="eastAsia"/>
        </w:rPr>
        <w:br/>
      </w:r>
      <w:r>
        <w:rPr>
          <w:rFonts w:hint="eastAsia"/>
        </w:rPr>
        <w:t>　　图 5： 电容式产品图片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全球不同应用触摸互动桌市场份额2023 &amp; 2030</w:t>
      </w:r>
      <w:r>
        <w:rPr>
          <w:rFonts w:hint="eastAsia"/>
        </w:rPr>
        <w:br/>
      </w:r>
      <w:r>
        <w:rPr>
          <w:rFonts w:hint="eastAsia"/>
        </w:rPr>
        <w:t>　　图 9： 教育领域</w:t>
      </w:r>
      <w:r>
        <w:rPr>
          <w:rFonts w:hint="eastAsia"/>
        </w:rPr>
        <w:br/>
      </w:r>
      <w:r>
        <w:rPr>
          <w:rFonts w:hint="eastAsia"/>
        </w:rPr>
        <w:t>　　图 10： 商业会议</w:t>
      </w:r>
      <w:r>
        <w:rPr>
          <w:rFonts w:hint="eastAsia"/>
        </w:rPr>
        <w:br/>
      </w:r>
      <w:r>
        <w:rPr>
          <w:rFonts w:hint="eastAsia"/>
        </w:rPr>
        <w:t>　　图 11： 展览展示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全球触摸互动桌产能、产量、产能利用率及发展趋势（2019-2030）&amp;（千件）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全球触摸互动桌产量、需求量及发展趋势（2019-2030）&amp;（千件）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全球主要地区触摸互动桌产量（2019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全球主要地区触摸互动桌产量市场份额（2019-2030）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中国触摸互动桌产能、产量、产能利用率及发展趋势（2019-2030）&amp;（千件）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中国触摸互动桌产量、市场需求量及发展趋势（2019-2030）&amp;（千件）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全球触摸互动桌市场销售额及增长率：（2019-2030）&amp;（百万美元）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全球市场触摸互动桌市场规模：2019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全球市场触摸互动桌销量及增长率（2019-2030）&amp;（千件）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全球市场触摸互动桌价格趋势（2019-2030）&amp;（美元/件）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2023年全球市场主要厂商触摸互动桌销量市场份额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2023年全球市场主要厂商触摸互动桌收入市场份额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2023年中国市场主要厂商触摸互动桌销量市场份额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2023年中国市场主要厂商触摸互动桌收入市场份额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2023年全球前五大生产商触摸互动桌市场份额</w:t>
      </w:r>
      <w:r>
        <w:rPr>
          <w:rFonts w:hint="eastAsia"/>
        </w:rPr>
        <w:br/>
      </w:r>
      <w:r>
        <w:rPr>
          <w:rFonts w:hint="eastAsia"/>
        </w:rPr>
        <w:t>　　图 28： 2023年全球触摸互动桌第一梯队、第二梯队和第三梯队厂商及市场份额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全球主要地区触摸互动桌销售收入（2019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全球主要地区触摸互动桌销售收入市场份额（2019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北美市场触摸互动桌销量及增长率（2019-2030）&amp;（千件）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北美市场触摸互动桌收入及增长率（2019-2030）&amp;（百万美元）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欧洲市场触摸互动桌销量及增长率（2019-2030）&amp;（千件）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欧洲市场触摸互动桌收入及增长率（2019-2030）&amp;（百万美元）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中国市场触摸互动桌销量及增长率（2019-2030）&amp;（千件）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中国市场触摸互动桌收入及增长率（2019-2030）&amp;（百万美元）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日本市场触摸互动桌销量及增长率（2019-2030）&amp;（千件）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日本市场触摸互动桌收入及增长率（2019-2030）&amp;（百万美元）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东南亚市场触摸互动桌销量及增长率（2019-2030）&amp;（千件）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东南亚市场触摸互动桌收入及增长率（2019-2030）&amp;（百万美元）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印度市场触摸互动桌销量及增长率（2019-2030）&amp;（千件）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印度市场触摸互动桌收入及增长率（2019-2030）&amp;（百万美元）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全球不同产品类型触摸互动桌价格走势（2019-2030）&amp;（美元/件）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全球不同应用触摸互动桌价格走势（2019-2030）&amp;（美元/件）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触摸互动桌产业链</w:t>
      </w:r>
      <w:r>
        <w:rPr>
          <w:rFonts w:hint="eastAsia"/>
        </w:rPr>
        <w:br/>
      </w:r>
      <w:r>
        <w:rPr>
          <w:rFonts w:hint="eastAsia"/>
        </w:rPr>
        <w:t>　　图 46： 触摸互动桌中国企业SWOT分析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9fecd804d471a" w:history="1">
        <w:r>
          <w:rPr>
            <w:rStyle w:val="Hyperlink"/>
          </w:rPr>
          <w:t>全球与中国触摸互动桌行业研究分析及发展前景报告（2024-2030年）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9fecd804d471a" w:history="1">
        <w:r>
          <w:rPr>
            <w:rStyle w:val="Hyperlink"/>
          </w:rPr>
          <w:t>https://www.20087.com/8/38/ChuMoHuDongZhuoShiChangXianZhuangHeQianJing.html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ad5ece194416a" w:history="1">
      <w:r>
        <w:rPr>
          <w:rStyle w:val="Hyperlink"/>
        </w:rPr>
        <w:t>全球与中国触摸互动桌行业研究分析及发展前景报告（2024-2030年）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ChuMoHuDongZhuoShiChangXianZhuangHeQianJing.html" TargetMode="External" Id="R0439fecd804d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ChuMoHuDongZhuoShiChangXianZhuangHeQianJing.html" TargetMode="External" Id="R481ad5ece194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2024-09-14T06:45:45Z</dcterms:created>
  <dcterms:modified xsi:type="dcterms:W3CDTF">2024-09-14T07:45:45Z</dcterms:modified>
  <dc:subject>全球与中国触摸互动桌行业研究分析及发展前景报告（2024-2030年）</dc:subject>
  <dc:title>全球与中国触摸互动桌行业研究分析及发展前景报告（2024-2030年）</dc:title>
  <cp:keywords>全球与中国触摸互动桌行业研究分析及发展前景报告（2024-2030年）</cp:keywords>
  <dc:description>全球与中国触摸互动桌行业研究分析及发展前景报告（2024-2030年）</dc:description>
</cp:coreProperties>
</file>