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6d254582c4998" w:history="1">
              <w:r>
                <w:rPr>
                  <w:rStyle w:val="Hyperlink"/>
                </w:rPr>
                <w:t>2025-2031年中国InGaAs雪崩光电二极管行业研究分析与前景趋势报告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6d254582c4998" w:history="1">
              <w:r>
                <w:rPr>
                  <w:rStyle w:val="Hyperlink"/>
                </w:rPr>
                <w:t>2025-2031年中国InGaAs雪崩光电二极管行业研究分析与前景趋势报告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6d254582c4998" w:history="1">
                <w:r>
                  <w:rPr>
                    <w:rStyle w:val="Hyperlink"/>
                  </w:rPr>
                  <w:t>https://www.20087.com/8/28/InGaAsXueBengGuangDianErJiGuanHangYeFaZhanQianJing.html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nGaAs（铟镓砷）雪崩光电二极管是一种高性能的光电器件，主要用于高速、高灵敏度的光信号检测领域，如光纤通信系统、激光雷达以及军事夜视设备等。随着5G网络部署和数据中心扩容对高速数据传输需求的增长，InGaAs雪崩光电二极管凭借其卓越的响应速度与低噪声特性，在长距离、高速率光纤通信中扮演着重要角色。此外，随着自动驾驶技术的发展，该器件在激光雷达中的应用也日益广泛，用于实现精确的距离测量和环境感知。然而，高昂的成本、复杂的制造工艺以及较高的功耗仍是限制其大规模普及的主要障碍。</w:t>
      </w:r>
      <w:r>
        <w:rPr>
          <w:rFonts w:hint="eastAsia"/>
        </w:rPr>
        <w:br/>
      </w:r>
      <w:r>
        <w:rPr>
          <w:rFonts w:hint="eastAsia"/>
        </w:rPr>
        <w:t>　　未来，InGaAs雪崩光电二极管将朝着更高集成度、更低功耗与更广泛应用方向发展。一方面，通过采用先进的半导体材料生长技术和微纳加工工艺，进一步缩小器件尺寸并提高集成度，从而降低成本并增强市场竞争力；另一方面，结合新型电路设计与电源管理策略，优化器件工作模式以降低整体功耗，使其更适合于便携式及移动应用场景。此外，随着量子信息技术和太空探测项目的推进，InGaAs雪崩光电二极管将在这些前沿领域找到新的应用机会，为科学研究和技术革新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6d254582c4998" w:history="1">
        <w:r>
          <w:rPr>
            <w:rStyle w:val="Hyperlink"/>
          </w:rPr>
          <w:t>2025-2031年中国InGaAs雪崩光电二极管行业研究分析与前景趋势报告</w:t>
        </w:r>
      </w:hyperlink>
      <w:r>
        <w:rPr>
          <w:rFonts w:hint="eastAsia"/>
        </w:rPr>
        <w:t>》基于国家统计局及相关行业协会的详实数据，结合国内外InGaAs雪崩光电二极管行业研究资料及深入市场调研，系统分析了InGaAs雪崩光电二极管行业的市场规模、市场需求及产业链现状。报告重点探讨了InGaAs雪崩光电二极管行业整体运行情况及细分领域特点，科学预测了InGaAs雪崩光电二极管市场前景与发展趋势，揭示了InGaAs雪崩光电二极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16d254582c4998" w:history="1">
        <w:r>
          <w:rPr>
            <w:rStyle w:val="Hyperlink"/>
          </w:rPr>
          <w:t>2025-2031年中国InGaAs雪崩光电二极管行业研究分析与前景趋势报告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InGaAs雪崩光电二极管行业概述</w:t>
      </w:r>
      <w:r>
        <w:rPr>
          <w:rFonts w:hint="eastAsia"/>
        </w:rPr>
        <w:br/>
      </w:r>
      <w:r>
        <w:rPr>
          <w:rFonts w:hint="eastAsia"/>
        </w:rPr>
        <w:t>　　第一节 InGaAs雪崩光电二极管定义与分类</w:t>
      </w:r>
      <w:r>
        <w:rPr>
          <w:rFonts w:hint="eastAsia"/>
        </w:rPr>
        <w:br/>
      </w:r>
      <w:r>
        <w:rPr>
          <w:rFonts w:hint="eastAsia"/>
        </w:rPr>
        <w:t>　　第二节 InGaAs雪崩光电二极管应用领域</w:t>
      </w:r>
      <w:r>
        <w:rPr>
          <w:rFonts w:hint="eastAsia"/>
        </w:rPr>
        <w:br/>
      </w:r>
      <w:r>
        <w:rPr>
          <w:rFonts w:hint="eastAsia"/>
        </w:rPr>
        <w:t>　　第三节 InGaAs雪崩光电二极管行业经济指标分析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InGaAs雪崩光电二极管产业链及经营模式分析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三、InGaAs雪崩光电二极管销售模式及销售渠道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全球InGaAs雪崩光电二极管市场发展综述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2019-2024年全球InGaAs雪崩光电二极管市场规模与趋势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主要国家与地区InGaAs雪崩光电二极管市场分析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2025-2031年全球InGaAs雪崩光电二极管行业发展趋势与前景预测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中国InGaAs雪崩光电二极管行业市场分析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2024-2025年InGaAs雪崩光电二极管产能与投资动态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一、国内InGaAs雪崩光电二极管产能及利用情况</w:t>
      </w:r>
      <w:r>
        <w:rPr>
          <w:rFonts w:hint="eastAsia"/>
        </w:rPr>
        <w:br/>
      </w:r>
      <w:r>
        <w:rPr>
          <w:rFonts w:hint="eastAsia"/>
        </w:rPr>
        <w:t>　　　　二、InGaAs雪崩光电二极管产能扩张与投资动态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2025-2031年InGaAs雪崩光电二极管行业产量统计与趋势预测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一、2019-2024年InGaAs雪崩光电二极管行业产量数据统计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1、2019-2024年InGaAs雪崩光电二极管产量及增长趋势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2、2019-2024年InGaAs雪崩光电二极管细分产品产量及份额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二、影响InGaAs雪崩光电二极管产量的关键因素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三、2025-2031年InGaAs雪崩光电二极管产量预测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2025-2031年InGaAs雪崩光电二极管市场需求与销售分析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一、2024-2025年InGaAs雪崩光电二极管行业需求现状</w:t>
      </w:r>
      <w:r>
        <w:rPr>
          <w:rFonts w:hint="eastAsia"/>
        </w:rPr>
        <w:br/>
      </w:r>
      <w:r>
        <w:rPr>
          <w:rFonts w:hint="eastAsia"/>
        </w:rPr>
        <w:t>　　　　二、InGaAs雪崩光电二极管客户群体与需求特点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三、2019-2024年InGaAs雪崩光电二极管行业销售规模分析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四、2025-2031年InGaAs雪崩光电二极管市场增长潜力与规模预测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中国InGaAs雪崩光电二极管细分市场与下游应用领域分析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InGaAs雪崩光电二极管细分市场分析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一、2024-2025年InGaAs雪崩光电二极管主要细分产品市场现状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InGaAs雪崩光电二极管下游应用与客户群体分析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一、2024-2025年InGaAs雪崩光电二极管各应用领域市场现状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2024-2025年InGaAs雪崩光电二极管行业技术发展现状及趋势分析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InGaAs雪崩光电二极管行业技术发展现状分析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国内外InGaAs雪崩光电二极管行业技术差异与原因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InGaAs雪崩光电二极管行业技术发展方向、趋势预测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提升InGaAs雪崩光电二极管行业技术能力策略建议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InGaAs雪崩光电二极管价格机制与竞争策略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一、2019-2024年InGaAs雪崩光电二极管市场价格走势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InGaAs雪崩光电二极管定价策略与方法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2025-2031年InGaAs雪崩光电二极管价格竞争态势与趋势预测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中国InGaAs雪崩光电二极管行业重点区域市场研究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2024-2025年重点区域InGaAs雪崩光电二极管市场发展概况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二、2019-2024年InGaAs雪崩光电二极管市场需求规模情况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三、2025-2031年InGaAs雪崩光电二极管行业发展潜力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二、2019-2024年InGaAs雪崩光电二极管市场需求规模情况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三、2025-2031年InGaAs雪崩光电二极管行业发展潜力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二、2019-2024年InGaAs雪崩光电二极管市场需求规模情况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三、2025-2031年InGaAs雪崩光电二极管行业发展潜力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二、2019-2024年InGaAs雪崩光电二极管市场需求规模情况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三、2025-2031年InGaAs雪崩光电二极管行业发展潜力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二、2019-2024年InGaAs雪崩光电二极管市场需求规模情况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三、2025-2031年InGaAs雪崩光电二极管行业发展潜力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2019-2024年中国InGaAs雪崩光电二极管行业进出口情况分析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InGaAs雪崩光电二极管行业进口情况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一、2019-2024年InGaAs雪崩光电二极管进口规模及增长情况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二、InGaAs雪崩光电二极管主要进口来源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InGaAs雪崩光电二极管行业出口情况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一、2019-2024年InGaAs雪崩光电二极管出口规模及增长情况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二、InGaAs雪崩光电二极管主要出口目的地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2019-2024年中国InGaAs雪崩光电二极管行业总体发展与财务状况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2019-2024年中国InGaAs雪崩光电二极管行业规模情况</w:t>
      </w:r>
      <w:r>
        <w:rPr>
          <w:rFonts w:hint="eastAsia"/>
        </w:rPr>
        <w:br/>
      </w:r>
      <w:r>
        <w:rPr>
          <w:rFonts w:hint="eastAsia"/>
        </w:rPr>
        <w:t>　　　　一、InGaAs雪崩光电二极管行业企业数量规模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二、InGaAs雪崩光电二极管行业从业人员规模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三、InGaAs雪崩光电二极管行业市场敏感性分析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2019-2024年中国InGaAs雪崩光电二极管行业财务能力分析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一、InGaAs雪崩光电二极管行业盈利能力</w:t>
      </w:r>
      <w:r>
        <w:rPr>
          <w:rFonts w:hint="eastAsia"/>
        </w:rPr>
        <w:br/>
      </w:r>
      <w:r>
        <w:rPr>
          <w:rFonts w:hint="eastAsia"/>
        </w:rPr>
        <w:t>　　　　二、InGaAs雪崩光电二极管行业偿债能力</w:t>
      </w:r>
      <w:r>
        <w:rPr>
          <w:rFonts w:hint="eastAsia"/>
        </w:rPr>
        <w:br/>
      </w:r>
      <w:r>
        <w:rPr>
          <w:rFonts w:hint="eastAsia"/>
        </w:rPr>
        <w:t>　　　　三、InGaAs雪崩光电二极管行业营运能力</w:t>
      </w:r>
      <w:r>
        <w:rPr>
          <w:rFonts w:hint="eastAsia"/>
        </w:rPr>
        <w:br/>
      </w:r>
      <w:r>
        <w:rPr>
          <w:rFonts w:hint="eastAsia"/>
        </w:rPr>
        <w:t>　　　　四、InGaAs雪崩光电二极管行业发展能力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InGaAs雪崩光电二极管行业重点企业调研分析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二、企业InGaAs雪崩光电二极管业务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二、企业InGaAs雪崩光电二极管业务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二、企业InGaAs雪崩光电二极管业务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二、企业InGaAs雪崩光电二极管业务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二、企业InGaAs雪崩光电二极管业务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二、企业InGaAs雪崩光电二极管业务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中国InGaAs雪崩光电二极管行业竞争格局分析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InGaAs雪崩光电二极管行业竞争格局总览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2024-2025年InGaAs雪崩光电二极管行业竞争力分析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2019-2024年InGaAs雪崩光电二极管行业企业并购活动分析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2024-2025年InGaAs雪崩光电二极管行业会展与招投标活动分析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一、InGaAs雪崩光电二极管行业会展活动及其市场影响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2025年中国InGaAs雪崩光电二极管企业发展企业发展策略与建议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InGaAs雪崩光电二极管销售模式与渠道策略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InGaAs雪崩光电二极管品牌与市场推广策略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InGaAs雪崩光电二极管研发投入与技术创新能力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InGaAs雪崩光电二极管合作联盟与资源整合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中国InGaAs雪崩光电二极管行业风险与对策</w:t>
      </w:r>
      <w:r>
        <w:rPr>
          <w:rFonts w:hint="eastAsia"/>
        </w:rPr>
        <w:br/>
      </w:r>
      <w:r>
        <w:rPr>
          <w:rFonts w:hint="eastAsia"/>
        </w:rPr>
        <w:t>　　第一节 InGaAs雪崩光电二极管行业SWOT分析</w:t>
      </w:r>
      <w:r>
        <w:rPr>
          <w:rFonts w:hint="eastAsia"/>
        </w:rPr>
        <w:br/>
      </w:r>
      <w:r>
        <w:rPr>
          <w:rFonts w:hint="eastAsia"/>
        </w:rPr>
        <w:t>　　　　一、InGaAs雪崩光电二极管行业优势</w:t>
      </w:r>
      <w:r>
        <w:rPr>
          <w:rFonts w:hint="eastAsia"/>
        </w:rPr>
        <w:br/>
      </w:r>
      <w:r>
        <w:rPr>
          <w:rFonts w:hint="eastAsia"/>
        </w:rPr>
        <w:t>　　　　二、InGaAs雪崩光电二极管行业劣势</w:t>
      </w:r>
      <w:r>
        <w:rPr>
          <w:rFonts w:hint="eastAsia"/>
        </w:rPr>
        <w:br/>
      </w:r>
      <w:r>
        <w:rPr>
          <w:rFonts w:hint="eastAsia"/>
        </w:rPr>
        <w:t>　　　　三、InGaAs雪崩光电二极管市场机会</w:t>
      </w:r>
      <w:r>
        <w:rPr>
          <w:rFonts w:hint="eastAsia"/>
        </w:rPr>
        <w:br/>
      </w:r>
      <w:r>
        <w:rPr>
          <w:rFonts w:hint="eastAsia"/>
        </w:rPr>
        <w:t>　　　　四、InGaAs雪崩光电二极管市场威胁</w:t>
      </w:r>
      <w:r>
        <w:rPr>
          <w:rFonts w:hint="eastAsia"/>
        </w:rPr>
        <w:br/>
      </w:r>
      <w:r>
        <w:rPr>
          <w:rFonts w:hint="eastAsia"/>
        </w:rPr>
        <w:t>　　第二节 InGaAs雪崩光电二极管行业风险及对策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2025-2031年中国InGaAs雪崩光电二极管行业前景与发展趋势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2024-2025年InGaAs雪崩光电二极管行业发展环境分析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一、InGaAs雪崩光电二极管行业主管部门与监管体制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二、InGaAs雪崩光电二极管行业主要法律法规及政策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三、InGaAs雪崩光电二极管行业标准与质量监管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2025-2031年InGaAs雪崩光电二极管行业发展趋势与方向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2025-2031年InGaAs雪崩光电二极管行业发展潜力与机遇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InGaAs雪崩光电二极管行业研究结论与建议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InGaAs雪崩光电二极管行业发展建议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InGaAs雪崩光电二极管图片</w:t>
      </w:r>
      <w:r>
        <w:rPr>
          <w:rFonts w:hint="eastAsia"/>
        </w:rPr>
        <w:br/>
      </w:r>
      <w:r>
        <w:rPr>
          <w:rFonts w:hint="eastAsia"/>
        </w:rPr>
        <w:t>　　图表 InGaAs雪崩光电二极管种类 分类</w:t>
      </w:r>
      <w:r>
        <w:rPr>
          <w:rFonts w:hint="eastAsia"/>
        </w:rPr>
        <w:br/>
      </w:r>
      <w:r>
        <w:rPr>
          <w:rFonts w:hint="eastAsia"/>
        </w:rPr>
        <w:t>　　图表 InGaAs雪崩光电二极管用途 应用</w:t>
      </w:r>
      <w:r>
        <w:rPr>
          <w:rFonts w:hint="eastAsia"/>
        </w:rPr>
        <w:br/>
      </w:r>
      <w:r>
        <w:rPr>
          <w:rFonts w:hint="eastAsia"/>
        </w:rPr>
        <w:t>　　图表 InGaAs雪崩光电二极管主要特点</w:t>
      </w:r>
      <w:r>
        <w:rPr>
          <w:rFonts w:hint="eastAsia"/>
        </w:rPr>
        <w:br/>
      </w:r>
      <w:r>
        <w:rPr>
          <w:rFonts w:hint="eastAsia"/>
        </w:rPr>
        <w:t>　　图表 InGaAs雪崩光电二极管产业链分析</w:t>
      </w:r>
      <w:r>
        <w:rPr>
          <w:rFonts w:hint="eastAsia"/>
        </w:rPr>
        <w:br/>
      </w:r>
      <w:r>
        <w:rPr>
          <w:rFonts w:hint="eastAsia"/>
        </w:rPr>
        <w:t>　　图表 InGaAs雪崩光电二极管政策分析</w:t>
      </w:r>
      <w:r>
        <w:rPr>
          <w:rFonts w:hint="eastAsia"/>
        </w:rPr>
        <w:br/>
      </w:r>
      <w:r>
        <w:rPr>
          <w:rFonts w:hint="eastAsia"/>
        </w:rPr>
        <w:t>　　图表 InGaAs雪崩光电二极管技术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2019-2024年中国InGaAs雪崩光电二极管行业市场规模及增长情况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2019-2024年InGaAs雪崩光电二极管行业市场容量分析</w:t>
      </w:r>
      <w:r>
        <w:rPr>
          <w:rFonts w:hint="eastAsia"/>
        </w:rPr>
        <w:br/>
      </w:r>
      <w:r>
        <w:rPr>
          <w:rFonts w:hint="eastAsia"/>
        </w:rPr>
        <w:t>　　图表 InGaAs雪崩光电二极管生产现状</w:t>
      </w:r>
      <w:r>
        <w:rPr>
          <w:rFonts w:hint="eastAsia"/>
        </w:rPr>
        <w:br/>
      </w:r>
      <w:r>
        <w:rPr>
          <w:rFonts w:hint="eastAsia"/>
        </w:rPr>
        <w:t>　　图表 2019-2024年中国InGaAs雪崩光电二极管行业产能统计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2019-2024年中国InGaAs雪崩光电二极管行业产量及增长趋势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InGaAs雪崩光电二极管行业动态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2019-2024年中国InGaAs雪崩光电二极管市场需求量及增速统计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2019-2024年中国InGaAs雪崩光电二极管行业销售收入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2024年中国InGaAs雪崩光电二极管行业需求领域分布格局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2019-2024年中国InGaAs雪崩光电二极管行业利润总额统计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2019-2024年中国InGaAs雪崩光电二极管进口情况分析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2019-2024年中国InGaAs雪崩光电二极管出口情况分析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2019-2024年中国InGaAs雪崩光电二极管行业企业数量情况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2019-2024年中国InGaAs雪崩光电二极管行业企业平均规模情况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2019-2024年中国InGaAs雪崩光电二极管价格走势</w:t>
      </w:r>
      <w:r>
        <w:rPr>
          <w:rFonts w:hint="eastAsia"/>
        </w:rPr>
        <w:br/>
      </w:r>
      <w:r>
        <w:rPr>
          <w:rFonts w:hint="eastAsia"/>
        </w:rPr>
        <w:t>　　图表 2024年InGaAs雪崩光电二极管成本和利润分析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**地区InGaAs雪崩光电二极管市场规模及增长情况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**地区InGaAs雪崩光电二极管行业市场需求情况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**地区InGaAs雪崩光电二极管市场规模及增长情况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**地区InGaAs雪崩光电二极管行业市场需求情况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**地区InGaAs雪崩光电二极管市场规模及增长情况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**地区InGaAs雪崩光电二极管行业市场需求情况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**地区InGaAs雪崩光电二极管市场规模及增长情况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**地区InGaAs雪崩光电二极管行业市场需求情况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InGaAs雪崩光电二极管品牌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InGaAs雪崩光电二极管企业（一）概况</w:t>
      </w:r>
      <w:r>
        <w:rPr>
          <w:rFonts w:hint="eastAsia"/>
        </w:rPr>
        <w:br/>
      </w:r>
      <w:r>
        <w:rPr>
          <w:rFonts w:hint="eastAsia"/>
        </w:rPr>
        <w:t>　　图表 企业InGaAs雪崩光电二极管型号 规格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InGaAs雪崩光电二极管企业（一）经营分析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InGaAs雪崩光电二极管上游现状</w:t>
      </w:r>
      <w:r>
        <w:rPr>
          <w:rFonts w:hint="eastAsia"/>
        </w:rPr>
        <w:br/>
      </w:r>
      <w:r>
        <w:rPr>
          <w:rFonts w:hint="eastAsia"/>
        </w:rPr>
        <w:t>　　图表 InGaAs雪崩光电二极管下游调研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InGaAs雪崩光电二极管企业（二）概况</w:t>
      </w:r>
      <w:r>
        <w:rPr>
          <w:rFonts w:hint="eastAsia"/>
        </w:rPr>
        <w:br/>
      </w:r>
      <w:r>
        <w:rPr>
          <w:rFonts w:hint="eastAsia"/>
        </w:rPr>
        <w:t>　　图表 企业InGaAs雪崩光电二极管型号 规格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InGaAs雪崩光电二极管企业（二）经营分析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InGaAs雪崩光电二极管企业（三）概况</w:t>
      </w:r>
      <w:r>
        <w:rPr>
          <w:rFonts w:hint="eastAsia"/>
        </w:rPr>
        <w:br/>
      </w:r>
      <w:r>
        <w:rPr>
          <w:rFonts w:hint="eastAsia"/>
        </w:rPr>
        <w:t>　　图表 企业InGaAs雪崩光电二极管型号 规格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InGaAs雪崩光电二极管企业（三）经营分析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InGaAs雪崩光电二极管企业（三）成长能力情况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InGaAs雪崩光电二极管优势</w:t>
      </w:r>
      <w:r>
        <w:rPr>
          <w:rFonts w:hint="eastAsia"/>
        </w:rPr>
        <w:br/>
      </w:r>
      <w:r>
        <w:rPr>
          <w:rFonts w:hint="eastAsia"/>
        </w:rPr>
        <w:t>　　图表 InGaAs雪崩光电二极管劣势</w:t>
      </w:r>
      <w:r>
        <w:rPr>
          <w:rFonts w:hint="eastAsia"/>
        </w:rPr>
        <w:br/>
      </w:r>
      <w:r>
        <w:rPr>
          <w:rFonts w:hint="eastAsia"/>
        </w:rPr>
        <w:t>　　图表 InGaAs雪崩光电二极管机会</w:t>
      </w:r>
      <w:r>
        <w:rPr>
          <w:rFonts w:hint="eastAsia"/>
        </w:rPr>
        <w:br/>
      </w:r>
      <w:r>
        <w:rPr>
          <w:rFonts w:hint="eastAsia"/>
        </w:rPr>
        <w:t>　　图表 InGaAs雪崩光电二极管威胁</w:t>
      </w:r>
      <w:r>
        <w:rPr>
          <w:rFonts w:hint="eastAsia"/>
        </w:rPr>
        <w:br/>
      </w:r>
      <w:r>
        <w:rPr>
          <w:rFonts w:hint="eastAsia"/>
        </w:rPr>
        <w:t>　　图表 2025-2031年中国InGaAs雪崩光电二极管行业产能预测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2025-2031年中国InGaAs雪崩光电二极管行业产量预测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2025-2031年中国InGaAs雪崩光电二极管市场销售预测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2025-2031年中国InGaAs雪崩光电二极管行业市场规模预测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2025-2031年中国InGaAs雪崩光电二极管市场前景分析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2025-2031年中国InGaAs雪崩光电二极管行业风险分析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2025-2031年中国InGaAs雪崩光电二极管行业发展趋势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6d254582c4998" w:history="1">
        <w:r>
          <w:rPr>
            <w:rStyle w:val="Hyperlink"/>
          </w:rPr>
          <w:t>2025-2031年中国InGaAs雪崩光电二极管行业研究分析与前景趋势报告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6d254582c4998" w:history="1">
        <w:r>
          <w:rPr>
            <w:rStyle w:val="Hyperlink"/>
          </w:rPr>
          <w:t>https://www.20087.com/8/28/InGaAsXueBengGuangDianErJiGuanHangYeFaZhanQianJing.html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崩二极管一般用在什么地方、雪崩光电二极管作用、FET二极管、雪崩光电二极管的工作原理、fr二极管、apd雪崩光电二极管、单光子雪崩二极管、简述雪崩光电二极管(apd)的工作原理、雪崩光电二极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c93e167a6483c" w:history="1">
      <w:r>
        <w:rPr>
          <w:rStyle w:val="Hyperlink"/>
        </w:rPr>
        <w:t>2025-2031年中国InGaAs雪崩光电二极管行业研究分析与前景趋势报告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InGaAsXueBengGuangDianErJiGuanHangYeFaZhanQianJing.html" TargetMode="External" Id="Rfb16d254582c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InGaAsXueBengGuangDianErJiGuanHangYeFaZhanQianJing.html" TargetMode="External" Id="Reb6c93e167a6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2025-05-17T08:28:05Z</dcterms:created>
  <dcterms:modified xsi:type="dcterms:W3CDTF">2025-05-17T09:28:05Z</dcterms:modified>
  <dc:subject>2025-2031年中国InGaAs雪崩光电二极管行业研究分析与前景趋势报告</dc:subject>
  <dc:title>2025-2031年中国InGaAs雪崩光电二极管行业研究分析与前景趋势报告</dc:title>
  <cp:keywords>2025-2031年中国InGaAs雪崩光电二极管行业研究分析与前景趋势报告</cp:keywords>
  <dc:description>2025-2031年中国InGaAs雪崩光电二极管行业研究分析与前景趋势报告</dc:description>
</cp:coreProperties>
</file>