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260315894091" w:history="1">
              <w:r>
                <w:rPr>
                  <w:rStyle w:val="Hyperlink"/>
                </w:rPr>
                <w:t>中国P2P网贷行业现状调研及发展前景分析报告（2025-2031年）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260315894091" w:history="1">
              <w:r>
                <w:rPr>
                  <w:rStyle w:val="Hyperlink"/>
                </w:rPr>
                <w:t>中国P2P网贷行业现状调研及发展前景分析报告（2025-2031年）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260315894091" w:history="1">
                <w:r>
                  <w:rPr>
                    <w:rStyle w:val="Hyperlink"/>
                  </w:rPr>
                  <w:t>https://www.20087.com/8/08/P2PWangDaiDeXianZhuangHeFaZhanQu.html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网贷是一种新兴的金融业态，近年来在全球范围内得到了快速发展。然而，随着监管政策的收紧和行业风险的暴露，P2P网贷市场正面临着严峻的挑战。许多平台因违规经营、风险控制不力等问题而退出市场，行业洗牌加速。</w:t>
      </w:r>
      <w:r>
        <w:rPr>
          <w:rFonts w:hint="eastAsia"/>
        </w:rPr>
        <w:br/>
      </w:r>
      <w:r>
        <w:rPr>
          <w:rFonts w:hint="eastAsia"/>
        </w:rPr>
        <w:t>　　未来，P2P网贷市场将朝着更加规范、透明、可持续的方向发展。在监管层面，各国政府将加强对P2P网贷行业的监管力度，完善相关法律法规，确保市场的稳定运行；在市场层面，平台需要加强自律和风险控制，提高信息披露透明度，赢得投资者的信任。同时，随着金融科技的发展和应用，P2P网贷有望借助大数据、人工智能等技术手段提升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260315894091" w:history="1">
        <w:r>
          <w:rPr>
            <w:rStyle w:val="Hyperlink"/>
          </w:rPr>
          <w:t>中国P2P网贷行业现状调研及发展前景分析报告（2025-2031年）</w:t>
        </w:r>
      </w:hyperlink>
      <w:r>
        <w:rPr>
          <w:rFonts w:hint="eastAsia"/>
        </w:rPr>
        <w:t>》依托多年行业监测数据，结合P2P网贷行业现状与未来前景，系统分析了P2P网贷市场需求、市场规模、产业链结构、价格机制及细分市场特征。报告对P2P网贷市场前景进行了客观评估，预测了P2P网贷行业发展趋势，并详细解读了品牌竞争格局、市场集中度及重点企业的运营表现。此外，报告通过SWOT分析识别了P2P网贷行业机遇与潜在风险，为投资者和决策者提供了科学、规范的战略建议，助力把握P2P网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P2P网贷产业环境透视</w:t>
      </w:r>
      <w:r>
        <w:rPr>
          <w:rFonts w:hint="eastAsia"/>
        </w:rPr>
        <w:br/>
      </w:r>
      <w:r>
        <w:rPr>
          <w:rFonts w:hint="eastAsia"/>
        </w:rPr>
        <w:t>第一章 P2P网贷行业发展综述</w:t>
      </w:r>
      <w:r>
        <w:rPr>
          <w:rFonts w:hint="eastAsia"/>
        </w:rPr>
        <w:br/>
      </w:r>
      <w:r>
        <w:rPr>
          <w:rFonts w:hint="eastAsia"/>
        </w:rPr>
        <w:t>　　第一节 P2P网贷行业定义及特征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P2P网贷行业统计标准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P2P网贷行业经济指标分析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国际P2P网贷行业发展分析及经验借鉴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全球P2P网贷行业市场总体情况分析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一、全球P2P网贷行业市场结构</w:t>
      </w:r>
      <w:r>
        <w:rPr>
          <w:rFonts w:hint="eastAsia"/>
        </w:rPr>
        <w:br/>
      </w:r>
      <w:r>
        <w:rPr>
          <w:rFonts w:hint="eastAsia"/>
        </w:rPr>
        <w:t>　　　　二、全球P2P网贷行业发展分析</w:t>
      </w:r>
      <w:r>
        <w:rPr>
          <w:rFonts w:hint="eastAsia"/>
        </w:rPr>
        <w:br/>
      </w:r>
      <w:r>
        <w:rPr>
          <w:rFonts w:hint="eastAsia"/>
        </w:rPr>
        <w:t>　　　　三、全球P2P网贷行业竞争格局</w:t>
      </w:r>
      <w:r>
        <w:rPr>
          <w:rFonts w:hint="eastAsia"/>
        </w:rPr>
        <w:br/>
      </w:r>
      <w:r>
        <w:rPr>
          <w:rFonts w:hint="eastAsia"/>
        </w:rPr>
        <w:t>　　第二节 美国P2P网贷行业发展经验借鉴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一、美国P2P网贷行业发展历程分析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二、美国P2P网贷行业市场现状分析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三、美国P2P网贷行业发展趋势预测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四、美国P2P网贷行业对中国的启示</w:t>
      </w:r>
      <w:r>
        <w:rPr>
          <w:rFonts w:hint="eastAsia"/>
        </w:rPr>
        <w:br/>
      </w:r>
      <w:r>
        <w:rPr>
          <w:rFonts w:hint="eastAsia"/>
        </w:rPr>
        <w:t>　　第三节 日本P2P网贷行业发展经验借鉴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一、日本P2P网贷行业发展历程分析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二、日本P2P网贷行业市场现状分析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三、日本P2P网贷行业发展趋势预测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四、日本P2P网贷行业对中国的启示</w:t>
      </w:r>
      <w:r>
        <w:rPr>
          <w:rFonts w:hint="eastAsia"/>
        </w:rPr>
        <w:br/>
      </w:r>
      <w:r>
        <w:rPr>
          <w:rFonts w:hint="eastAsia"/>
        </w:rPr>
        <w:t>　　第四节 韩国P2P网贷行业发展经验借鉴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一、韩国P2P网贷行业发展历程分析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二、韩国P2P网贷行业市场现状分析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三、韩国P2P网贷行业发展趋势预测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四、韩国P2P网贷行业对中国的启示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P2P网贷市场深度调研</w:t>
      </w:r>
      <w:r>
        <w:rPr>
          <w:rFonts w:hint="eastAsia"/>
        </w:rPr>
        <w:br/>
      </w:r>
      <w:r>
        <w:rPr>
          <w:rFonts w:hint="eastAsia"/>
        </w:rPr>
        <w:t>第三章 中国P2P网贷行业运行现状分析</w:t>
      </w:r>
      <w:r>
        <w:rPr>
          <w:rFonts w:hint="eastAsia"/>
        </w:rPr>
        <w:br/>
      </w:r>
      <w:r>
        <w:rPr>
          <w:rFonts w:hint="eastAsia"/>
        </w:rPr>
        <w:t>　　第一节 中国P2P网贷行业发展状况分析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一、中国P2P网贷行业发展阶段</w:t>
      </w:r>
      <w:r>
        <w:rPr>
          <w:rFonts w:hint="eastAsia"/>
        </w:rPr>
        <w:br/>
      </w:r>
      <w:r>
        <w:rPr>
          <w:rFonts w:hint="eastAsia"/>
        </w:rPr>
        <w:t>　　　　二、中国P2P网贷行业发展总体概况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三、中国P2P网贷行业发展特点分析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2020-2025年P2P网贷行业发展现状</w:t>
      </w:r>
      <w:r>
        <w:rPr>
          <w:rFonts w:hint="eastAsia"/>
        </w:rPr>
        <w:br/>
      </w:r>
      <w:r>
        <w:rPr>
          <w:rFonts w:hint="eastAsia"/>
        </w:rPr>
        <w:t>　　　　一、中国P2P网贷行业市场规模</w:t>
      </w:r>
      <w:r>
        <w:rPr>
          <w:rFonts w:hint="eastAsia"/>
        </w:rPr>
        <w:br/>
      </w:r>
      <w:r>
        <w:rPr>
          <w:rFonts w:hint="eastAsia"/>
        </w:rPr>
        <w:t>　　　　二、中国P2P网贷行业发展分析</w:t>
      </w:r>
      <w:r>
        <w:rPr>
          <w:rFonts w:hint="eastAsia"/>
        </w:rPr>
        <w:br/>
      </w:r>
      <w:r>
        <w:rPr>
          <w:rFonts w:hint="eastAsia"/>
        </w:rPr>
        <w:t>　　　　三、中国P2P网贷行业企业发展分析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2020-2025年P2P网贷行业市场情况分析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一、中国P2P网贷行业市场总体概况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二、中国P2P网贷行业产品市场发展分析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三、中国P2P网贷行业市场发展趋势分析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中国P2P网贷行业市场供需形势分析</w:t>
      </w:r>
      <w:r>
        <w:rPr>
          <w:rFonts w:hint="eastAsia"/>
        </w:rPr>
        <w:br/>
      </w:r>
      <w:r>
        <w:rPr>
          <w:rFonts w:hint="eastAsia"/>
        </w:rPr>
        <w:t>　　第一节 P2P网贷行业投资主力分析</w:t>
      </w:r>
      <w:r>
        <w:rPr>
          <w:rFonts w:hint="eastAsia"/>
        </w:rPr>
        <w:br/>
      </w:r>
      <w:r>
        <w:rPr>
          <w:rFonts w:hint="eastAsia"/>
        </w:rPr>
        <w:t>　　　　一、投资者年龄结构分析</w:t>
      </w:r>
      <w:r>
        <w:rPr>
          <w:rFonts w:hint="eastAsia"/>
        </w:rPr>
        <w:br/>
      </w:r>
      <w:r>
        <w:rPr>
          <w:rFonts w:hint="eastAsia"/>
        </w:rPr>
        <w:t>　　　　二、投资者职业结构分析</w:t>
      </w:r>
      <w:r>
        <w:rPr>
          <w:rFonts w:hint="eastAsia"/>
        </w:rPr>
        <w:br/>
      </w:r>
      <w:r>
        <w:rPr>
          <w:rFonts w:hint="eastAsia"/>
        </w:rPr>
        <w:t>　　　　三、投资者收入水平分析</w:t>
      </w:r>
      <w:r>
        <w:rPr>
          <w:rFonts w:hint="eastAsia"/>
        </w:rPr>
        <w:br/>
      </w:r>
      <w:r>
        <w:rPr>
          <w:rFonts w:hint="eastAsia"/>
        </w:rPr>
        <w:t>　　　　四、投资额度分析</w:t>
      </w:r>
      <w:r>
        <w:rPr>
          <w:rFonts w:hint="eastAsia"/>
        </w:rPr>
        <w:br/>
      </w:r>
      <w:r>
        <w:rPr>
          <w:rFonts w:hint="eastAsia"/>
        </w:rPr>
        <w:t>　　第二节 P2P网贷借款方分析</w:t>
      </w:r>
      <w:r>
        <w:rPr>
          <w:rFonts w:hint="eastAsia"/>
        </w:rPr>
        <w:br/>
      </w:r>
      <w:r>
        <w:rPr>
          <w:rFonts w:hint="eastAsia"/>
        </w:rPr>
        <w:t>　　　　一、借款方主要分类</w:t>
      </w:r>
      <w:r>
        <w:rPr>
          <w:rFonts w:hint="eastAsia"/>
        </w:rPr>
        <w:br/>
      </w:r>
      <w:r>
        <w:rPr>
          <w:rFonts w:hint="eastAsia"/>
        </w:rPr>
        <w:t>　　　　二、借贷规模分析</w:t>
      </w:r>
      <w:r>
        <w:rPr>
          <w:rFonts w:hint="eastAsia"/>
        </w:rPr>
        <w:br/>
      </w:r>
      <w:r>
        <w:rPr>
          <w:rFonts w:hint="eastAsia"/>
        </w:rPr>
        <w:t>　　　　三、借款人数量分析</w:t>
      </w:r>
      <w:r>
        <w:rPr>
          <w:rFonts w:hint="eastAsia"/>
        </w:rPr>
        <w:br/>
      </w:r>
      <w:r>
        <w:rPr>
          <w:rFonts w:hint="eastAsia"/>
        </w:rPr>
        <w:t>　　　　四、借贷市场需求分析</w:t>
      </w:r>
      <w:r>
        <w:rPr>
          <w:rFonts w:hint="eastAsia"/>
        </w:rPr>
        <w:br/>
      </w:r>
      <w:r>
        <w:rPr>
          <w:rFonts w:hint="eastAsia"/>
        </w:rPr>
        <w:t>　　第三节 中国P2P网贷市场潜在市场分析</w:t>
      </w:r>
      <w:r>
        <w:rPr>
          <w:rFonts w:hint="eastAsia"/>
        </w:rPr>
        <w:br/>
      </w:r>
      <w:r>
        <w:rPr>
          <w:rFonts w:hint="eastAsia"/>
        </w:rPr>
        <w:t>　　　　一、2025年我国财富管理规模分析</w:t>
      </w:r>
      <w:r>
        <w:rPr>
          <w:rFonts w:hint="eastAsia"/>
        </w:rPr>
        <w:br/>
      </w:r>
      <w:r>
        <w:rPr>
          <w:rFonts w:hint="eastAsia"/>
        </w:rPr>
        <w:t>　　　　二、2025年我国信贷市场需求规模分析</w:t>
      </w:r>
      <w:r>
        <w:rPr>
          <w:rFonts w:hint="eastAsia"/>
        </w:rPr>
        <w:br/>
      </w:r>
      <w:r>
        <w:rPr>
          <w:rFonts w:hint="eastAsia"/>
        </w:rPr>
        <w:t>　　　　三、我国P2P网贷占比分析</w:t>
      </w:r>
      <w:r>
        <w:rPr>
          <w:rFonts w:hint="eastAsia"/>
        </w:rPr>
        <w:br/>
      </w:r>
      <w:r>
        <w:rPr>
          <w:rFonts w:hint="eastAsia"/>
        </w:rPr>
        <w:t>　　　　四、我国P2P网贷市场潜在空间分析</w:t>
      </w:r>
      <w:r>
        <w:rPr>
          <w:rFonts w:hint="eastAsia"/>
        </w:rPr>
        <w:br/>
      </w:r>
      <w:r>
        <w:rPr>
          <w:rFonts w:hint="eastAsia"/>
        </w:rPr>
        <w:t>　　第四节 投资者行为影响因素分析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二、收益率</w:t>
      </w:r>
      <w:r>
        <w:rPr>
          <w:rFonts w:hint="eastAsia"/>
        </w:rPr>
        <w:br/>
      </w:r>
      <w:r>
        <w:rPr>
          <w:rFonts w:hint="eastAsia"/>
        </w:rPr>
        <w:t>　　　　三、保障系数</w:t>
      </w:r>
      <w:r>
        <w:rPr>
          <w:rFonts w:hint="eastAsia"/>
        </w:rPr>
        <w:br/>
      </w:r>
      <w:r>
        <w:rPr>
          <w:rFonts w:hint="eastAsia"/>
        </w:rPr>
        <w:t>　　　　四、运作模式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二、北京地区P2P网贷市场规模分析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四、北京地区P2P网贷行业成交量及成交额分析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五、北京地区P2P网贷行业发展特点及趋势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二、广东地区P2P网贷市场规模分析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三、广东地区P2P网贷平台数量分析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四、广东地区P2P网贷行业成交量及成交额分析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五、广东地区P2P网贷行业发展特点及趋势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二、上海地区P2P网贷市场规模分析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四、上海地区P2P网贷行业成交量及成交额分析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五、上海地区P2P网贷行业发展特点及趋势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二、浙江地区P2P网贷市场规模分析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三、浙江地区P2P网贷平台数量分析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四、浙江地区P2P网贷行业成交量及成交额分析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五、浙江地区P2P网贷行业发展特点及趋势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二、山东地区P2P网贷市场规模分析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三、山东地区P2P网贷平台数量分析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四、山东地区P2P网贷行业成交量及成交额分析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五、山东地区P2P网贷行业发展特点及趋势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一、江苏地区P2P网贷行业政策分析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二、江苏地区P2P网贷市场规模分析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三、江苏地区P2P网贷平台数量分析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四、江苏地区P2P网贷行业成交量及成交额分析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五、江苏地区P2P网贷行业发展特点及趋势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第七节 四川</w:t>
      </w:r>
      <w:r>
        <w:rPr>
          <w:rFonts w:hint="eastAsia"/>
        </w:rPr>
        <w:br/>
      </w:r>
      <w:r>
        <w:rPr>
          <w:rFonts w:hint="eastAsia"/>
        </w:rPr>
        <w:t>　　　　一、四川地区P2P网贷行业政策分析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二、四川地区P2P网贷市场规模分析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三、四川地区P2P网贷平台数量分析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四、四川地区P2P网贷行业成交量及成交额分析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五、四川地区P2P网贷行业发展特点及趋势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第八节 湖北</w:t>
      </w:r>
      <w:r>
        <w:rPr>
          <w:rFonts w:hint="eastAsia"/>
        </w:rPr>
        <w:br/>
      </w:r>
      <w:r>
        <w:rPr>
          <w:rFonts w:hint="eastAsia"/>
        </w:rPr>
        <w:t>　　　　一、湖北地区P2P网贷行业政策分析</w:t>
      </w:r>
      <w:r>
        <w:rPr>
          <w:rFonts w:hint="eastAsia"/>
        </w:rPr>
        <w:br/>
      </w:r>
      <w:r>
        <w:rPr>
          <w:rFonts w:hint="eastAsia"/>
        </w:rPr>
        <w:t>　　　　二、湖北地区P2P网贷市场规模分析</w:t>
      </w:r>
      <w:r>
        <w:rPr>
          <w:rFonts w:hint="eastAsia"/>
        </w:rPr>
        <w:br/>
      </w:r>
      <w:r>
        <w:rPr>
          <w:rFonts w:hint="eastAsia"/>
        </w:rPr>
        <w:t>　　　　三、湖北地区P2P网贷平台数量分析</w:t>
      </w:r>
      <w:r>
        <w:rPr>
          <w:rFonts w:hint="eastAsia"/>
        </w:rPr>
        <w:br/>
      </w:r>
      <w:r>
        <w:rPr>
          <w:rFonts w:hint="eastAsia"/>
        </w:rPr>
        <w:t>　　　　四、湖北地区P2P网贷行业成交量及成交额分析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五、湖北地区P2P网贷行业发展特点及趋势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一、其他地区P2P网贷市场规模分析</w:t>
      </w:r>
      <w:r>
        <w:rPr>
          <w:rFonts w:hint="eastAsia"/>
        </w:rPr>
        <w:br/>
      </w:r>
      <w:r>
        <w:rPr>
          <w:rFonts w:hint="eastAsia"/>
        </w:rPr>
        <w:t>　　　　二、其他地区P2P网贷平台数量分析</w:t>
      </w:r>
      <w:r>
        <w:rPr>
          <w:rFonts w:hint="eastAsia"/>
        </w:rPr>
        <w:br/>
      </w:r>
      <w:r>
        <w:rPr>
          <w:rFonts w:hint="eastAsia"/>
        </w:rPr>
        <w:t>　　　　三、其他地区P2P网贷行业成交量及成交额分析</w:t>
      </w:r>
      <w:r>
        <w:rPr>
          <w:rFonts w:hint="eastAsia"/>
        </w:rPr>
        <w:br/>
      </w:r>
      <w:r>
        <w:rPr>
          <w:rFonts w:hint="eastAsia"/>
        </w:rPr>
        <w:t>　　　　四、其他地区P2P网贷行业发展特点及趋势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P2P网贷行业竞争格局分析</w:t>
      </w:r>
      <w:r>
        <w:rPr>
          <w:rFonts w:hint="eastAsia"/>
        </w:rPr>
        <w:br/>
      </w:r>
      <w:r>
        <w:rPr>
          <w:rFonts w:hint="eastAsia"/>
        </w:rPr>
        <w:t>第六章 P2P网贷行业市场竞争格局及集中度分析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P2P网贷行业国际竞争格局分析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一、国际P2P网贷行业市场发展状况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二、国际P2P网贷行业市场竞争格局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三、国际P2P网贷行业市场发展趋势分析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四、国际P2P网贷行业重点企业竞争力分析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P2P网贷行业国内竞争格局分析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一、国内P2P网贷行业市场规模分析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二、国内P2P网贷行业竞争格局分析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三、国内P2P网贷行业竞争力分析</w:t>
      </w:r>
      <w:r>
        <w:rPr>
          <w:rFonts w:hint="eastAsia"/>
        </w:rPr>
        <w:br/>
      </w:r>
      <w:r>
        <w:rPr>
          <w:rFonts w:hint="eastAsia"/>
        </w:rPr>
        <w:t>　　第三节 P2P网贷行业竞争结构分析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P2P网贷行业集中度分析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中国P2P网贷行业SWOT分析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第六节 P2P网贷行业企业竞争策略分析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中国P2P网贷行业生产企业经营分析</w:t>
      </w:r>
      <w:r>
        <w:rPr>
          <w:rFonts w:hint="eastAsia"/>
        </w:rPr>
        <w:br/>
      </w:r>
      <w:r>
        <w:rPr>
          <w:rFonts w:hint="eastAsia"/>
        </w:rPr>
        <w:t>　　第一节 陆金所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人人贷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宜人贷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积木盒子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微贷网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投哪网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你我贷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拍拍贷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有利网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红岭创投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P2P网贷行业发展趋势分析</w:t>
      </w:r>
      <w:r>
        <w:rPr>
          <w:rFonts w:hint="eastAsia"/>
        </w:rPr>
        <w:br/>
      </w:r>
      <w:r>
        <w:rPr>
          <w:rFonts w:hint="eastAsia"/>
        </w:rPr>
        <w:t>第八章 P2P网贷行业模式及策略分析</w:t>
      </w:r>
      <w:r>
        <w:rPr>
          <w:rFonts w:hint="eastAsia"/>
        </w:rPr>
        <w:br/>
      </w:r>
      <w:r>
        <w:rPr>
          <w:rFonts w:hint="eastAsia"/>
        </w:rPr>
        <w:t>　　第一节 P2P网贷行业广告策略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P2P网贷行业营销营运系统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P2P网贷行业市场营销分析</w:t>
      </w:r>
      <w:r>
        <w:rPr>
          <w:rFonts w:hint="eastAsia"/>
        </w:rPr>
        <w:br/>
      </w:r>
      <w:r>
        <w:rPr>
          <w:rFonts w:hint="eastAsia"/>
        </w:rPr>
        <w:t>　　　　一、中国P2P网贷行业市场营销进化分析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二、中国P2P网贷行业营销新模式</w:t>
      </w:r>
      <w:r>
        <w:rPr>
          <w:rFonts w:hint="eastAsia"/>
        </w:rPr>
        <w:br/>
      </w:r>
      <w:r>
        <w:rPr>
          <w:rFonts w:hint="eastAsia"/>
        </w:rPr>
        <w:t>　　　　三、中国P2P网贷行业终端营销分析</w:t>
      </w:r>
      <w:r>
        <w:rPr>
          <w:rFonts w:hint="eastAsia"/>
        </w:rPr>
        <w:br/>
      </w:r>
      <w:r>
        <w:rPr>
          <w:rFonts w:hint="eastAsia"/>
        </w:rPr>
        <w:t>　　　　四、P2P网贷行业企业厚利快销策略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五、P2P网贷行业企业销售渠道分析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2025-2031年P2P网贷行业市场发展趋势分析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一、2025-2031年P2P网贷行业市场发展趋势预测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二、2025-2031年P2P网贷行业销售模式趋势预测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三、2025-2031年P2P网贷行业市场销售渠道趋势预测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P2P网贷行业发展趋势分析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2025年P2P网贷行业发展趋势分析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2025-2031年中国P2P网贷行业市场趋势分析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一、2024-2025年P2P网贷行业市场趋势总结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二、2025-2031年P2P网贷行业发展趋势分析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三、2025-2031年P2P网贷行业市场发展空间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四、2025-2031年P2P网贷行业产业政策趋向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未来P2P网贷行业发展预测</w:t>
      </w:r>
      <w:r>
        <w:rPr>
          <w:rFonts w:hint="eastAsia"/>
        </w:rPr>
        <w:br/>
      </w:r>
      <w:r>
        <w:rPr>
          <w:rFonts w:hint="eastAsia"/>
        </w:rPr>
        <w:t>　　第一节 未来P2P网贷行业需求与市场预测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一、2025-2031年P2P网贷行业市场规模预测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二、2025-2031年P2P网贷行业平台数量预测</w:t>
      </w:r>
      <w:r>
        <w:rPr>
          <w:rFonts w:hint="eastAsia"/>
        </w:rPr>
        <w:br/>
      </w:r>
      <w:r>
        <w:rPr>
          <w:rFonts w:hint="eastAsia"/>
        </w:rPr>
        <w:t>　　　　三、2025-2031年P2P网贷行业销售收入预测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四、2025-2031年P2P网贷行业贷款余额预测</w:t>
      </w:r>
      <w:r>
        <w:rPr>
          <w:rFonts w:hint="eastAsia"/>
        </w:rPr>
        <w:br/>
      </w:r>
      <w:r>
        <w:rPr>
          <w:rFonts w:hint="eastAsia"/>
        </w:rPr>
        <w:t>　　第二节 2025-2031年中国P2P网贷行业发展方向</w:t>
      </w:r>
      <w:r>
        <w:rPr>
          <w:rFonts w:hint="eastAsia"/>
        </w:rPr>
        <w:br/>
      </w:r>
      <w:r>
        <w:rPr>
          <w:rFonts w:hint="eastAsia"/>
        </w:rPr>
        <w:t>　　　　一、P2P网贷向全能型平台发展</w:t>
      </w:r>
      <w:r>
        <w:rPr>
          <w:rFonts w:hint="eastAsia"/>
        </w:rPr>
        <w:br/>
      </w:r>
      <w:r>
        <w:rPr>
          <w:rFonts w:hint="eastAsia"/>
        </w:rPr>
        <w:t>　　　　二、P2P网贷向专业型平台发展</w:t>
      </w:r>
      <w:r>
        <w:rPr>
          <w:rFonts w:hint="eastAsia"/>
        </w:rPr>
        <w:br/>
      </w:r>
      <w:r>
        <w:rPr>
          <w:rFonts w:hint="eastAsia"/>
        </w:rPr>
        <w:t>　　　　三、三农网贷成为市场新热点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P2P网贷行业投资策略分析</w:t>
      </w:r>
      <w:r>
        <w:rPr>
          <w:rFonts w:hint="eastAsia"/>
        </w:rPr>
        <w:br/>
      </w:r>
      <w:r>
        <w:rPr>
          <w:rFonts w:hint="eastAsia"/>
        </w:rPr>
        <w:t>第十一章 2024-2025年P2P网贷行业投资现状分析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2025年P2P网贷行业投资情况分析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一、2025年投资平台数量</w:t>
      </w:r>
      <w:r>
        <w:rPr>
          <w:rFonts w:hint="eastAsia"/>
        </w:rPr>
        <w:br/>
      </w:r>
      <w:r>
        <w:rPr>
          <w:rFonts w:hint="eastAsia"/>
        </w:rPr>
        <w:t>　　　　二、2025年投资平台金额</w:t>
      </w:r>
      <w:r>
        <w:rPr>
          <w:rFonts w:hint="eastAsia"/>
        </w:rPr>
        <w:br/>
      </w:r>
      <w:r>
        <w:rPr>
          <w:rFonts w:hint="eastAsia"/>
        </w:rPr>
        <w:t>　　　　三、2025年投资平台结构</w:t>
      </w:r>
      <w:r>
        <w:rPr>
          <w:rFonts w:hint="eastAsia"/>
        </w:rPr>
        <w:br/>
      </w:r>
      <w:r>
        <w:rPr>
          <w:rFonts w:hint="eastAsia"/>
        </w:rPr>
        <w:t>　　　　四、2025年投资平台事件</w:t>
      </w:r>
      <w:r>
        <w:rPr>
          <w:rFonts w:hint="eastAsia"/>
        </w:rPr>
        <w:br/>
      </w:r>
      <w:r>
        <w:rPr>
          <w:rFonts w:hint="eastAsia"/>
        </w:rPr>
        <w:t>　　第二节 2025年P2P网贷行业投资情况分析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一、2025年投资平台数量</w:t>
      </w:r>
      <w:r>
        <w:rPr>
          <w:rFonts w:hint="eastAsia"/>
        </w:rPr>
        <w:br/>
      </w:r>
      <w:r>
        <w:rPr>
          <w:rFonts w:hint="eastAsia"/>
        </w:rPr>
        <w:t>　　　　二、2025年投资平台金额</w:t>
      </w:r>
      <w:r>
        <w:rPr>
          <w:rFonts w:hint="eastAsia"/>
        </w:rPr>
        <w:br/>
      </w:r>
      <w:r>
        <w:rPr>
          <w:rFonts w:hint="eastAsia"/>
        </w:rPr>
        <w:t>　　　　三、2025年投资平台结构</w:t>
      </w:r>
      <w:r>
        <w:rPr>
          <w:rFonts w:hint="eastAsia"/>
        </w:rPr>
        <w:br/>
      </w:r>
      <w:r>
        <w:rPr>
          <w:rFonts w:hint="eastAsia"/>
        </w:rPr>
        <w:t>　　　　四、2025年投资平台事件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P2P网贷行业投资环境分析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一、2025年P2P网贷行业政策环境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P2P网贷行业投资机会与风险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P2P网贷行业投资效益分析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第四节 影响P2P网贷行业发展的主要因素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一、2025-2031年影响P2P网贷行业运行的有利因素分析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二、2025-2031年影响P2P网贷行业运行的稳定因素分析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三、2025-2031年影响P2P网贷行业运行的不利因素分析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四、2025-2031年我国P2P网贷行业发展面临的挑战分析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五、2025-2031年我国P2P网贷行业发展面临的机遇分析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P2P网贷行业投资风险及控制策略分析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一、2025-2031年P2P网贷行业市场风险及控制策略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二、2025-2031年P2P网贷行业政策风险及控制策略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三、2025-2031年P2P网贷行业经营风险及控制策略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四、2025-2031年P2P网贷行业技术风险及控制策略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五、2025-2031年P2P网贷行业同业竞争风险及控制策略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六、2025-2031年P2P网贷行业其他风险及控制策略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P2P网贷行业投资战略研究</w:t>
      </w:r>
      <w:r>
        <w:rPr>
          <w:rFonts w:hint="eastAsia"/>
        </w:rPr>
        <w:br/>
      </w:r>
      <w:r>
        <w:rPr>
          <w:rFonts w:hint="eastAsia"/>
        </w:rPr>
        <w:t>　　第一节 P2P网贷行业战略规划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对中国P2P网贷行业品牌的战略思考</w:t>
      </w:r>
      <w:r>
        <w:rPr>
          <w:rFonts w:hint="eastAsia"/>
        </w:rPr>
        <w:br/>
      </w:r>
      <w:r>
        <w:rPr>
          <w:rFonts w:hint="eastAsia"/>
        </w:rPr>
        <w:t>　　　　一、P2P网贷行业品牌的重要性</w:t>
      </w:r>
      <w:r>
        <w:rPr>
          <w:rFonts w:hint="eastAsia"/>
        </w:rPr>
        <w:br/>
      </w:r>
      <w:r>
        <w:rPr>
          <w:rFonts w:hint="eastAsia"/>
        </w:rPr>
        <w:t>　　　　二、P2P网贷行业实施品牌战略的意义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三、P2P网贷行业企业品牌的现状分析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四、中国P2P网贷行业企业的品牌战略</w:t>
      </w:r>
      <w:r>
        <w:rPr>
          <w:rFonts w:hint="eastAsia"/>
        </w:rPr>
        <w:br/>
      </w:r>
      <w:r>
        <w:rPr>
          <w:rFonts w:hint="eastAsia"/>
        </w:rPr>
        <w:t>　　　　五、P2P网贷行业品牌战略管理的策略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P2P网贷行业经营策略分析</w:t>
      </w:r>
      <w:r>
        <w:rPr>
          <w:rFonts w:hint="eastAsia"/>
        </w:rPr>
        <w:br/>
      </w:r>
      <w:r>
        <w:rPr>
          <w:rFonts w:hint="eastAsia"/>
        </w:rPr>
        <w:t>　　　　一、P2P网贷行业市场细分策略</w:t>
      </w:r>
      <w:r>
        <w:rPr>
          <w:rFonts w:hint="eastAsia"/>
        </w:rPr>
        <w:br/>
      </w:r>
      <w:r>
        <w:rPr>
          <w:rFonts w:hint="eastAsia"/>
        </w:rPr>
        <w:t>　　　　二、P2P网贷行业市场创新策略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四、P2P网贷行业新产品差异化战略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P2P网贷行业投资战略研究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一、2025年P2P网贷行业投资战略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二、2025-2031年P2P网贷行业投资战略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P2P行业状况</w:t>
      </w:r>
      <w:r>
        <w:rPr>
          <w:rFonts w:hint="eastAsia"/>
        </w:rPr>
        <w:br/>
      </w:r>
      <w:r>
        <w:rPr>
          <w:rFonts w:hint="eastAsia"/>
        </w:rPr>
        <w:t>　　图表 《网络借贷信息中介机构业务活动管理暂行办法》节选</w:t>
      </w:r>
      <w:r>
        <w:rPr>
          <w:rFonts w:hint="eastAsia"/>
        </w:rPr>
        <w:br/>
      </w:r>
      <w:r>
        <w:rPr>
          <w:rFonts w:hint="eastAsia"/>
        </w:rPr>
        <w:t>　　图表 贷款模式对比</w:t>
      </w:r>
      <w:r>
        <w:rPr>
          <w:rFonts w:hint="eastAsia"/>
        </w:rPr>
        <w:br/>
      </w:r>
      <w:r>
        <w:rPr>
          <w:rFonts w:hint="eastAsia"/>
        </w:rPr>
        <w:t>　　图表 P2P基本模式</w:t>
      </w:r>
      <w:r>
        <w:rPr>
          <w:rFonts w:hint="eastAsia"/>
        </w:rPr>
        <w:br/>
      </w:r>
      <w:r>
        <w:rPr>
          <w:rFonts w:hint="eastAsia"/>
        </w:rPr>
        <w:t>　　图表 宜人贷2020-2025年盈利情况</w:t>
      </w:r>
      <w:r>
        <w:rPr>
          <w:rFonts w:hint="eastAsia"/>
        </w:rPr>
        <w:br/>
      </w:r>
      <w:r>
        <w:rPr>
          <w:rFonts w:hint="eastAsia"/>
        </w:rPr>
        <w:t>　　图表 P2P在营公司数量</w:t>
      </w:r>
      <w:r>
        <w:rPr>
          <w:rFonts w:hint="eastAsia"/>
        </w:rPr>
        <w:br/>
      </w:r>
      <w:r>
        <w:rPr>
          <w:rFonts w:hint="eastAsia"/>
        </w:rPr>
        <w:t>　　图表 P2P网贷行业产业链结构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2020-2025年小额贷款公司贷款余额及增速</w:t>
      </w:r>
      <w:r>
        <w:rPr>
          <w:rFonts w:hint="eastAsia"/>
        </w:rPr>
        <w:br/>
      </w:r>
      <w:r>
        <w:rPr>
          <w:rFonts w:hint="eastAsia"/>
        </w:rPr>
        <w:t>　　图表 新三板上市小额贷款公司2025年ROA和ROE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2020-2025年中国第三方支付市场交易规模（单位：万亿元、%）</w:t>
      </w:r>
      <w:r>
        <w:rPr>
          <w:rFonts w:hint="eastAsia"/>
        </w:rPr>
        <w:br/>
      </w:r>
      <w:r>
        <w:rPr>
          <w:rFonts w:hint="eastAsia"/>
        </w:rPr>
        <w:t>　　图表 2024-2025年互联网支付及移动支付用户规模</w:t>
      </w:r>
      <w:r>
        <w:rPr>
          <w:rFonts w:hint="eastAsia"/>
        </w:rPr>
        <w:br/>
      </w:r>
      <w:r>
        <w:rPr>
          <w:rFonts w:hint="eastAsia"/>
        </w:rPr>
        <w:t>　　图表 全球P2P网贷市场分布</w:t>
      </w:r>
      <w:r>
        <w:rPr>
          <w:rFonts w:hint="eastAsia"/>
        </w:rPr>
        <w:br/>
      </w:r>
      <w:r>
        <w:rPr>
          <w:rFonts w:hint="eastAsia"/>
        </w:rPr>
        <w:t>　　图表 中国、美国、英国互联网金融规模（网贷和众筹）</w:t>
      </w:r>
      <w:r>
        <w:rPr>
          <w:rFonts w:hint="eastAsia"/>
        </w:rPr>
        <w:br/>
      </w:r>
      <w:r>
        <w:rPr>
          <w:rFonts w:hint="eastAsia"/>
        </w:rPr>
        <w:t>　　图表 中国、美国、英国网贷和众筹平台分布</w:t>
      </w:r>
      <w:r>
        <w:rPr>
          <w:rFonts w:hint="eastAsia"/>
        </w:rPr>
        <w:br/>
      </w:r>
      <w:r>
        <w:rPr>
          <w:rFonts w:hint="eastAsia"/>
        </w:rPr>
        <w:t>　　图表 中美英网贷市场规模与传统金融借贷市场规模比较</w:t>
      </w:r>
      <w:r>
        <w:rPr>
          <w:rFonts w:hint="eastAsia"/>
        </w:rPr>
        <w:br/>
      </w:r>
      <w:r>
        <w:rPr>
          <w:rFonts w:hint="eastAsia"/>
        </w:rPr>
        <w:t>　　图表 我国P2P网贷行业周期图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260315894091" w:history="1">
        <w:r>
          <w:rPr>
            <w:rStyle w:val="Hyperlink"/>
          </w:rPr>
          <w:t>中国P2P网贷行业现状调研及发展前景分析报告（2025-2031年）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260315894091" w:history="1">
        <w:r>
          <w:rPr>
            <w:rStyle w:val="Hyperlink"/>
          </w:rPr>
          <w:t>https://www.20087.com/8/08/P2PWangDaiDeXianZhuangHeFaZhanQu.html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热点：贷款借钱平台、P2P网贷平台、P2P网贷有哪些平台、P2P网贷平台合法吗、网贷是什么平台、P2P网贷爆雷、网贷借钱、P2P网贷特点、贷款公司小额贷款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83f610be471e" w:history="1">
      <w:r>
        <w:rPr>
          <w:rStyle w:val="Hyperlink"/>
        </w:rPr>
        <w:t>中国P2P网贷行业现状调研及发展前景分析报告（2025-2031年）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2PWangDaiDeXianZhuangHeFaZhanQu.html" TargetMode="External" Id="Rae712603158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2PWangDaiDeXianZhuangHeFaZhanQu.html" TargetMode="External" Id="R6e9083f610b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2025-04-19T06:57:00Z</dcterms:created>
  <dcterms:modified xsi:type="dcterms:W3CDTF">2025-04-19T07:57:00Z</dcterms:modified>
  <dc:subject>中国P2P网贷行业现状调研及发展前景分析报告（2025-2031年）</dc:subject>
  <dc:title>中国P2P网贷行业现状调研及发展前景分析报告（2025-2031年）</dc:title>
  <cp:keywords>中国P2P网贷行业现状调研及发展前景分析报告（2025-2031年）</cp:keywords>
  <dc:description>中国P2P网贷行业现状调研及发展前景分析报告（2025-2031年）</dc:description>
</cp:coreProperties>
</file>