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15cee20714759" w:history="1">
              <w:r>
                <w:rPr>
                  <w:rStyle w:val="Hyperlink"/>
                </w:rPr>
                <w:t>中国VR显示模组行业现状及行业前景分析报告（2026-2032年）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15cee20714759" w:history="1">
              <w:r>
                <w:rPr>
                  <w:rStyle w:val="Hyperlink"/>
                </w:rPr>
                <w:t>中国VR显示模组行业现状及行业前景分析报告（2026-2032年）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15cee20714759" w:history="1">
                <w:r>
                  <w:rPr>
                    <w:rStyle w:val="Hyperlink"/>
                  </w:rPr>
                  <w:t>https://www.20087.com/8/68/VRXianShiMoZuFaZhanXianZhuangQianJing.html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显示模组是虚拟现实头显设备的核心成像单元，主流技术路线包括Fast-LCD、Micro-OLED及逐步成熟的Micro-LED方案。Fast-LCD凭借高亮度与成本优势广泛应用于中高端消费级产品；Micro-OLED则以超高像素密度（PPI超3000）、低延迟与自发光特性主导高端一体机与专业训练设备；Micro-LED虽仍处工程验证阶段，但其在亮度、寿命与能效方面的潜力备受关注。行业聚焦于提升视场角（FOV）、降低纱门效应、优化光学耦合效率，并通过双目异步渲染与可变刷新率缓解眩晕感。光学设计上，菲涅尔透镜正逐步被 pancake 光学方案替代，以实现更轻薄的整机形态。然而，在高分辨率与高刷新率同步提升过程中，功耗、散热及视频传输带宽仍是系统级瓶颈。</w:t>
      </w:r>
      <w:r>
        <w:rPr>
          <w:rFonts w:hint="eastAsia"/>
        </w:rPr>
        <w:br/>
      </w:r>
      <w:r>
        <w:rPr>
          <w:rFonts w:hint="eastAsia"/>
        </w:rPr>
        <w:t>　　未来，VR显示模组将向全彩Micro-LED集成、眼动融合渲染与神经拟真显示方向演进。市场调研网认为，巨量转移与单片集成技术的突破将加速Micro-LED全彩化量产，实现百万尼特级亮度与微秒级响应，彻底解决运动模糊问题。显示模组将深度耦合眼动追踪数据，实现动态注视点渲染与个性化屈光矫正，显著降低GPU负载并提升视觉舒适度。材料创新方面，量子点色转换层与透明导电氧化物将优化色彩纯度与光提取效率。此外，光场显示与全息技术的初步集成有望解决VR长期存在的辐辏-调节冲突问题。随着空间计算生态成熟，VR显示模组将从“视觉输出终端”升级为“感知-显示闭环系统”，成为人机共生界面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15cee20714759" w:history="1">
        <w:r>
          <w:rPr>
            <w:rStyle w:val="Hyperlink"/>
          </w:rPr>
          <w:t>中国VR显示模组行业现状及行业前景分析报告（2026-2032年）</w:t>
        </w:r>
      </w:hyperlink>
      <w:r>
        <w:rPr>
          <w:rFonts w:hint="eastAsia"/>
        </w:rPr>
        <w:t>》全面梳理了VR显示模组行业的市场规模、技术现状及产业链结构，结合数据分析了VR显示模组市场需求、价格动态与竞争格局，科学预测了VR显示模组发展趋势与市场前景，解读了行业内重点企业的战略布局与品牌影响力，同时对市场竞争与集中度进行了评估。此外，报告还细分了市场领域，揭示了VR显示模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VR显示模组市场概述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中国不同产品类型VR显示模组增长趋势2021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CCFL模组</w:t>
      </w:r>
      <w:r>
        <w:rPr>
          <w:rFonts w:hint="eastAsia"/>
        </w:rPr>
        <w:br/>
      </w:r>
      <w:r>
        <w:rPr>
          <w:rFonts w:hint="eastAsia"/>
        </w:rPr>
        <w:t>　　　　1.2.3 LED模组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从不同应用，VR显示模组主要包括如下几个方面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中国不同应用VR显示模组增长趋势2021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教育培训领域</w:t>
      </w:r>
      <w:r>
        <w:rPr>
          <w:rFonts w:hint="eastAsia"/>
        </w:rPr>
        <w:br/>
      </w:r>
      <w:r>
        <w:rPr>
          <w:rFonts w:hint="eastAsia"/>
        </w:rPr>
        <w:t>　　　　1.3.4 游戏娱乐领域</w:t>
      </w:r>
      <w:r>
        <w:rPr>
          <w:rFonts w:hint="eastAsia"/>
        </w:rPr>
        <w:br/>
      </w:r>
      <w:r>
        <w:rPr>
          <w:rFonts w:hint="eastAsia"/>
        </w:rPr>
        <w:t>　　　　1.3.5 军事领域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中国VR显示模组发展现状及未来趋势（2021-2032）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中国市场VR显示模组收入及增长率（2021-2032）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中国市场VR显示模组销量及增长率（2021-2032）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中国市场主要VR显示模组厂商分析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中国市场主要厂商VR显示模组销量及市场占有率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中国市场主要厂商VR显示模组销量（2021-2026）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中国市场主要厂商VR显示模组收入及市场占有率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中国市场主要厂商VR显示模组收入（2021-2026）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2025年中国市场主要厂商VR显示模组收入排名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中国市场主要厂商VR显示模组价格（2021-2026）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中国市场主要厂商VR显示模组总部及产地分布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中国市场主要厂商成立时间及VR显示模组商业化日期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中国市场主要厂商VR显示模组产品类型及应用</w:t>
      </w:r>
      <w:r>
        <w:rPr>
          <w:rFonts w:hint="eastAsia"/>
        </w:rPr>
        <w:br/>
      </w:r>
      <w:r>
        <w:rPr>
          <w:rFonts w:hint="eastAsia"/>
        </w:rPr>
        <w:t>　　2.7 VR显示模组行业集中度、竞争程度分析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VR显示模组行业集中度分析：2025年中国Top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中国市场VR显示模组第一梯队、第二梯队和第三梯队厂商（品牌）及2025年市场份额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不同产品类型VR显示模组分析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中国市场不同产品类型VR显示模组销量（2021-2032）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中国市场不同产品类型VR显示模组销量预测（2027-2032）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中国市场不同产品类型VR显示模组规模（2021-2032）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中国市场不同产品类型VR显示模组规模及市场份额（2021-2026）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中国市场不同产品类型VR显示模组规模预测（2027-2032）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中国市场不同产品类型VR显示模组价格走势（2021-2032）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不同应用VR显示模组分析</w:t>
      </w:r>
      <w:r>
        <w:rPr>
          <w:rFonts w:hint="eastAsia"/>
        </w:rPr>
        <w:br/>
      </w:r>
      <w:r>
        <w:rPr>
          <w:rFonts w:hint="eastAsia"/>
        </w:rPr>
        <w:t>　　5.1 中国市场不同应用VR显示模组销量（2021-2032）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中国市场不同应用VR显示模组销量预测（2027-2032）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中国市场不同应用VR显示模组规模（2021-2032）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中国市场不同应用VR显示模组规模及市场份额（2021-2026）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中国市场不同应用VR显示模组规模预测（2027-2032）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中国市场不同应用VR显示模组价格走势（2021-2032）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VR显示模组行业发展分析---发展趋势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VR显示模组行业发展分析---厂商壁垒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VR显示模组行业发展分析---驱动因素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VR显示模组行业发展分析---制约因素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VR显示模组中国企业SWOT分析</w:t>
      </w:r>
      <w:r>
        <w:rPr>
          <w:rFonts w:hint="eastAsia"/>
        </w:rPr>
        <w:br/>
      </w:r>
      <w:r>
        <w:rPr>
          <w:rFonts w:hint="eastAsia"/>
        </w:rPr>
        <w:t>　　6.6 VR显示模组行业发展分析---行业政策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VR显示模组行业产业链简介</w:t>
      </w:r>
      <w:r>
        <w:rPr>
          <w:rFonts w:hint="eastAsia"/>
        </w:rPr>
        <w:br/>
      </w:r>
      <w:r>
        <w:rPr>
          <w:rFonts w:hint="eastAsia"/>
        </w:rPr>
        <w:t>　　7.2 VR显示模组产业链分析-上游</w:t>
      </w:r>
      <w:r>
        <w:rPr>
          <w:rFonts w:hint="eastAsia"/>
        </w:rPr>
        <w:br/>
      </w:r>
      <w:r>
        <w:rPr>
          <w:rFonts w:hint="eastAsia"/>
        </w:rPr>
        <w:t>　　7.3 VR显示模组产业链分析-中游</w:t>
      </w:r>
      <w:r>
        <w:rPr>
          <w:rFonts w:hint="eastAsia"/>
        </w:rPr>
        <w:br/>
      </w:r>
      <w:r>
        <w:rPr>
          <w:rFonts w:hint="eastAsia"/>
        </w:rPr>
        <w:t>　　7.4 VR显示模组产业链分析-下游</w:t>
      </w:r>
      <w:r>
        <w:rPr>
          <w:rFonts w:hint="eastAsia"/>
        </w:rPr>
        <w:br/>
      </w:r>
      <w:r>
        <w:rPr>
          <w:rFonts w:hint="eastAsia"/>
        </w:rPr>
        <w:t>　　7.5 VR显示模组行业采购模式</w:t>
      </w:r>
      <w:r>
        <w:rPr>
          <w:rFonts w:hint="eastAsia"/>
        </w:rPr>
        <w:br/>
      </w:r>
      <w:r>
        <w:rPr>
          <w:rFonts w:hint="eastAsia"/>
        </w:rPr>
        <w:t>　　7.6 VR显示模组行业生产模式</w:t>
      </w:r>
      <w:r>
        <w:rPr>
          <w:rFonts w:hint="eastAsia"/>
        </w:rPr>
        <w:br/>
      </w:r>
      <w:r>
        <w:rPr>
          <w:rFonts w:hint="eastAsia"/>
        </w:rPr>
        <w:t>　　7.7 VR显示模组行业销售模式及销售渠道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中国本土VR显示模组产能、产量分析</w:t>
      </w:r>
      <w:r>
        <w:rPr>
          <w:rFonts w:hint="eastAsia"/>
        </w:rPr>
        <w:br/>
      </w:r>
      <w:r>
        <w:rPr>
          <w:rFonts w:hint="eastAsia"/>
        </w:rPr>
        <w:t>　　8.1 中国VR显示模组供需现状及预测（2021-2032）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中国VR显示模组产能、产量、产能利用率及发展趋势（2021-2032）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中国VR显示模组产量、市场需求量及发展趋势（2021-2032）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中国VR显示模组进出口分析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中国市场VR显示模组主要进口来源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中国市场VR显示模组主要出口目的地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不同产品类型VR显示模组市场规模2021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不同应用VR显示模组市场规模2021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中国市场主要厂商VR显示模组收入份额（2021-2026）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2025年中国主要生产商VR显示模组收入排名（万元）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中国市场主要厂商VR显示模组价格（2021-2026）&amp;（元/件）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中国市场主要厂商VR显示模组总部及产地分布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中国市场主要厂商成立时间及VR显示模组商业化日期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中国市场主要厂商VR显示模组产品类型及应用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2025年中国市场VR显示模组主要厂商市场地位（第一梯队、第二梯队和第三梯队）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VR显示模组市场投资、并购等现状分析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VR显示模组生产基地、总部、竞争对手及市场地位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中国市场不同产品类型VR显示模组销量预测（2027-2032）&amp;（千件）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中国市场不同产品类型VR显示模组销量市场份额预测（2027-2032）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中国市场不同产品类型VR显示模组规模（2021-2026）&amp;（万元）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中国市场不同产品类型VR显示模组规模市场份额（2021-2026）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中国市场不同产品类型VR显示模组规模预测（2027-2032）&amp;（万元）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中国市场不同产品类型VR显示模组规模市场份额预测（2027-2032）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中国市场不同应用VR显示模组销量预测（2027-2032）&amp;（千件）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中国市场不同应用VR显示模组销量市场份额预测（2027-2032）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中国市场不同应用VR显示模组规模（2021-2026）&amp;（万元）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中国市场不同应用VR显示模组规模市场份额（2021-2026）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中国市场不同应用VR显示模组规模预测（2027-2032）&amp;（万元）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中国市场不同应用VR显示模组规模市场份额预测（2027-2032）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VR显示模组行业发展分析---发展趋势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VR显示模组行业发展分析---厂商壁垒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VR显示模组行业发展分析---驱动因素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VR显示模组行业发展分析---制约因素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VR显示模组行业相关重点政策一览</w:t>
      </w:r>
      <w:r>
        <w:rPr>
          <w:rFonts w:hint="eastAsia"/>
        </w:rPr>
        <w:br/>
      </w:r>
      <w:r>
        <w:rPr>
          <w:rFonts w:hint="eastAsia"/>
        </w:rPr>
        <w:t>　　表 125： VR显示模组行业供应链分析</w:t>
      </w:r>
      <w:r>
        <w:rPr>
          <w:rFonts w:hint="eastAsia"/>
        </w:rPr>
        <w:br/>
      </w:r>
      <w:r>
        <w:rPr>
          <w:rFonts w:hint="eastAsia"/>
        </w:rPr>
        <w:t>　　表 126： VR显示模组上游原料供应商</w:t>
      </w:r>
      <w:r>
        <w:rPr>
          <w:rFonts w:hint="eastAsia"/>
        </w:rPr>
        <w:br/>
      </w:r>
      <w:r>
        <w:rPr>
          <w:rFonts w:hint="eastAsia"/>
        </w:rPr>
        <w:t>　　表 127： VR显示模组行业主要下游客户</w:t>
      </w:r>
      <w:r>
        <w:rPr>
          <w:rFonts w:hint="eastAsia"/>
        </w:rPr>
        <w:br/>
      </w:r>
      <w:r>
        <w:rPr>
          <w:rFonts w:hint="eastAsia"/>
        </w:rPr>
        <w:t>　　表 128： VR显示模组典型经销商</w:t>
      </w:r>
      <w:r>
        <w:rPr>
          <w:rFonts w:hint="eastAsia"/>
        </w:rPr>
        <w:br/>
      </w:r>
      <w:r>
        <w:rPr>
          <w:rFonts w:hint="eastAsia"/>
        </w:rPr>
        <w:t>　　表 129： 中国VR显示模组产量、销量、进口量及出口量（2021-2026）&amp;（千件）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中国VR显示模组产量、销量、进口量及出口量预测（2027-2032）&amp;（千件）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中国市场VR显示模组主要进口来源</w:t>
      </w:r>
      <w:r>
        <w:rPr>
          <w:rFonts w:hint="eastAsia"/>
        </w:rPr>
        <w:br/>
      </w:r>
      <w:r>
        <w:rPr>
          <w:rFonts w:hint="eastAsia"/>
        </w:rPr>
        <w:t>　　表 132： 中国市场VR显示模组主要出口目的地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VR显示模组产品图片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中国不同产品类型VR显示模组市场规模市场份额2025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CCFL模组产品图片</w:t>
      </w:r>
      <w:r>
        <w:rPr>
          <w:rFonts w:hint="eastAsia"/>
        </w:rPr>
        <w:br/>
      </w:r>
      <w:r>
        <w:rPr>
          <w:rFonts w:hint="eastAsia"/>
        </w:rPr>
        <w:t>　　图 4： LED模组产品图片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中国不同应用VR显示模组市场份额2025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医疗领域</w:t>
      </w:r>
      <w:r>
        <w:rPr>
          <w:rFonts w:hint="eastAsia"/>
        </w:rPr>
        <w:br/>
      </w:r>
      <w:r>
        <w:rPr>
          <w:rFonts w:hint="eastAsia"/>
        </w:rPr>
        <w:t>　　图 8： 教育培训领域</w:t>
      </w:r>
      <w:r>
        <w:rPr>
          <w:rFonts w:hint="eastAsia"/>
        </w:rPr>
        <w:br/>
      </w:r>
      <w:r>
        <w:rPr>
          <w:rFonts w:hint="eastAsia"/>
        </w:rPr>
        <w:t>　　图 9： 游戏娱乐领域</w:t>
      </w:r>
      <w:r>
        <w:rPr>
          <w:rFonts w:hint="eastAsia"/>
        </w:rPr>
        <w:br/>
      </w:r>
      <w:r>
        <w:rPr>
          <w:rFonts w:hint="eastAsia"/>
        </w:rPr>
        <w:t>　　图 10： 军事领域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中国市场VR显示模组市场规模，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2025年中国市场主要厂商VR显示模组销量市场份额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2025年中国市场主要厂商VR显示模组收入市场份额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2025年中国市场前五大厂商VR显示模组市场份额</w:t>
      </w:r>
      <w:r>
        <w:rPr>
          <w:rFonts w:hint="eastAsia"/>
        </w:rPr>
        <w:br/>
      </w:r>
      <w:r>
        <w:rPr>
          <w:rFonts w:hint="eastAsia"/>
        </w:rPr>
        <w:t>　　图 18： 2025年中国市场VR显示模组第一梯队、第二梯队和第三梯队厂商（品牌）及市场份额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中国市场不同产品类型VR显示模组价格走势（2021-2032）&amp;（元/件）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中国市场不同应用VR显示模组价格走势（2021-2032）&amp;（元/件）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VR显示模组中国企业SWOT分析</w:t>
      </w:r>
      <w:r>
        <w:rPr>
          <w:rFonts w:hint="eastAsia"/>
        </w:rPr>
        <w:br/>
      </w:r>
      <w:r>
        <w:rPr>
          <w:rFonts w:hint="eastAsia"/>
        </w:rPr>
        <w:t>　　图 22： VR显示模组产业链</w:t>
      </w:r>
      <w:r>
        <w:rPr>
          <w:rFonts w:hint="eastAsia"/>
        </w:rPr>
        <w:br/>
      </w:r>
      <w:r>
        <w:rPr>
          <w:rFonts w:hint="eastAsia"/>
        </w:rPr>
        <w:t>　　图 23： VR显示模组行业采购模式分析</w:t>
      </w:r>
      <w:r>
        <w:rPr>
          <w:rFonts w:hint="eastAsia"/>
        </w:rPr>
        <w:br/>
      </w:r>
      <w:r>
        <w:rPr>
          <w:rFonts w:hint="eastAsia"/>
        </w:rPr>
        <w:t>　　图 24： VR显示模组行业生产模式分析</w:t>
      </w:r>
      <w:r>
        <w:rPr>
          <w:rFonts w:hint="eastAsia"/>
        </w:rPr>
        <w:br/>
      </w:r>
      <w:r>
        <w:rPr>
          <w:rFonts w:hint="eastAsia"/>
        </w:rPr>
        <w:t>　　图 25： VR显示模组行业销售模式分析</w:t>
      </w:r>
      <w:r>
        <w:rPr>
          <w:rFonts w:hint="eastAsia"/>
        </w:rPr>
        <w:br/>
      </w:r>
      <w:r>
        <w:rPr>
          <w:rFonts w:hint="eastAsia"/>
        </w:rPr>
        <w:t>　　图 26： 中国VR显示模组产能、产量、产能利用率及发展趋势（2021-2032）&amp;（千件）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中国VR显示模组产量、市场需求量及发展趋势（2021-2032）&amp;（千件）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15cee20714759" w:history="1">
        <w:r>
          <w:rPr>
            <w:rStyle w:val="Hyperlink"/>
          </w:rPr>
          <w:t>中国VR显示模组行业现状及行业前景分析报告（2026-2032年）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15cee20714759" w:history="1">
        <w:r>
          <w:rPr>
            <w:rStyle w:val="Hyperlink"/>
          </w:rPr>
          <w:t>https://www.20087.com/8/68/VRXianShiMoZuFaZhanXianZhuangQianJing.html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f0c0d17fb44e0" w:history="1">
      <w:r>
        <w:rPr>
          <w:rStyle w:val="Hyperlink"/>
        </w:rPr>
        <w:t>中国VR显示模组行业现状及行业前景分析报告（2026-2032年）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VRXianShiMoZuFaZhanXianZhuangQianJing.html" TargetMode="External" Id="R87215cee207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VRXianShiMoZuFaZhanXianZhuangQianJing.html" TargetMode="External" Id="R79ff0c0d17f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2026-01-30T05:55:46Z</dcterms:created>
  <dcterms:modified xsi:type="dcterms:W3CDTF">2026-01-30T06:55:46Z</dcterms:modified>
  <dc:subject>中国VR显示模组行业现状及行业前景分析报告（2026-2032年）</dc:subject>
  <dc:title>中国VR显示模组行业现状及行业前景分析报告（2026-2032年）</dc:title>
  <cp:keywords>中国VR显示模组行业现状及行业前景分析报告（2026-2032年）</cp:keywords>
  <dc:description>中国VR显示模组行业现状及行业前景分析报告（2026-2032年）</dc:description>
</cp:coreProperties>
</file>