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bfaa30c354f1d" w:history="1">
              <w:r>
                <w:rPr>
                  <w:rStyle w:val="Hyperlink"/>
                </w:rPr>
                <w:t>2025-2031年中国船用电机市场现状与前景分析报告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bfaa30c354f1d" w:history="1">
              <w:r>
                <w:rPr>
                  <w:rStyle w:val="Hyperlink"/>
                </w:rPr>
                <w:t>2025-2031年中国船用电机市场现状与前景分析报告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bfaa30c354f1d" w:history="1">
                <w:r>
                  <w:rPr>
                    <w:rStyle w:val="Hyperlink"/>
                  </w:rPr>
                  <w:t>https://www.20087.com/5/60/ChuanYongDianJiShiChangXianZhuangHeQianJing.html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电机作为船舶推进系统和辅助设备的核心动力来源，其发展体现了现代船舶工业对高可靠性、高效率和环境适应性的综合要求。船用电机广泛应用于商船、军舰、海洋工程船及内河船舶的主推进、电力驱动、泵组、舵机和通风系统等关键部位。当前技术体系以交流异步电机、永磁同步电机和直流电机为主，其中大功率中高压交流电机在远洋船舶主推进中占据主导地位，而永磁电机凭借其高功率密度和高效率特性，在新型节能船舶和混合动力系统中应用日益增多。电机设计需充分考虑海洋环境的严苛条件，包括高湿度、盐雾腐蚀、振动冲击以及空间受限等因素，因此普遍采用防腐蚀材料、密封结构和特殊绝缘系统。制造工艺遵循严格的船级社规范（如DNV、ABS、CCS等），确保产品在长期连续运行下的安全性和稳定性。此外，随着船舶电气化和综合电力系统的发展，电机与变频驱动、能量管理系统的集成度不断提高，支持更灵活的运行模式和能效优化。</w:t>
      </w:r>
      <w:r>
        <w:rPr>
          <w:rFonts w:hint="eastAsia"/>
        </w:rPr>
        <w:br/>
      </w:r>
      <w:r>
        <w:rPr>
          <w:rFonts w:hint="eastAsia"/>
        </w:rPr>
        <w:t>　　未来，船用电机的发展将深度融入船舶智能化、绿色化和综合化动力系统的整体演进。高效节能将成为核心驱动力，推动永磁电机、超导电机等新型高效率电机技术的进一步成熟与商业化应用，尤其在追求低碳排放和降低运营成本的背景下，电机的能效等级和部分负载性能将受到更多关注。新材料的应用，如耐高温绝缘材料、轻质高强度合金和防腐复合材料，将提升电机的功率密度、热稳定性和使用寿命。智能化集成趋势将促使电机具备更强的状态监测与诊断能力，通过内置传感器实时采集温度、振动、绝缘电阻等参数，结合数据分析实现预测性维护，减少意外停机风险。在系统层面，电机将作为综合电力系统的关键节点，支持动态负载分配、能量回收和多源协同控制，提升全船能源利用效率。此外，模块化设计和标准化接口将促进电机的快速更换与升级，适应不同船型和任务需求。面对极地航行、深海作业等极端环境，电机的环境适应性和可靠性要求将进一步提升，推动相关测试验证技术和安全标准的完善。整体而言，船用电机将向更高效、更智能、更可靠的方向发展，成为现代船舶动力系统转型升级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bfaa30c354f1d" w:history="1">
        <w:r>
          <w:rPr>
            <w:rStyle w:val="Hyperlink"/>
          </w:rPr>
          <w:t>2025-2031年中国船用电机市场现状与前景分析报告</w:t>
        </w:r>
      </w:hyperlink>
      <w:r>
        <w:rPr>
          <w:rFonts w:hint="eastAsia"/>
        </w:rPr>
        <w:t>》主要基于统计局、相关协会等机构的详实数据，全面分析船用电机市场规模、价格走势及需求特征，梳理船用电机产业链各环节发展现状。报告客观评估船用电机行业技术演进方向与市场格局变化，对船用电机未来发展趋势作出合理预测，并分析船用电机不同细分领域的成长空间与潜在风险。通过对船用电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船用电机行业概述</w:t>
      </w:r>
      <w:r>
        <w:rPr>
          <w:rFonts w:hint="eastAsia"/>
        </w:rPr>
        <w:br/>
      </w:r>
      <w:r>
        <w:rPr>
          <w:rFonts w:hint="eastAsia"/>
        </w:rPr>
        <w:t>　　第一节 船用电机定义与分类</w:t>
      </w:r>
      <w:r>
        <w:rPr>
          <w:rFonts w:hint="eastAsia"/>
        </w:rPr>
        <w:br/>
      </w:r>
      <w:r>
        <w:rPr>
          <w:rFonts w:hint="eastAsia"/>
        </w:rPr>
        <w:t>　　第二节 船用电机应用领域</w:t>
      </w:r>
      <w:r>
        <w:rPr>
          <w:rFonts w:hint="eastAsia"/>
        </w:rPr>
        <w:br/>
      </w:r>
      <w:r>
        <w:rPr>
          <w:rFonts w:hint="eastAsia"/>
        </w:rPr>
        <w:t>　　第三节 船用电机行业经济指标分析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船用电机产业链及经营模式分析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2019-2024年全球船用电机市场规模与趋势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主要国家与地区船用电机市场分析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2024-2025年船用电机产能与投资动态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一、国内船用电机产能及利用情况</w:t>
      </w:r>
      <w:r>
        <w:rPr>
          <w:rFonts w:hint="eastAsia"/>
        </w:rPr>
        <w:br/>
      </w:r>
      <w:r>
        <w:rPr>
          <w:rFonts w:hint="eastAsia"/>
        </w:rPr>
        <w:t>　　　　二、船用电机产能扩张与投资动态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2025-2031年船用电机行业产量统计与趋势预测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一、2019-2024年船用电机行业产量数据统计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1、2019-2024年船用电机产量及增长趋势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2、2019-2024年船用电机细分产品产量及份额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二、影响船用电机产量的关键因素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三、2025-2031年船用电机产量预测</w:t>
      </w:r>
      <w:r>
        <w:rPr>
          <w:rFonts w:hint="eastAsia"/>
        </w:rPr>
        <w:br/>
      </w:r>
      <w:r>
        <w:rPr>
          <w:rFonts w:hint="eastAsia"/>
        </w:rPr>
        <w:t>　　第三节 2025-2031年船用电机市场需求与销售分析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一、2024-2025年船用电机行业需求现状</w:t>
      </w:r>
      <w:r>
        <w:rPr>
          <w:rFonts w:hint="eastAsia"/>
        </w:rPr>
        <w:br/>
      </w:r>
      <w:r>
        <w:rPr>
          <w:rFonts w:hint="eastAsia"/>
        </w:rPr>
        <w:t>　　　　二、船用电机客户群体与需求特点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三、2019-2024年船用电机行业销售规模分析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船用电机细分市场分析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一、2024-2025年船用电机主要细分产品市场现状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船用电机下游应用与客户群体分析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一、2024-2025年船用电机各应用领域市场现状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2024-2025年船用电机行业技术发展现状及趋势分析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一、2019-2024年船用电机市场价格走势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船用电机定价策略与方法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2024-2025年重点区域船用电机市场发展概况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一、2019-2024年船用电机进口规模及增长情况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一、2019-2024年船用电机出口规模及增长情况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2019-2024年中国船用电机行业规模情况</w:t>
      </w:r>
      <w:r>
        <w:rPr>
          <w:rFonts w:hint="eastAsia"/>
        </w:rPr>
        <w:br/>
      </w:r>
      <w:r>
        <w:rPr>
          <w:rFonts w:hint="eastAsia"/>
        </w:rPr>
        <w:t>　　　　一、船用电机行业企业数量规模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二、船用电机行业从业人员规模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三、船用电机行业市场敏感性分析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2019-2024年中国船用电机行业财务能力分析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一、船用电机行业盈利能力</w:t>
      </w:r>
      <w:r>
        <w:rPr>
          <w:rFonts w:hint="eastAsia"/>
        </w:rPr>
        <w:br/>
      </w:r>
      <w:r>
        <w:rPr>
          <w:rFonts w:hint="eastAsia"/>
        </w:rPr>
        <w:t>　　　　二、船用电机行业偿债能力</w:t>
      </w:r>
      <w:r>
        <w:rPr>
          <w:rFonts w:hint="eastAsia"/>
        </w:rPr>
        <w:br/>
      </w:r>
      <w:r>
        <w:rPr>
          <w:rFonts w:hint="eastAsia"/>
        </w:rPr>
        <w:t>　　　　三、船用电机行业营运能力</w:t>
      </w:r>
      <w:r>
        <w:rPr>
          <w:rFonts w:hint="eastAsia"/>
        </w:rPr>
        <w:br/>
      </w:r>
      <w:r>
        <w:rPr>
          <w:rFonts w:hint="eastAsia"/>
        </w:rPr>
        <w:t>　　　　四、船用电机行业发展能力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中国船用电机行业竞争格局分析</w:t>
      </w:r>
      <w:r>
        <w:rPr>
          <w:rFonts w:hint="eastAsia"/>
        </w:rPr>
        <w:br/>
      </w:r>
      <w:r>
        <w:rPr>
          <w:rFonts w:hint="eastAsia"/>
        </w:rPr>
        <w:t>　　第一节 船用电机行业竞争格局总览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2024-2025年船用电机行业竞争力分析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2019-2024年船用电机行业企业并购活动分析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2024-2025年船用电机行业会展与招投标活动分析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船用电机销售模式与渠道策略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船用电机品牌与市场推广策略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船用电机研发投入与技术创新能力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船用电机合作联盟与资源整合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中国船用电机行业风险与对策</w:t>
      </w:r>
      <w:r>
        <w:rPr>
          <w:rFonts w:hint="eastAsia"/>
        </w:rPr>
        <w:br/>
      </w:r>
      <w:r>
        <w:rPr>
          <w:rFonts w:hint="eastAsia"/>
        </w:rPr>
        <w:t>　　第一节 船用电机行业SWOT分析</w:t>
      </w:r>
      <w:r>
        <w:rPr>
          <w:rFonts w:hint="eastAsia"/>
        </w:rPr>
        <w:br/>
      </w:r>
      <w:r>
        <w:rPr>
          <w:rFonts w:hint="eastAsia"/>
        </w:rPr>
        <w:t>　　　　一、船用电机行业优势</w:t>
      </w:r>
      <w:r>
        <w:rPr>
          <w:rFonts w:hint="eastAsia"/>
        </w:rPr>
        <w:br/>
      </w:r>
      <w:r>
        <w:rPr>
          <w:rFonts w:hint="eastAsia"/>
        </w:rPr>
        <w:t>　　　　二、船用电机行业劣势</w:t>
      </w:r>
      <w:r>
        <w:rPr>
          <w:rFonts w:hint="eastAsia"/>
        </w:rPr>
        <w:br/>
      </w:r>
      <w:r>
        <w:rPr>
          <w:rFonts w:hint="eastAsia"/>
        </w:rPr>
        <w:t>　　　　三、船用电机市场机会</w:t>
      </w:r>
      <w:r>
        <w:rPr>
          <w:rFonts w:hint="eastAsia"/>
        </w:rPr>
        <w:br/>
      </w:r>
      <w:r>
        <w:rPr>
          <w:rFonts w:hint="eastAsia"/>
        </w:rPr>
        <w:t>　　　　四、船用电机市场威胁</w:t>
      </w:r>
      <w:r>
        <w:rPr>
          <w:rFonts w:hint="eastAsia"/>
        </w:rPr>
        <w:br/>
      </w:r>
      <w:r>
        <w:rPr>
          <w:rFonts w:hint="eastAsia"/>
        </w:rPr>
        <w:t>　　第二节 船用电机行业风险及对策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2024-2025年船用电机行业发展环境分析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一、船用电机行业主管部门与监管体制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二、船用电机行业主要法律法规及政策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三、船用电机行业标准与质量监管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2025-2031年船用电机行业发展趋势与方向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2025-2031年船用电机行业发展潜力与机遇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中^智林^：船用电机行业发展建议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船用电机行业类别</w:t>
      </w:r>
      <w:r>
        <w:rPr>
          <w:rFonts w:hint="eastAsia"/>
        </w:rPr>
        <w:br/>
      </w:r>
      <w:r>
        <w:rPr>
          <w:rFonts w:hint="eastAsia"/>
        </w:rPr>
        <w:t>　　图表 船用电机行业产业链调研</w:t>
      </w:r>
      <w:r>
        <w:rPr>
          <w:rFonts w:hint="eastAsia"/>
        </w:rPr>
        <w:br/>
      </w:r>
      <w:r>
        <w:rPr>
          <w:rFonts w:hint="eastAsia"/>
        </w:rPr>
        <w:t>　　图表 船用电机行业现状</w:t>
      </w:r>
      <w:r>
        <w:rPr>
          <w:rFonts w:hint="eastAsia"/>
        </w:rPr>
        <w:br/>
      </w:r>
      <w:r>
        <w:rPr>
          <w:rFonts w:hint="eastAsia"/>
        </w:rPr>
        <w:t>　　图表 船用电机行业标准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2024年中国船用电机行业产能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2019-2024年中国船用电机行业产量统计</w:t>
      </w:r>
      <w:r>
        <w:rPr>
          <w:rFonts w:hint="eastAsia"/>
        </w:rPr>
        <w:br/>
      </w:r>
      <w:r>
        <w:rPr>
          <w:rFonts w:hint="eastAsia"/>
        </w:rPr>
        <w:t>　　图表 船用电机行业动态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2019-2024年中国船用电机市场需求量</w:t>
      </w:r>
      <w:r>
        <w:rPr>
          <w:rFonts w:hint="eastAsia"/>
        </w:rPr>
        <w:br/>
      </w:r>
      <w:r>
        <w:rPr>
          <w:rFonts w:hint="eastAsia"/>
        </w:rPr>
        <w:t>　　图表 2024年中国船用电机行业需求区域调研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2019-2024年中国船用电机行情</w:t>
      </w:r>
      <w:r>
        <w:rPr>
          <w:rFonts w:hint="eastAsia"/>
        </w:rPr>
        <w:br/>
      </w:r>
      <w:r>
        <w:rPr>
          <w:rFonts w:hint="eastAsia"/>
        </w:rPr>
        <w:t>　　图表 2019-2024年中国船用电机价格走势图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2019-2024年中国船用电机行业销售收入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2019-2024年中国船用电机行业盈利情况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2019-2024年中国船用电机行业利润总额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2019-2024年中国船用电机出口统计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**地区船用电机市场规模</w:t>
      </w:r>
      <w:r>
        <w:rPr>
          <w:rFonts w:hint="eastAsia"/>
        </w:rPr>
        <w:br/>
      </w:r>
      <w:r>
        <w:rPr>
          <w:rFonts w:hint="eastAsia"/>
        </w:rPr>
        <w:t>　　图表 **地区船用电机行业市场需求</w:t>
      </w:r>
      <w:r>
        <w:rPr>
          <w:rFonts w:hint="eastAsia"/>
        </w:rPr>
        <w:br/>
      </w:r>
      <w:r>
        <w:rPr>
          <w:rFonts w:hint="eastAsia"/>
        </w:rPr>
        <w:t>　　图表 **地区船用电机市场调研</w:t>
      </w:r>
      <w:r>
        <w:rPr>
          <w:rFonts w:hint="eastAsia"/>
        </w:rPr>
        <w:br/>
      </w:r>
      <w:r>
        <w:rPr>
          <w:rFonts w:hint="eastAsia"/>
        </w:rPr>
        <w:t>　　图表 **地区船用电机行业市场需求分析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**地区船用电机市场规模</w:t>
      </w:r>
      <w:r>
        <w:rPr>
          <w:rFonts w:hint="eastAsia"/>
        </w:rPr>
        <w:br/>
      </w:r>
      <w:r>
        <w:rPr>
          <w:rFonts w:hint="eastAsia"/>
        </w:rPr>
        <w:t>　　图表 **地区船用电机行业市场需求</w:t>
      </w:r>
      <w:r>
        <w:rPr>
          <w:rFonts w:hint="eastAsia"/>
        </w:rPr>
        <w:br/>
      </w:r>
      <w:r>
        <w:rPr>
          <w:rFonts w:hint="eastAsia"/>
        </w:rPr>
        <w:t>　　图表 **地区船用电机市场调研</w:t>
      </w:r>
      <w:r>
        <w:rPr>
          <w:rFonts w:hint="eastAsia"/>
        </w:rPr>
        <w:br/>
      </w:r>
      <w:r>
        <w:rPr>
          <w:rFonts w:hint="eastAsia"/>
        </w:rPr>
        <w:t>　　图表 **地区船用电机行业市场需求分析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船用电机行业竞争对手分析</w:t>
      </w:r>
      <w:r>
        <w:rPr>
          <w:rFonts w:hint="eastAsia"/>
        </w:rPr>
        <w:br/>
      </w:r>
      <w:r>
        <w:rPr>
          <w:rFonts w:hint="eastAsia"/>
        </w:rPr>
        <w:t>　　图表 船用电机重点企业（一）基本信息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2025-2031年中国船用电机行业市场规模预测</w:t>
      </w:r>
      <w:r>
        <w:rPr>
          <w:rFonts w:hint="eastAsia"/>
        </w:rPr>
        <w:br/>
      </w:r>
      <w:r>
        <w:rPr>
          <w:rFonts w:hint="eastAsia"/>
        </w:rPr>
        <w:t>　　图表 船用电机行业准入条件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2025-2031年中国船用电机市场前景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2025-2031年中国船用电机行业信息化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bfaa30c354f1d" w:history="1">
        <w:r>
          <w:rPr>
            <w:rStyle w:val="Hyperlink"/>
          </w:rPr>
          <w:t>2025-2031年中国船用电机市场现状与前景分析报告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bfaa30c354f1d" w:history="1">
        <w:r>
          <w:rPr>
            <w:rStyle w:val="Hyperlink"/>
          </w:rPr>
          <w:t>https://www.20087.com/5/60/ChuanYongDianJiShiChangXianZhuangHeQianJing.html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热点：昆仑通态说明书电子版、船用电机和普通电机区别、船用电机十大品牌、船用电机修理、船用测深仪探头安装图、船用电机标准、超高速电机90000转、船用电机和普通电机、船用三相异步电动机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6cff4f3ba4a7c" w:history="1">
      <w:r>
        <w:rPr>
          <w:rStyle w:val="Hyperlink"/>
        </w:rPr>
        <w:t>2025-2031年中国船用电机市场现状与前景分析报告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ChuanYongDianJiShiChangXianZhuangHeQianJing.html" TargetMode="External" Id="Rb55bfaa30c35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ChuanYongDianJiShiChangXianZhuangHeQianJing.html" TargetMode="External" Id="Rffe6cff4f3ba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2025-08-12T03:12:55Z</dcterms:created>
  <dcterms:modified xsi:type="dcterms:W3CDTF">2025-08-12T04:12:55Z</dcterms:modified>
  <dc:subject>2025-2031年中国船用电机市场现状与前景分析报告</dc:subject>
  <dc:title>2025-2031年中国船用电机市场现状与前景分析报告</dc:title>
  <cp:keywords>2025-2031年中国船用电机市场现状与前景分析报告</cp:keywords>
  <dc:description>2025-2031年中国船用电机市场现状与前景分析报告</dc:description>
</cp:coreProperties>
</file>