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353a224ad49b7" w:history="1">
              <w:r>
                <w:rPr>
                  <w:rStyle w:val="Hyperlink"/>
                </w:rPr>
                <w:t>2025-2031年中国游戏机贴片板市场调查研究及发展趋势分析报告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353a224ad49b7" w:history="1">
              <w:r>
                <w:rPr>
                  <w:rStyle w:val="Hyperlink"/>
                </w:rPr>
                <w:t>2025-2031年中国游戏机贴片板市场调查研究及发展趋势分析报告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353a224ad49b7" w:history="1">
                <w:r>
                  <w:rPr>
                    <w:rStyle w:val="Hyperlink"/>
                  </w:rPr>
                  <w:t>https://www.20087.com/2/80/YouXiJiTiePianBanFaZhanQuShiYuCeBaoGao.html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贴片板（SMT板）是游戏主机硬件的核心部分，承载着处理器、内存和其他电子元件。随着游戏产业的繁荣和电子竞技的兴起，游戏机贴片板的性能和可靠性变得尤为重要。目前，游戏机贴片板采用先进的封装技术，如BGA（球栅阵列）和CSP（芯片尺寸封装），以及高密度互连（HDI）技术，以实现更小尺寸、更高性能和更低成本。</w:t>
      </w:r>
      <w:r>
        <w:rPr>
          <w:rFonts w:hint="eastAsia"/>
        </w:rPr>
        <w:br/>
      </w:r>
      <w:r>
        <w:rPr>
          <w:rFonts w:hint="eastAsia"/>
        </w:rPr>
        <w:t>　　未来，游戏机贴片板将更加追求高性能和低功耗，采用更先进的封装和散热技术，以适应越来越复杂的游戏图形和处理需求。同时，随着云游戏和虚拟现实技术的发展，游戏机贴片板将集成更多无线通信和高速数据传输接口，如Wi-Fi 6E和USB 4.0，以提供流畅的在线游戏体验。此外，可维修性和可升级性将成为设计中的重要考量，以延长产品生命周期和减少电子垃圾。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53a224ad49b7" w:history="1">
        <w:r>
          <w:rPr>
            <w:rStyle w:val="Hyperlink"/>
          </w:rPr>
          <w:t>2025-2031年中国游戏机贴片板市场调查研究及发展趋势分析报告</w:t>
        </w:r>
      </w:hyperlink>
      <w:r>
        <w:rPr>
          <w:rFonts w:hint="eastAsia"/>
        </w:rPr>
        <w:t>》基于国家统计局、行业协会等详实数据，结合全面市场调研，系统分析了游戏机贴片板行业的市场规模、技术现状及未来发展方向。报告从经济环境、政策导向等角度出发，深入探讨了游戏机贴片板行业发展趋势、竞争格局及重点企业的战略布局，同时对游戏机贴片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中国游戏机贴片板行业发展环境</w:t>
      </w:r>
      <w:r>
        <w:rPr>
          <w:rFonts w:hint="eastAsia"/>
        </w:rPr>
        <w:br/>
      </w:r>
      <w:r>
        <w:rPr>
          <w:rFonts w:hint="eastAsia"/>
        </w:rPr>
        <w:t>　　第一节 游戏机贴片板行业及属性分析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四、游戏机贴片板行业周期属性</w:t>
      </w:r>
      <w:r>
        <w:rPr>
          <w:rFonts w:hint="eastAsia"/>
        </w:rPr>
        <w:br/>
      </w:r>
      <w:r>
        <w:rPr>
          <w:rFonts w:hint="eastAsia"/>
        </w:rPr>
        <w:t>　　第二节 游戏机贴片板行业经济发展环境</w:t>
      </w:r>
      <w:r>
        <w:rPr>
          <w:rFonts w:hint="eastAsia"/>
        </w:rPr>
        <w:br/>
      </w:r>
      <w:r>
        <w:rPr>
          <w:rFonts w:hint="eastAsia"/>
        </w:rPr>
        <w:t>　　第三节 游戏机贴片板行业政策发展环境</w:t>
      </w:r>
      <w:r>
        <w:rPr>
          <w:rFonts w:hint="eastAsia"/>
        </w:rPr>
        <w:br/>
      </w:r>
      <w:r>
        <w:rPr>
          <w:rFonts w:hint="eastAsia"/>
        </w:rPr>
        <w:t>　　第四节 游戏机贴片板行业社会发展环境</w:t>
      </w:r>
      <w:r>
        <w:rPr>
          <w:rFonts w:hint="eastAsia"/>
        </w:rPr>
        <w:br/>
      </w:r>
      <w:r>
        <w:rPr>
          <w:rFonts w:hint="eastAsia"/>
        </w:rPr>
        <w:t>　　第五节 游戏机贴片板投融资发展环境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2024-2025年游戏机贴片板行业技术发展现状及趋势分析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游戏机贴片板行业技术发展现状分析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国内外游戏机贴片板行业技术差异与原因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游戏机贴片板行业技术发展方向、趋势预测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提升游戏机贴片板行业技术能力策略建议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中国游戏机贴片板行业供给与需求情况分析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2019-2024年中国游戏机贴片板行业总体规模</w:t>
      </w:r>
      <w:r>
        <w:rPr>
          <w:rFonts w:hint="eastAsia"/>
        </w:rPr>
        <w:br/>
      </w:r>
      <w:r>
        <w:rPr>
          <w:rFonts w:hint="eastAsia"/>
        </w:rPr>
        <w:t>　　第二节 中国游戏机贴片板行业盈利情况分析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中国游戏机贴片板行业产量情况分析与预测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一、2019-2024年游戏机贴片板行业产量统计分析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二、2024年游戏机贴片板行业产量特点分析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三、2025-2031年中国游戏机贴片板行业产量预测分析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中国游戏机贴片板行业需求概况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一、2019-2024年中国游戏机贴片板行业需求情况分析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二、2024年中国游戏机贴片板行业市场需求特点分析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三、2025-2031年中国游戏机贴片板市场需求预测分析</w:t>
      </w:r>
      <w:r>
        <w:rPr>
          <w:rFonts w:hint="eastAsia"/>
        </w:rPr>
        <w:br/>
      </w:r>
      <w:r>
        <w:rPr>
          <w:rFonts w:hint="eastAsia"/>
        </w:rPr>
        <w:t>　　第五节 游戏机贴片板产业供需平衡状况分析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2019-2024年中国游戏机贴片板行业重点地区调研分析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一、中国游戏机贴片板行业重点区域市场结构调研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中国游戏机贴片板行业进出口情况分析预测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2019-2024年中国游戏机贴片板行业进出口情况分析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一、2019-2024年中国游戏机贴片板行业进口分析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二、2019-2024年中国游戏机贴片板行业出口分析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2025-2031年中国游戏机贴片板行业进出口情况预测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一、2025-2031年中国游戏机贴片板行业进口预测分析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二、2025-2031年中国游戏机贴片板行业出口预测分析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影响游戏机贴片板行业进出口变化的主要原因分析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游戏机贴片板行业上、下游市场分析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游戏机贴片板行业上游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游戏机贴片板行业下游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游戏机贴片板行业重点企业发展调研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游戏机贴片板重点企业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游戏机贴片板行业企业经营策略研究分析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游戏机贴片板企业多样化经营策略分析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一、游戏机贴片板企业多样化经营情况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二、现行游戏机贴片板行业多样化经营的方向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大型游戏机贴片板企业集团未来发展策略分析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对中小游戏机贴片板企业生产经营的建议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游戏机贴片板行业发展前景与市场趋势分析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我国游戏机贴片板行业前景与机遇分析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一、我国游戏机贴片板行业发展前景</w:t>
      </w:r>
      <w:r>
        <w:rPr>
          <w:rFonts w:hint="eastAsia"/>
        </w:rPr>
        <w:br/>
      </w:r>
      <w:r>
        <w:rPr>
          <w:rFonts w:hint="eastAsia"/>
        </w:rPr>
        <w:t>　　　　二、我国游戏机贴片板发展机遇分析</w:t>
      </w:r>
      <w:r>
        <w:rPr>
          <w:rFonts w:hint="eastAsia"/>
        </w:rPr>
        <w:br/>
      </w:r>
      <w:r>
        <w:rPr>
          <w:rFonts w:hint="eastAsia"/>
        </w:rPr>
        <w:t>　　　　三、2025年游戏机贴片板的发展机遇分析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四、新冠疫情对游戏机贴片板行业的影响分析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2025-2031年中国游戏机贴片板市场趋势分析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一、游戏机贴片板市场趋势总结</w:t>
      </w:r>
      <w:r>
        <w:rPr>
          <w:rFonts w:hint="eastAsia"/>
        </w:rPr>
        <w:br/>
      </w:r>
      <w:r>
        <w:rPr>
          <w:rFonts w:hint="eastAsia"/>
        </w:rPr>
        <w:t>　　　　二、游戏机贴片板发展趋势分析</w:t>
      </w:r>
      <w:r>
        <w:rPr>
          <w:rFonts w:hint="eastAsia"/>
        </w:rPr>
        <w:br/>
      </w:r>
      <w:r>
        <w:rPr>
          <w:rFonts w:hint="eastAsia"/>
        </w:rPr>
        <w:t>　　　　三、游戏机贴片板市场发展空间</w:t>
      </w:r>
      <w:r>
        <w:rPr>
          <w:rFonts w:hint="eastAsia"/>
        </w:rPr>
        <w:br/>
      </w:r>
      <w:r>
        <w:rPr>
          <w:rFonts w:hint="eastAsia"/>
        </w:rPr>
        <w:t>　　　　四、游戏机贴片板产业政策趋向</w:t>
      </w:r>
      <w:r>
        <w:rPr>
          <w:rFonts w:hint="eastAsia"/>
        </w:rPr>
        <w:br/>
      </w:r>
      <w:r>
        <w:rPr>
          <w:rFonts w:hint="eastAsia"/>
        </w:rPr>
        <w:t>　　　　五、游戏机贴片板技术革新趋势</w:t>
      </w:r>
      <w:r>
        <w:rPr>
          <w:rFonts w:hint="eastAsia"/>
        </w:rPr>
        <w:br/>
      </w:r>
      <w:r>
        <w:rPr>
          <w:rFonts w:hint="eastAsia"/>
        </w:rPr>
        <w:t>　　　　六、游戏机贴片板价格走势分析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七、国际环境对游戏机贴片板行业的影响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游戏机贴片板行业投资效益及风险分析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游戏机贴片板行业投资效益分析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一、2025年游戏机贴片板行业投资状况分析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二、2025年游戏机贴片板行业投资效益分析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三、2025年游戏机贴片板行业投资趋势预测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四、2025年游戏机贴片板行业投资方向</w:t>
      </w:r>
      <w:r>
        <w:rPr>
          <w:rFonts w:hint="eastAsia"/>
        </w:rPr>
        <w:br/>
      </w:r>
      <w:r>
        <w:rPr>
          <w:rFonts w:hint="eastAsia"/>
        </w:rPr>
        <w:t>　　　　五、2025年游戏机贴片板行业投资建议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2025-2031年游戏机贴片板行业投资风险及控制策略分析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二、游戏机贴片板行业政策风险及控制策略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三、游戏机贴片板经营风险及控制策略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四、游戏机贴片板同业竞争风险及控制策略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五、游戏机贴片板行业其他风险及控制策略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游戏机贴片板市场预测及项目投资建议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中国游戏机贴片板行业生产、营销企业投资运作模式分析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游戏机贴片板行业外销与内销优势分析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2025-2031年中国游戏机贴片板行业市场规模及增长趋势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2025-2031年中国游戏机贴片板行业投资规模预测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2025-2031年游戏机贴片板行业市场盈利预测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游戏机贴片板行业项目投资建议</w:t>
      </w:r>
      <w:r>
        <w:rPr>
          <w:rFonts w:hint="eastAsia"/>
        </w:rPr>
        <w:br/>
      </w:r>
      <w:r>
        <w:rPr>
          <w:rFonts w:hint="eastAsia"/>
        </w:rPr>
        <w:t>　　　　一、游戏机贴片板技术应用注意事项</w:t>
      </w:r>
      <w:r>
        <w:rPr>
          <w:rFonts w:hint="eastAsia"/>
        </w:rPr>
        <w:br/>
      </w:r>
      <w:r>
        <w:rPr>
          <w:rFonts w:hint="eastAsia"/>
        </w:rPr>
        <w:t>　　　　二、游戏机贴片板项目投资注意事项</w:t>
      </w:r>
      <w:r>
        <w:rPr>
          <w:rFonts w:hint="eastAsia"/>
        </w:rPr>
        <w:br/>
      </w:r>
      <w:r>
        <w:rPr>
          <w:rFonts w:hint="eastAsia"/>
        </w:rPr>
        <w:t>　　　　三、游戏机贴片板生产开发注意事项</w:t>
      </w:r>
      <w:r>
        <w:rPr>
          <w:rFonts w:hint="eastAsia"/>
        </w:rPr>
        <w:br/>
      </w:r>
      <w:r>
        <w:rPr>
          <w:rFonts w:hint="eastAsia"/>
        </w:rPr>
        <w:t>　　　　四、游戏机贴片板销售注意事项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游戏机贴片板行业历程</w:t>
      </w:r>
      <w:r>
        <w:rPr>
          <w:rFonts w:hint="eastAsia"/>
        </w:rPr>
        <w:br/>
      </w:r>
      <w:r>
        <w:rPr>
          <w:rFonts w:hint="eastAsia"/>
        </w:rPr>
        <w:t>　　图表 游戏机贴片板行业生命周期</w:t>
      </w:r>
      <w:r>
        <w:rPr>
          <w:rFonts w:hint="eastAsia"/>
        </w:rPr>
        <w:br/>
      </w:r>
      <w:r>
        <w:rPr>
          <w:rFonts w:hint="eastAsia"/>
        </w:rPr>
        <w:t>　　图表 游戏机贴片板行业产业链分析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2019-2024年游戏机贴片板行业市场容量分析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2025年中国游戏机贴片板行业需求领域分布格局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2025年中国游戏机贴片板进口国家及地区分析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2025年中国游戏机贴片板出口国家及地区分析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游戏机贴片板重点企业（三）成长能力情况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353a224ad49b7" w:history="1">
        <w:r>
          <w:rPr>
            <w:rStyle w:val="Hyperlink"/>
          </w:rPr>
          <w:t>2025-2031年中国游戏机贴片板市场调查研究及发展趋势分析报告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353a224ad49b7" w:history="1">
        <w:r>
          <w:rPr>
            <w:rStyle w:val="Hyperlink"/>
          </w:rPr>
          <w:t>https://www.20087.com/2/80/YouXiJiTiePianBanFaZhanQuShiYuCeBaoGao.html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热点：大字版游戏机、游戏机贴片板怎么用、贴片机图片、游戏机贴纸、电路板贴片、游戏机贴图、游戏机电路板图解、游戏机纸板、贴片板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788ad4d1492b" w:history="1">
      <w:r>
        <w:rPr>
          <w:rStyle w:val="Hyperlink"/>
        </w:rPr>
        <w:t>2025-2031年中国游戏机贴片板市场调查研究及发展趋势分析报告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ouXiJiTiePianBanFaZhanQuShiYuCeBaoGao.html" TargetMode="External" Id="R49f353a224ad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ouXiJiTiePianBanFaZhanQuShiYuCeBaoGao.html" TargetMode="External" Id="R0f8b788ad4d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2024-12-01T00:19:00Z</dcterms:created>
  <dcterms:modified xsi:type="dcterms:W3CDTF">2024-12-01T01:19:00Z</dcterms:modified>
  <dc:subject>2025-2031年中国游戏机贴片板市场调查研究及发展趋势分析报告</dc:subject>
  <dc:title>2025-2031年中国游戏机贴片板市场调查研究及发展趋势分析报告</dc:title>
  <cp:keywords>2025-2031年中国游戏机贴片板市场调查研究及发展趋势分析报告</cp:keywords>
  <dc:description>2025-2031年中国游戏机贴片板市场调查研究及发展趋势分析报告</dc:description>
</cp:coreProperties>
</file>