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753588e7c4904" w:history="1">
              <w:r>
                <w:rPr>
                  <w:rStyle w:val="Hyperlink"/>
                </w:rPr>
                <w:t>2026-2032年全球与中国地磅称重系统行业市场调研及前景趋势分析报告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753588e7c4904" w:history="1">
              <w:r>
                <w:rPr>
                  <w:rStyle w:val="Hyperlink"/>
                </w:rPr>
                <w:t>2026-2032年全球与中国地磅称重系统行业市场调研及前景趋势分析报告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753588e7c4904" w:history="1">
                <w:r>
                  <w:rPr>
                    <w:rStyle w:val="Hyperlink"/>
                  </w:rPr>
                  <w:t>https://www.20087.com/8/18/DiBangChengZhongXiTongHangYeQianJingQuShi.html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磅称重系统是现代物流运输、工矿生产及贸易结算中重要的高精度称重计量设备，其市场需求与基础设施建设、产业升级及监管政策紧密联动。传统人工过磅模式下，作弊手段花样繁多，无人值守系统通过“软硬兼施”的策略构建了严密的防线，硬件层面安装红外光栅、多角度的高清摄像机，软件层面具备“皮重比对”功能，系统会自动拦截并提示人工复核。新一代的无人值守系统引入了“数据加密”与“权限管控”，数字式传感器采用加密通讯协议，有效防止遥控器信号入侵，系统后台设有严密的操作日志审计，任何修改计量数据的企图都会被记录在案。</w:t>
      </w:r>
      <w:r>
        <w:rPr>
          <w:rFonts w:hint="eastAsia"/>
        </w:rPr>
        <w:br/>
      </w:r>
      <w:r>
        <w:rPr>
          <w:rFonts w:hint="eastAsia"/>
        </w:rPr>
        <w:t>　　未来，地磅称重系统将向全过程智能化与无人化、多层纵深防作弊体系及系统集成与数据价值挖掘方向演进。市场调研网认为，未来的称重系统追求的是“无感”过磅，从车辆进厂的智能派车、排队叫号，到称重过程中的自动引导、自动定位，再到与装卸货系统的联动，全流程无需人工干预。作弊手段的升级倒逼防作弊技术的进化，2026年的领先系统正构建“物理拦截+数据存证+流程管控”的三层防护体系，物理层利用红外光栅、雷达防止不完全上磅;数据层引入区块链技术，对称重数据进行存证，确保一旦写入不可篡改;流程层则通过预付款校验、超合同拉货拦截等财务管控手段，从事后追查转向事前预防。目前，超过85%的企业要求称重系统打通与ERP、MES的链路，这意味着系统不仅是称重，更是生产数据的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0753588e7c4904" w:history="1">
        <w:r>
          <w:rPr>
            <w:rStyle w:val="Hyperlink"/>
          </w:rPr>
          <w:t>2026-2032年全球与中国地磅称重系统行业市场调研及前景趋势分析报告</w:t>
        </w:r>
      </w:hyperlink>
      <w:r>
        <w:rPr>
          <w:rFonts w:hint="eastAsia"/>
        </w:rPr>
        <w:t>》，2025年地磅称重系统行业市场规模达 亿元，预计2032年市场规模将达 亿元，期间年均复合增长率（CAGR）达 %。报告基于权威数据与一手调研资料，系统分析了地磅称重系统行业的产业链结构、市场规模、需求特征及价格体系，客观呈现了地磅称重系统行业发展现状。报告科学预测了地磅称重系统市场前景与未来趋势，重点剖析了主要企业的竞争格局、市场集中度及品牌影响力。同时，通过对地磅称重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按产品类型细分，全球地磅称重系统市场规模2021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机械地磅称重系统</w:t>
      </w:r>
      <w:r>
        <w:rPr>
          <w:rFonts w:hint="eastAsia"/>
        </w:rPr>
        <w:br/>
      </w:r>
      <w:r>
        <w:rPr>
          <w:rFonts w:hint="eastAsia"/>
        </w:rPr>
        <w:t>　　　　1.3.3 电子地磅称重系统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按应用细分，全球地磅称重系统市场规模2021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市政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地磅称重系统行业发展总体概况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地磅称重系统行业发展主要特点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地磅称重系统行业发展影响因素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地磅称重系统有利因素</w:t>
      </w:r>
      <w:r>
        <w:rPr>
          <w:rFonts w:hint="eastAsia"/>
        </w:rPr>
        <w:br/>
      </w:r>
      <w:r>
        <w:rPr>
          <w:rFonts w:hint="eastAsia"/>
        </w:rPr>
        <w:t>　　　　1.5.3 .2 地磅称重系统不利因素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全球市场，近三年地磅称重系统主要企业占有率及排名（按销量）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地磅称重系统主要企业在国际市场占有率（按销量，2023-2026）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2025年地磅称重系统主要企业在国际市场排名（按销量）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全球市场主要企业地磅称重系统销量（2023-2026）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全球市场，近三年地磅称重系统主要企业占有率及排名（按收入）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地磅称重系统主要企业在国际市场占有率（按收入，2023-2026）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2025年地磅称重系统主要企业在国际市场排名（按收入）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全球市场主要企业地磅称重系统销售收入（2023-2026）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全球市场主要企业地磅称重系统销售价格（2023-2026）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中国市场，近三年地磅称重系统主要企业占有率及排名（按销量）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地磅称重系统主要企业在中国市场占有率（按销量，2023-2026）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2025年地磅称重系统主要企业在中国市场排名（按销量）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中国市场主要企业地磅称重系统销量（2023-2026）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中国市场，近三年地磅称重系统主要企业占有率及排名（按收入）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地磅称重系统主要企业在中国市场占有率（按收入，2023-2026）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2025年地磅称重系统主要企业在中国市场排名（按收入）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中国市场主要企业地磅称重系统销售收入（2023-2026）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全球主要厂商地磅称重系统总部及产地分布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全球主要厂商成立时间及地磅称重系统商业化日期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全球主要厂商地磅称重系统产品类型及应用</w:t>
      </w:r>
      <w:r>
        <w:rPr>
          <w:rFonts w:hint="eastAsia"/>
        </w:rPr>
        <w:br/>
      </w:r>
      <w:r>
        <w:rPr>
          <w:rFonts w:hint="eastAsia"/>
        </w:rPr>
        <w:t>　　2.9 地磅称重系统行业集中度、竞争程度分析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地磅称重系统行业集中度分析：2025年全球Top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全球地磅称重系统第一梯队、第二梯队和第三梯队生产商（品牌）及市场份额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全球地磅称重系统总体规模分析</w:t>
      </w:r>
      <w:r>
        <w:rPr>
          <w:rFonts w:hint="eastAsia"/>
        </w:rPr>
        <w:br/>
      </w:r>
      <w:r>
        <w:rPr>
          <w:rFonts w:hint="eastAsia"/>
        </w:rPr>
        <w:t>　　3.1 全球地磅称重系统供需现状及预测（2021-2032）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全球地磅称重系统产能、产量、产能利用率及发展趋势（2021-2032）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全球地磅称重系统产量、需求量及发展趋势（2021-2032）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全球主要地区地磅称重系统产量及发展趋势（2021-2032）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全球主要地区地磅称重系统产量（2021-2026）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全球主要地区地磅称重系统产量（2027-2032）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全球主要地区地磅称重系统产量市场份额（2021-2032）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中国地磅称重系统供需现状及预测（2021-2032）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中国地磅称重系统产能、产量、产能利用率及发展趋势（2021-2032）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中国地磅称重系统产量、市场需求量及发展趋势（2021-2032）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中国市场地磅称重系统进出口（2021-2032）</w:t>
      </w:r>
      <w:r>
        <w:rPr>
          <w:rFonts w:hint="eastAsia"/>
        </w:rPr>
        <w:br/>
      </w:r>
      <w:r>
        <w:rPr>
          <w:rFonts w:hint="eastAsia"/>
        </w:rPr>
        <w:t>　　3.4 全球地磅称重系统销量及销售额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全球市场地磅称重系统销售额（2021-2032）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全球市场地磅称重系统销量（2021-2032）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全球市场地磅称重系统价格趋势（2021-2032）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全球地磅称重系统主要地区分析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全球主要地区地磅称重系统市场规模分析：2021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全球主要地区地磅称重系统销售收入及市场份额（2021-2026）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全球主要地区地磅称重系统销售收入预测（2027-2032）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全球主要地区地磅称重系统销量分析：2021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全球主要地区地磅称重系统销量及市场份额（2021-2026）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全球主要地区地磅称重系统销量及市场份额预测（2027-2032）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北美市场地磅称重系统销量、收入及增长率（2021-2032）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欧洲市场地磅称重系统销量、收入及增长率（2021-2032）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中国市场地磅称重系统销量、收入及增长率（2021-2032）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日本市场地磅称重系统销量、收入及增长率（2021-2032）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东南亚市场地磅称重系统销量、收入及增长率（2021-2032）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印度市场地磅称重系统销量、收入及增长率（2021-2032）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南美市场地磅称重系统销量、收入及增长率（2021-2032）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中东市场地磅称重系统销量、收入及增长率（2021-2032）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地磅称重系统销量、收入、价格及毛利率（2021-2026）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地磅称重系统销量、收入、价格及毛利率（2021-2026）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地磅称重系统销量、收入、价格及毛利率（2021-2026）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地磅称重系统销量、收入、价格及毛利率（2021-2026）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地磅称重系统销量、收入、价格及毛利率（2021-2026）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地磅称重系统销量、收入、价格及毛利率（2021-2026）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地磅称重系统销量、收入、价格及毛利率（2021-2026）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地磅称重系统销量、收入、价格及毛利率（2021-2026）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地磅称重系统销量、收入、价格及毛利率（2021-2026）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地磅称重系统销量、收入、价格及毛利率（2021-2026）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地磅称重系统销量、收入、价格及毛利率（2021-2026）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地磅称重系统销量、收入、价格及毛利率（2021-2026）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地磅称重系统销量、收入、价格及毛利率（2021-2026）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地磅称重系统销量、收入、价格及毛利率（2021-2026）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不同产品类型地磅称重系统分析</w:t>
      </w:r>
      <w:r>
        <w:rPr>
          <w:rFonts w:hint="eastAsia"/>
        </w:rPr>
        <w:br/>
      </w:r>
      <w:r>
        <w:rPr>
          <w:rFonts w:hint="eastAsia"/>
        </w:rPr>
        <w:t>　　6.1 全球不同产品类型地磅称重系统销量（2021-2032）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全球不同产品类型地磅称重系统销量及市场份额（2021-2026）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全球不同产品类型地磅称重系统销量预测（2027-2032）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全球不同产品类型地磅称重系统收入（2021-2032）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全球不同产品类型地磅称重系统收入及市场份额（2021-2026）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全球不同产品类型地磅称重系统收入预测（2027-2032）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全球不同产品类型地磅称重系统价格走势（2021-2032）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中国不同产品类型地磅称重系统销量（2021-2032）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中国不同产品类型地磅称重系统销量及市场份额（2021-2026）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中国不同产品类型地磅称重系统销量预测（2027-2032）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中国不同产品类型地磅称重系统收入（2021-2032）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中国不同产品类型地磅称重系统收入及市场份额（2021-2026）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中国不同产品类型地磅称重系统收入预测（2027-2032）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不同应用地磅称重系统分析</w:t>
      </w:r>
      <w:r>
        <w:rPr>
          <w:rFonts w:hint="eastAsia"/>
        </w:rPr>
        <w:br/>
      </w:r>
      <w:r>
        <w:rPr>
          <w:rFonts w:hint="eastAsia"/>
        </w:rPr>
        <w:t>　　7.1 全球不同应用地磅称重系统销量（2021-2032）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全球不同应用地磅称重系统销量及市场份额（2021-2026）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全球不同应用地磅称重系统销量预测（2027-2032）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全球不同应用地磅称重系统收入（2021-2032）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全球不同应用地磅称重系统收入及市场份额（2021-2026）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全球不同应用地磅称重系统收入预测（2027-2032）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全球不同应用地磅称重系统价格走势（2021-2032）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中国不同应用地磅称重系统销量（2021-2032）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中国不同应用地磅称重系统销量及市场份额（2021-2026）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中国不同应用地磅称重系统销量预测（2027-2032）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中国不同应用地磅称重系统收入（2021-2032）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中国不同应用地磅称重系统收入及市场份额（2021-2026）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中国不同应用地磅称重系统收入预测（2027-2032）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地磅称重系统行业发展趋势</w:t>
      </w:r>
      <w:r>
        <w:rPr>
          <w:rFonts w:hint="eastAsia"/>
        </w:rPr>
        <w:br/>
      </w:r>
      <w:r>
        <w:rPr>
          <w:rFonts w:hint="eastAsia"/>
        </w:rPr>
        <w:t>　　8.2 地磅称重系统行业主要驱动因素</w:t>
      </w:r>
      <w:r>
        <w:rPr>
          <w:rFonts w:hint="eastAsia"/>
        </w:rPr>
        <w:br/>
      </w:r>
      <w:r>
        <w:rPr>
          <w:rFonts w:hint="eastAsia"/>
        </w:rPr>
        <w:t>　　8.3 地磅称重系统中国企业SWOT分析</w:t>
      </w:r>
      <w:r>
        <w:rPr>
          <w:rFonts w:hint="eastAsia"/>
        </w:rPr>
        <w:br/>
      </w:r>
      <w:r>
        <w:rPr>
          <w:rFonts w:hint="eastAsia"/>
        </w:rPr>
        <w:t>　　8.4 中国地磅称重系统行业政策环境分析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地磅称重系统行业产业链简介</w:t>
      </w:r>
      <w:r>
        <w:rPr>
          <w:rFonts w:hint="eastAsia"/>
        </w:rPr>
        <w:br/>
      </w:r>
      <w:r>
        <w:rPr>
          <w:rFonts w:hint="eastAsia"/>
        </w:rPr>
        <w:t>　　　　9.1.1 地磅称重系统行业供应链分析</w:t>
      </w:r>
      <w:r>
        <w:rPr>
          <w:rFonts w:hint="eastAsia"/>
        </w:rPr>
        <w:br/>
      </w:r>
      <w:r>
        <w:rPr>
          <w:rFonts w:hint="eastAsia"/>
        </w:rPr>
        <w:t>　　　　9.1.2 地磅称重系统主要原料及供应情况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地磅称重系统行业采购模式</w:t>
      </w:r>
      <w:r>
        <w:rPr>
          <w:rFonts w:hint="eastAsia"/>
        </w:rPr>
        <w:br/>
      </w:r>
      <w:r>
        <w:rPr>
          <w:rFonts w:hint="eastAsia"/>
        </w:rPr>
        <w:t>　　9.3 地磅称重系统行业生产模式</w:t>
      </w:r>
      <w:r>
        <w:rPr>
          <w:rFonts w:hint="eastAsia"/>
        </w:rPr>
        <w:br/>
      </w:r>
      <w:r>
        <w:rPr>
          <w:rFonts w:hint="eastAsia"/>
        </w:rPr>
        <w:t>　　9.4 地磅称重系统行业销售模式及销售渠道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按产品类型细分，全球地磅称重系统市场规模2021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按应用细分，全球地磅称重系统市场规模（CAGR）2021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地磅称重系统行业发展主要特点</w:t>
      </w:r>
      <w:r>
        <w:rPr>
          <w:rFonts w:hint="eastAsia"/>
        </w:rPr>
        <w:br/>
      </w:r>
      <w:r>
        <w:rPr>
          <w:rFonts w:hint="eastAsia"/>
        </w:rPr>
        <w:t>　　表 4： 地磅称重系统行业发展有利因素分析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地磅称重系统行业发展不利因素分析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进入地磅称重系统行业壁垒</w:t>
      </w:r>
      <w:r>
        <w:rPr>
          <w:rFonts w:hint="eastAsia"/>
        </w:rPr>
        <w:br/>
      </w:r>
      <w:r>
        <w:rPr>
          <w:rFonts w:hint="eastAsia"/>
        </w:rPr>
        <w:t>　　表 7： 地磅称重系统主要企业在国际市场占有率（按销量，2023-2026）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2025年地磅称重系统主要企业在国际市场排名（按销量）&amp;（千台）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全球市场主要企业地磅称重系统销量（2023-2026）&amp;（千台）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地磅称重系统主要企业在国际市场占有率（按收入，2023-2026）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2025年地磅称重系统主要企业在国际市场排名（按收入）&amp;（万元）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全球市场主要企业地磅称重系统销售收入（2023-2026）&amp;（万元）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全球市场主要企业地磅称重系统销售价格（2023-2026）&amp;（元/台）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地磅称重系统主要企业在中国市场占有率（按销量，2023-2026）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2025年地磅称重系统主要企业在中国市场排名（按销量）&amp;（千台）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中国市场主要企业地磅称重系统销量（2023-2026）&amp;（千台）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地磅称重系统主要企业在中国市场占有率（按收入，2023-2026）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2025年地磅称重系统主要企业在中国市场排名（按收入）&amp;（万元）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中国市场主要企业地磅称重系统销售收入（2023-2026）&amp;（万元）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全球主要厂商地磅称重系统总部及产地分布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全球主要厂商成立时间及地磅称重系统商业化日期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全球主要厂商地磅称重系统产品类型及应用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2025年全球地磅称重系统主要厂商市场地位（第一梯队、第二梯队和第三梯队）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全球地磅称重系统市场投资、并购等现状分析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全球主要地区地磅称重系统产量增速（CAGR）：（2021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全球主要地区地磅称重系统产量（2021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全球主要地区地磅称重系统产量（2021-2026）&amp;（千台）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全球主要地区地磅称重系统产量（2027-2032）&amp;（千台）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全球主要地区地磅称重系统产量市场份额（2021-2026）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全球主要地区地磅称重系统产量市场份额（2027-2032）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中国市场地磅称重系统产量、销量、进出口（2021-2026）&amp;（千台）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中国市场地磅称重系统产量、销量、进出口预测（2027-2032）&amp;（千台）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全球主要地区地磅称重系统销售收入增速：（2021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全球主要地区地磅称重系统销售收入（2021-2026）&amp;（万元）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全球主要地区地磅称重系统销售收入市场份额（2021-2026）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全球主要地区地磅称重系统收入（2027-2032）&amp;（万元）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全球主要地区地磅称重系统收入市场份额（2027-2032）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全球主要地区地磅称重系统销量（千台）：2021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全球主要地区地磅称重系统销量（2021-2026）&amp;（千台）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全球主要地区地磅称重系统销量市场份额（2021-2026）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全球主要地区地磅称重系统销量（2027-2032）&amp;（千台）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全球主要地区地磅称重系统销量份额（2027-2032）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地磅称重系统销量（千台）、收入（万元）、价格（元/台）及毛利率（2021-2026）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地磅称重系统销量（千台）、收入（万元）、价格（元/台）及毛利率（2021-2026）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地磅称重系统销量（千台）、收入（万元）、价格（元/台）及毛利率（2021-2026）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地磅称重系统销量（千台）、收入（万元）、价格（元/台）及毛利率（2021-2026）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地磅称重系统销量（千台）、收入（万元）、价格（元/台）及毛利率（2021-2026）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地磅称重系统销量（千台）、收入（万元）、价格（元/台）及毛利率（2021-2026）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地磅称重系统销量（千台）、收入（万元）、价格（元/台）及毛利率（2021-2026）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地磅称重系统销量（千台）、收入（万元）、价格（元/台）及毛利率（2021-2026）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地磅称重系统销量（千台）、收入（万元）、价格（元/台）及毛利率（2021-2026）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地磅称重系统销量（千台）、收入（万元）、价格（元/台）及毛利率（2021-2026）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地磅称重系统销量（千台）、收入（万元）、价格（元/台）及毛利率（2021-2026）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地磅称重系统销量（千台）、收入（万元）、价格（元/台）及毛利率（2021-2026）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地磅称重系统销量（千台）、收入（万元）、价格（元/台）及毛利率（2021-2026）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地磅称重系统生产基地、销售区域、竞争对手及市场地位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地磅称重系统产品规格、参数及市场应用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地磅称重系统销量（千台）、收入（万元）、价格（元/台）及毛利率（2021-2026）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全球不同产品类型地磅称重系统销量（2021-2026）&amp;（千台）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全球不同产品类型地磅称重系统销量市场份额（2021-2026）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全球不同产品类型地磅称重系统销量预测（2027-2032）&amp;（千台）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全球市场不同产品类型地磅称重系统销量市场份额预测（2027-2032）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全球不同产品类型地磅称重系统收入（2021-2026）&amp;（万元）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全球不同产品类型地磅称重系统收入市场份额（2021-2026）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全球不同产品类型地磅称重系统收入预测（2027-2032）&amp;（万元）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全球不同产品类型地磅称重系统收入市场份额预测（2027-2032）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中国不同产品类型地磅称重系统销量（2021-2026）&amp;（千台）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中国不同产品类型地磅称重系统销量市场份额（2021-2026）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中国不同产品类型地磅称重系统销量预测（2027-2032）&amp;（千台）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全球市场不同产品类型地磅称重系统销量市场份额预测（2027-2032）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中国不同产品类型地磅称重系统收入（2021-2026）&amp;（万元）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中国不同产品类型地磅称重系统收入市场份额（2021-2026）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中国不同产品类型地磅称重系统收入预测（2027-2032）&amp;（万元）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中国不同产品类型地磅称重系统收入市场份额预测（2027-2032）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全球不同应用地磅称重系统销量（2021-2026）&amp;（千台）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全球不同应用地磅称重系统销量市场份额（2021-2026）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全球不同应用地磅称重系统销量预测（2027-2032）&amp;（千台）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全球市场不同应用地磅称重系统销量市场份额预测（2027-2032）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全球不同应用地磅称重系统收入（2021-2026）&amp;（万元）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全球不同应用地磅称重系统收入市场份额（2021-2026）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全球不同应用地磅称重系统收入预测（2027-2032）&amp;（万元）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全球不同应用地磅称重系统收入市场份额预测（2027-2032）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中国不同应用地磅称重系统销量（2021-2026）&amp;（千台）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中国不同应用地磅称重系统销量市场份额（2021-2026）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中国不同应用地磅称重系统销量预测（2027-2032）&amp;（千台）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中国市场不同应用地磅称重系统销量市场份额预测（2027-2032）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中国不同应用地磅称重系统收入（2021-2026）&amp;（万元）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中国不同应用地磅称重系统收入市场份额（2021-2026）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中国不同应用地磅称重系统收入预测（2027-2032）&amp;（万元）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中国不同应用地磅称重系统收入市场份额预测（2027-2032）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地磅称重系统行业发展趋势</w:t>
      </w:r>
      <w:r>
        <w:rPr>
          <w:rFonts w:hint="eastAsia"/>
        </w:rPr>
        <w:br/>
      </w:r>
      <w:r>
        <w:rPr>
          <w:rFonts w:hint="eastAsia"/>
        </w:rPr>
        <w:t>　　表 146： 地磅称重系统行业主要驱动因素</w:t>
      </w:r>
      <w:r>
        <w:rPr>
          <w:rFonts w:hint="eastAsia"/>
        </w:rPr>
        <w:br/>
      </w:r>
      <w:r>
        <w:rPr>
          <w:rFonts w:hint="eastAsia"/>
        </w:rPr>
        <w:t>　　表 147： 地磅称重系统行业供应链分析</w:t>
      </w:r>
      <w:r>
        <w:rPr>
          <w:rFonts w:hint="eastAsia"/>
        </w:rPr>
        <w:br/>
      </w:r>
      <w:r>
        <w:rPr>
          <w:rFonts w:hint="eastAsia"/>
        </w:rPr>
        <w:t>　　表 148： 地磅称重系统上游原料供应商</w:t>
      </w:r>
      <w:r>
        <w:rPr>
          <w:rFonts w:hint="eastAsia"/>
        </w:rPr>
        <w:br/>
      </w:r>
      <w:r>
        <w:rPr>
          <w:rFonts w:hint="eastAsia"/>
        </w:rPr>
        <w:t>　　表 149： 地磅称重系统主要地区不同应用客户分析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地磅称重系统典型经销商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地磅称重系统产品图片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全球不同产品类型地磅称重系统销售额2021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全球不同产品类型地磅称重系统市场份额2025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机械地磅称重系统产品图片</w:t>
      </w:r>
      <w:r>
        <w:rPr>
          <w:rFonts w:hint="eastAsia"/>
        </w:rPr>
        <w:br/>
      </w:r>
      <w:r>
        <w:rPr>
          <w:rFonts w:hint="eastAsia"/>
        </w:rPr>
        <w:t>　　图 5： 电子地磅称重系统产品图片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全球不同应用地磅称重系统市场份额2025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2025年全球前五大生产商地磅称重系统市场份额</w:t>
      </w:r>
      <w:r>
        <w:rPr>
          <w:rFonts w:hint="eastAsia"/>
        </w:rPr>
        <w:br/>
      </w:r>
      <w:r>
        <w:rPr>
          <w:rFonts w:hint="eastAsia"/>
        </w:rPr>
        <w:t>　　图 12： 2025年全球地磅称重系统第一梯队、第二梯队和第三梯队厂商及市场份额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全球地磅称重系统产能、产量、产能利用率及发展趋势（2021-2032）&amp;（千台）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全球地磅称重系统产量、需求量及发展趋势（2021-2032）&amp;（千台）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全球主要地区地磅称重系统产量市场份额（2021-2032）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中国地磅称重系统产能、产量、产能利用率及发展趋势（2021-2032）&amp;（千台）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中国地磅称重系统产量、市场需求量及发展趋势（2021-2032）&amp;（千台）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全球地磅称重系统市场销售额及增长率：（2021-2032）&amp;（万元）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全球市场地磅称重系统市场规模：2021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全球市场地磅称重系统销量及增长率（2021-2032）&amp;（千台）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全球市场地磅称重系统价格趋势（2021-2032）&amp;（元/台）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全球主要地区地磅称重系统销售收入（2021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全球主要地区地磅称重系统销售收入市场份额（2021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北美市场地磅称重系统销量及增长率（2021-2032）&amp;（千台）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北美市场地磅称重系统收入及增长率（2021-2032）&amp;（万元）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欧洲市场地磅称重系统销量及增长率（2021-2032）&amp;（千台）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欧洲市场地磅称重系统收入及增长率（2021-2032）&amp;（万元）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中国市场地磅称重系统销量及增长率（2021-2032）&amp;（千台）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中国市场地磅称重系统收入及增长率（2021-2032）&amp;（万元）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日本市场地磅称重系统销量及增长率（2021-2032）&amp;（千台）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日本市场地磅称重系统收入及增长率（2021-2032）&amp;（万元）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东南亚市场地磅称重系统销量及增长率（2021-2032）&amp;（千台）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东南亚市场地磅称重系统收入及增长率（2021-2032）&amp;（万元）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印度市场地磅称重系统销量及增长率（2021-2032）&amp;（千台）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印度市场地磅称重系统收入及增长率（2021-2032）&amp;（万元）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南美市场地磅称重系统销量及增长率（2021-2032）&amp;（千台）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南美市场地磅称重系统收入及增长率（2021-2032）&amp;（万元）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中东市场地磅称重系统销量及增长率（2021-2032）&amp;（千台）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中东市场地磅称重系统收入及增长率（2021-2032）&amp;（万元）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全球不同产品类型地磅称重系统价格走势（2021-2032）&amp;（元/台）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全球不同应用地磅称重系统价格走势（2021-2032）&amp;（元/台）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地磅称重系统中国企业SWOT分析</w:t>
      </w:r>
      <w:r>
        <w:rPr>
          <w:rFonts w:hint="eastAsia"/>
        </w:rPr>
        <w:br/>
      </w:r>
      <w:r>
        <w:rPr>
          <w:rFonts w:hint="eastAsia"/>
        </w:rPr>
        <w:t>　　图 43： 地磅称重系统产业链</w:t>
      </w:r>
      <w:r>
        <w:rPr>
          <w:rFonts w:hint="eastAsia"/>
        </w:rPr>
        <w:br/>
      </w:r>
      <w:r>
        <w:rPr>
          <w:rFonts w:hint="eastAsia"/>
        </w:rPr>
        <w:t>　　图 44： 地磅称重系统行业采购模式分析</w:t>
      </w:r>
      <w:r>
        <w:rPr>
          <w:rFonts w:hint="eastAsia"/>
        </w:rPr>
        <w:br/>
      </w:r>
      <w:r>
        <w:rPr>
          <w:rFonts w:hint="eastAsia"/>
        </w:rPr>
        <w:t>　　图 45： 地磅称重系统行业生产模式</w:t>
      </w:r>
      <w:r>
        <w:rPr>
          <w:rFonts w:hint="eastAsia"/>
        </w:rPr>
        <w:br/>
      </w:r>
      <w:r>
        <w:rPr>
          <w:rFonts w:hint="eastAsia"/>
        </w:rPr>
        <w:t>　　图 46： 地磅称重系统行业销售模式分析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753588e7c4904" w:history="1">
        <w:r>
          <w:rPr>
            <w:rStyle w:val="Hyperlink"/>
          </w:rPr>
          <w:t>2026-2032年全球与中国地磅称重系统行业市场调研及前景趋势分析报告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753588e7c4904" w:history="1">
        <w:r>
          <w:rPr>
            <w:rStyle w:val="Hyperlink"/>
          </w:rPr>
          <w:t>https://www.20087.com/8/18/DiBangChengZhongXiTongHangYeQianJingQuShi.html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热点：地磅称重系统设置、地磅称重系统如何调整、地磅称重系统多少钱一套、地磅称重系统属于计算机信息系统吗、地磅品牌前十名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c46e2f4d047c4" w:history="1">
      <w:r>
        <w:rPr>
          <w:rStyle w:val="Hyperlink"/>
        </w:rPr>
        <w:t>2026-2032年全球与中国地磅称重系统行业市场调研及前景趋势分析报告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iBangChengZhongXiTongHangYeQianJingQuShi.html" TargetMode="External" Id="R040753588e7c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iBangChengZhongXiTongHangYeQianJingQuShi.html" TargetMode="External" Id="R54dc46e2f4d0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2026-03-26T08:25:05Z</dcterms:created>
  <dcterms:modified xsi:type="dcterms:W3CDTF">2026-03-26T09:25:05Z</dcterms:modified>
  <dc:subject>2026-2032年全球与中国地磅称重系统行业市场调研及前景趋势分析报告</dc:subject>
  <dc:title>2026-2032年全球与中国地磅称重系统行业市场调研及前景趋势分析报告</dc:title>
  <cp:keywords>2026-2032年全球与中国地磅称重系统行业市场调研及前景趋势分析报告</cp:keywords>
  <dc:description>2026-2032年全球与中国地磅称重系统行业市场调研及前景趋势分析报告</dc:description>
</cp:coreProperties>
</file>