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1e106a764c04" w:history="1">
              <w:r>
                <w:rPr>
                  <w:rStyle w:val="Hyperlink"/>
                </w:rPr>
                <w:t>2025-2030年全球与中国手持式质谱仪行业发展研究分析及市场前景预测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1e106a764c04" w:history="1">
              <w:r>
                <w:rPr>
                  <w:rStyle w:val="Hyperlink"/>
                </w:rPr>
                <w:t>2025-2030年全球与中国手持式质谱仪行业发展研究分析及市场前景预测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d1e106a764c04" w:history="1">
                <w:r>
                  <w:rPr>
                    <w:rStyle w:val="Hyperlink"/>
                  </w:rPr>
                  <w:t>https://www.20087.com/8/98/ShouChiShiZhiPuYiShiChangQianJing.html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质谱仪是一种便携式的化学分析工具，近年来在环境监测、食品安全和法医鉴定等领域展现出广泛应用前景。目前，手持式质谱仪采用了微型化离子源、紧凑型质量分析器以及高性能检测器等先进技术，能够在现场快速准确地测定样品成分。相比于传统的台式质谱仪，手持式质谱仪不仅缩小了体积和减轻了重量，而且简化了操作流程，普通技术人员经过简单培训即可独立完成测试工作。此外，随着新材料和新工艺的应用，手持式质谱仪的灵敏度和选择性得到了显著提升，即使是在复杂基质条件下也能获得可靠的定性和定量结果。目前市场上主流产品多基于大气压化学电离（APCI）、电喷雾电离（ESI）或激光解吸电离（MALDI）原理，适用于不同类型化合物的分析。</w:t>
      </w:r>
      <w:r>
        <w:rPr>
          <w:rFonts w:hint="eastAsia"/>
        </w:rPr>
        <w:br/>
      </w:r>
      <w:r>
        <w:rPr>
          <w:rFonts w:hint="eastAsia"/>
        </w:rPr>
        <w:t>　　未来，手持式质谱仪的发展将体现为多功能集成和技术革新。一方面，在功能扩展上，研究人员正尝试将更多辅助功能集成到单个设备中，如内置预浓缩装置、自动化进样系统等，以增强其综合分析能力。另一方面，在技术创新上，科学家们正在探索如何利用纳米技术和表面增强拉曼散射（SERS）效应进一步提高检测限和信号强度。例如，通过在探针尖端修饰金纳米颗粒或银纳米线，可以有效放大待测物分子的特征光谱，从而实现超痕量物质的检测。此外，随着物联网（IoT）和5G通信技术的发展，手持式质谱仪将逐步实现联网互动，便于数据共享和远程协作。最后，考虑到环保要求，绿色设计理念也将贯穿整个产品研发过程，减少有害物质排放，推动可持续发展。这不仅有助于降低生产成本，也为用户提供了更加健康安全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1e106a764c04" w:history="1">
        <w:r>
          <w:rPr>
            <w:rStyle w:val="Hyperlink"/>
          </w:rPr>
          <w:t>2025-2030年全球与中国手持式质谱仪行业发展研究分析及市场前景预测</w:t>
        </w:r>
      </w:hyperlink>
      <w:r>
        <w:rPr>
          <w:rFonts w:hint="eastAsia"/>
        </w:rPr>
        <w:t>》全面剖析了手持式质谱仪行业的现状、市场规模与需求，深入探讨了手持式质谱仪产业链结构、价格动态及竞争格局。手持式质谱仪报告基于详实数据，科学预测了手持式质谱仪行业的发展趋势和市场前景，同时重点关注了手持式质谱仪重点企业，深入分析了手持式质谱仪市场竞争、集中度及品牌影响力。此外，手持式质谱仪报告还进一步细分了市场，揭示了手持式质谱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手持式质谱仪市场概述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全球不同产品类型手持式质谱仪销售额增长趋势2019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高分辨率</w:t>
      </w:r>
      <w:r>
        <w:rPr>
          <w:rFonts w:hint="eastAsia"/>
        </w:rPr>
        <w:br/>
      </w:r>
      <w:r>
        <w:rPr>
          <w:rFonts w:hint="eastAsia"/>
        </w:rPr>
        <w:t>　　　　1.2.3 中等分辨率</w:t>
      </w:r>
      <w:r>
        <w:rPr>
          <w:rFonts w:hint="eastAsia"/>
        </w:rPr>
        <w:br/>
      </w:r>
      <w:r>
        <w:rPr>
          <w:rFonts w:hint="eastAsia"/>
        </w:rPr>
        <w:t>　　　　1.2.4 低分辨率</w:t>
      </w:r>
      <w:r>
        <w:rPr>
          <w:rFonts w:hint="eastAsia"/>
        </w:rPr>
        <w:br/>
      </w:r>
      <w:r>
        <w:rPr>
          <w:rFonts w:hint="eastAsia"/>
        </w:rPr>
        <w:t>　　1.3 从不同应用，手持式质谱仪主要包括如下几个方面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全球不同应用手持式质谱仪销售额增长趋势2019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环境测试</w:t>
      </w:r>
      <w:r>
        <w:rPr>
          <w:rFonts w:hint="eastAsia"/>
        </w:rPr>
        <w:br/>
      </w:r>
      <w:r>
        <w:rPr>
          <w:rFonts w:hint="eastAsia"/>
        </w:rPr>
        <w:t>　　　　1.3.3 国土安全</w:t>
      </w:r>
      <w:r>
        <w:rPr>
          <w:rFonts w:hint="eastAsia"/>
        </w:rPr>
        <w:br/>
      </w:r>
      <w:r>
        <w:rPr>
          <w:rFonts w:hint="eastAsia"/>
        </w:rPr>
        <w:t>　　　　1.3.4 军队</w:t>
      </w:r>
      <w:r>
        <w:rPr>
          <w:rFonts w:hint="eastAsia"/>
        </w:rPr>
        <w:br/>
      </w:r>
      <w:r>
        <w:rPr>
          <w:rFonts w:hint="eastAsia"/>
        </w:rPr>
        <w:t>　　　　1.3.5 药物检测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手持式质谱仪行业背景、发展历史、现状及趋势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手持式质谱仪行业目前现状分析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手持式质谱仪发展趋势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全球手持式质谱仪总体规模分析</w:t>
      </w:r>
      <w:r>
        <w:rPr>
          <w:rFonts w:hint="eastAsia"/>
        </w:rPr>
        <w:br/>
      </w:r>
      <w:r>
        <w:rPr>
          <w:rFonts w:hint="eastAsia"/>
        </w:rPr>
        <w:t>　　2.1 全球手持式质谱仪供需现状及预测（2019-2030）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全球手持式质谱仪产能、产量、产能利用率及发展趋势（2019-2030）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全球手持式质谱仪产量、需求量及发展趋势（2019-2030）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全球主要地区手持式质谱仪产量及发展趋势（2019-2030）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全球主要地区手持式质谱仪产量（2019-2024）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全球主要地区手持式质谱仪产量（2025-2030）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全球主要地区手持式质谱仪产量市场份额（2019-2030）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中国手持式质谱仪供需现状及预测（2019-2030）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中国手持式质谱仪产能、产量、产能利用率及发展趋势（2019-2030）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中国手持式质谱仪产量、市场需求量及发展趋势（2019-2030）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全球手持式质谱仪销量及销售额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全球市场手持式质谱仪销售额（2019-2030）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全球市场手持式质谱仪销量（2019-2030）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全球市场手持式质谱仪价格趋势（2019-2030）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全球市场主要厂商手持式质谱仪产能市场份额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全球市场主要厂商手持式质谱仪销量（2019-2024）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全球市场主要厂商手持式质谱仪销量（2019-2024）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全球市场主要厂商手持式质谱仪销售收入（2019-2024）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全球市场主要厂商手持式质谱仪销售价格（2019-2024）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2023年全球主要生产商手持式质谱仪收入排名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中国市场主要厂商手持式质谱仪销量（2019-2024）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中国市场主要厂商手持式质谱仪销量（2019-2024）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中国市场主要厂商手持式质谱仪销售收入（2019-2024）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2023年中国主要生产商手持式质谱仪收入排名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中国市场主要厂商手持式质谱仪销售价格（2019-2024）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全球主要厂商手持式质谱仪总部及产地分布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全球主要厂商成立时间及手持式质谱仪商业化日期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全球主要厂商手持式质谱仪产品类型及应用</w:t>
      </w:r>
      <w:r>
        <w:rPr>
          <w:rFonts w:hint="eastAsia"/>
        </w:rPr>
        <w:br/>
      </w:r>
      <w:r>
        <w:rPr>
          <w:rFonts w:hint="eastAsia"/>
        </w:rPr>
        <w:t>　　3.7 手持式质谱仪行业集中度、竞争程度分析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手持式质谱仪行业集中度分析：2023年全球Top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全球主要地区手持式质谱仪市场规模分析：2019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全球主要地区手持式质谱仪销售收入及市场份额（2019-2024年）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全球主要地区手持式质谱仪销售收入预测（2024-2030年）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全球主要地区手持式质谱仪销量分析：2019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全球主要地区手持式质谱仪销量及市场份额（2019-2024年）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全球主要地区手持式质谱仪销量及市场份额预测（2025-2030）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北美市场手持式质谱仪销量、收入及增长率（2019-2030）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欧洲市场手持式质谱仪销量、收入及增长率（2019-2030）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中国市场手持式质谱仪销量、收入及增长率（2019-2030）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日本市场手持式质谱仪销量、收入及增长率（2019-2030）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东南亚市场手持式质谱仪销量、收入及增长率（2019-2030）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印度市场手持式质谱仪销量、收入及增长率（2019-2030）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手持式质谱仪销量、收入、价格及毛利率（2019-2024）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全球不同产品类型手持式质谱仪销量（2019-2030）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全球不同产品类型手持式质谱仪销量及市场份额（2019-2024）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全球不同产品类型手持式质谱仪销量预测（2025-2030）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全球不同产品类型手持式质谱仪收入（2019-2030）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全球不同产品类型手持式质谱仪收入及市场份额（2019-2024）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全球不同产品类型手持式质谱仪收入预测（2025-2030）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全球不同产品类型手持式质谱仪价格走势（2019-2030）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不同应用手持式质谱仪分析</w:t>
      </w:r>
      <w:r>
        <w:rPr>
          <w:rFonts w:hint="eastAsia"/>
        </w:rPr>
        <w:br/>
      </w:r>
      <w:r>
        <w:rPr>
          <w:rFonts w:hint="eastAsia"/>
        </w:rPr>
        <w:t>　　7.1 全球不同应用手持式质谱仪销量（2019-2030）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全球不同应用手持式质谱仪销量及市场份额（2019-2024）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全球不同应用手持式质谱仪销量预测（2025-2030）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全球不同应用手持式质谱仪收入（2019-2030）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全球不同应用手持式质谱仪收入及市场份额（2019-2024）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全球不同应用手持式质谱仪收入预测（2025-2030）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全球不同应用手持式质谱仪价格走势（2019-2030）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手持式质谱仪产业链分析</w:t>
      </w:r>
      <w:r>
        <w:rPr>
          <w:rFonts w:hint="eastAsia"/>
        </w:rPr>
        <w:br/>
      </w:r>
      <w:r>
        <w:rPr>
          <w:rFonts w:hint="eastAsia"/>
        </w:rPr>
        <w:t>　　8.2 手持式质谱仪产业上游供应分析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手持式质谱仪下游典型客户</w:t>
      </w:r>
      <w:r>
        <w:rPr>
          <w:rFonts w:hint="eastAsia"/>
        </w:rPr>
        <w:br/>
      </w:r>
      <w:r>
        <w:rPr>
          <w:rFonts w:hint="eastAsia"/>
        </w:rPr>
        <w:t>　　8.4 手持式质谱仪销售渠道分析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手持式质谱仪行业发展面临的风险</w:t>
      </w:r>
      <w:r>
        <w:rPr>
          <w:rFonts w:hint="eastAsia"/>
        </w:rPr>
        <w:br/>
      </w:r>
      <w:r>
        <w:rPr>
          <w:rFonts w:hint="eastAsia"/>
        </w:rPr>
        <w:t>　　9.3 手持式质谱仪行业政策分析</w:t>
      </w:r>
      <w:r>
        <w:rPr>
          <w:rFonts w:hint="eastAsia"/>
        </w:rPr>
        <w:br/>
      </w:r>
      <w:r>
        <w:rPr>
          <w:rFonts w:hint="eastAsia"/>
        </w:rPr>
        <w:t>　　9.4 手持式质谱仪中国企业SWOT分析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全球不同产品类型手持式质谱仪销售额增长（CAGR）趋势2019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手持式质谱仪行业目前发展现状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手持式质谱仪发展趋势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全球主要地区手持式质谱仪产量增速（CAGR）：（2019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全球主要地区手持式质谱仪产量（2019-2024）&amp;（千台）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全球主要地区手持式质谱仪产量（2025-2030）&amp;（千台）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全球主要地区手持式质谱仪产量市场份额（2019-2024）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全球主要地区手持式质谱仪产量（2025-2030）&amp;（千台）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全球市场主要厂商手持式质谱仪产能（2023-2024）&amp;（千台）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全球市场主要厂商手持式质谱仪销量（2019-2024）&amp;（千台）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全球市场主要厂商手持式质谱仪销售收入（2019-2024）&amp;（百万美元）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全球市场主要厂商手持式质谱仪销售收入市场份额（2019-2024）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全球市场主要厂商手持式质谱仪销售价格（2019-2024）&amp;（美元/台）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2023年全球主要生产商手持式质谱仪收入排名（百万美元）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中国市场主要厂商手持式质谱仪销量（2019-2024）&amp;（千台）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中国市场主要厂商手持式质谱仪销售收入（2019-2024）&amp;（百万美元）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中国市场主要厂商手持式质谱仪销售收入市场份额（2019-2024）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2023年中国主要生产商手持式质谱仪收入排名（百万美元）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中国市场主要厂商手持式质谱仪销售价格（2019-2024）&amp;（美元/台）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全球主要厂商手持式质谱仪总部及产地分布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全球主要厂商成立时间及手持式质谱仪商业化日期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全球主要厂商手持式质谱仪产品类型及应用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2023年全球手持式质谱仪主要厂商市场地位（第一梯队、第二梯队和第三梯队）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全球主要地区手持式质谱仪销售收入增速：（2019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全球主要地区手持式质谱仪销售收入（2019-2024）&amp;（百万美元）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全球主要地区手持式质谱仪销售收入市场份额（2019-2024）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全球主要地区手持式质谱仪收入（2025-2030）&amp;（百万美元）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全球主要地区手持式质谱仪收入市场份额（2025-2030）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全球主要地区手持式质谱仪销量（千台）：2019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全球主要地区手持式质谱仪销量（2019-2024）&amp;（千台）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全球主要地区手持式质谱仪销量市场份额（2019-2024）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全球主要地区手持式质谱仪销量（2025-2030）&amp;（千台）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全球主要地区手持式质谱仪销量份额（2025-2030）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手持式质谱仪销量（千台）、收入（百万美元）、价格（美元/台）及毛利率（2019-2024）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全球不同产品类型手持式质谱仪销量（2019-2024年）&amp;（千台）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全球不同产品类型手持式质谱仪销量市场份额（2019-2024）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全球不同产品类型手持式质谱仪销量预测（2025-2030）&amp;（千台）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全球市场不同产品类型手持式质谱仪销量市场份额预测（2025-2030）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全球不同产品类型手持式质谱仪收入（2019-2024年）&amp;（百万美元）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全球不同产品类型手持式质谱仪收入市场份额（2019-2024）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全球不同产品类型手持式质谱仪收入预测（2025-2030）&amp;（百万美元）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全球不同产品类型手持式质谱仪收入市场份额预测（2025-2030）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全球不同应用手持式质谱仪销量（2019-2024年）&amp;（千台）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全球不同应用手持式质谱仪销量市场份额（2019-2024）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全球不同应用手持式质谱仪销量预测（2025-2030）&amp;（千台）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全球市场不同应用手持式质谱仪销量市场份额预测（2025-2030）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全球不同应用手持式质谱仪收入（2019-2024年）&amp;（百万美元）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全球不同应用手持式质谱仪收入市场份额（2019-2024）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全球不同应用手持式质谱仪收入预测（2025-2030）&amp;（百万美元）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全球不同应用手持式质谱仪收入市场份额预测（2025-2030）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手持式质谱仪上游原料供应商及联系方式列表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手持式质谱仪典型客户列表</w:t>
      </w:r>
      <w:r>
        <w:rPr>
          <w:rFonts w:hint="eastAsia"/>
        </w:rPr>
        <w:br/>
      </w:r>
      <w:r>
        <w:rPr>
          <w:rFonts w:hint="eastAsia"/>
        </w:rPr>
        <w:t>　　表 116： 手持式质谱仪主要销售模式及销售渠道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手持式质谱仪行业发展机遇及主要驱动因素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手持式质谱仪行业发展面临的风险</w:t>
      </w:r>
      <w:r>
        <w:rPr>
          <w:rFonts w:hint="eastAsia"/>
        </w:rPr>
        <w:br/>
      </w:r>
      <w:r>
        <w:rPr>
          <w:rFonts w:hint="eastAsia"/>
        </w:rPr>
        <w:t>　　表 119： 手持式质谱仪行业政策分析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手持式质谱仪产品图片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全球不同产品类型手持式质谱仪销售额2019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全球不同产品类型手持式质谱仪市场份额2023 &amp; 2030</w:t>
      </w:r>
      <w:r>
        <w:rPr>
          <w:rFonts w:hint="eastAsia"/>
        </w:rPr>
        <w:br/>
      </w:r>
      <w:r>
        <w:rPr>
          <w:rFonts w:hint="eastAsia"/>
        </w:rPr>
        <w:t>　　图 4： 高分辨率产品图片</w:t>
      </w:r>
      <w:r>
        <w:rPr>
          <w:rFonts w:hint="eastAsia"/>
        </w:rPr>
        <w:br/>
      </w:r>
      <w:r>
        <w:rPr>
          <w:rFonts w:hint="eastAsia"/>
        </w:rPr>
        <w:t>　　图 5： 中等分辨率产品图片</w:t>
      </w:r>
      <w:r>
        <w:rPr>
          <w:rFonts w:hint="eastAsia"/>
        </w:rPr>
        <w:br/>
      </w:r>
      <w:r>
        <w:rPr>
          <w:rFonts w:hint="eastAsia"/>
        </w:rPr>
        <w:t>　　图 6： 低分辨率产品图片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全球不同应用手持式质谱仪市场份额2023 &amp; 2030</w:t>
      </w:r>
      <w:r>
        <w:rPr>
          <w:rFonts w:hint="eastAsia"/>
        </w:rPr>
        <w:br/>
      </w:r>
      <w:r>
        <w:rPr>
          <w:rFonts w:hint="eastAsia"/>
        </w:rPr>
        <w:t>　　图 9： 环境测试</w:t>
      </w:r>
      <w:r>
        <w:rPr>
          <w:rFonts w:hint="eastAsia"/>
        </w:rPr>
        <w:br/>
      </w:r>
      <w:r>
        <w:rPr>
          <w:rFonts w:hint="eastAsia"/>
        </w:rPr>
        <w:t>　　图 10： 国土安全</w:t>
      </w:r>
      <w:r>
        <w:rPr>
          <w:rFonts w:hint="eastAsia"/>
        </w:rPr>
        <w:br/>
      </w:r>
      <w:r>
        <w:rPr>
          <w:rFonts w:hint="eastAsia"/>
        </w:rPr>
        <w:t>　　图 11： 军队</w:t>
      </w:r>
      <w:r>
        <w:rPr>
          <w:rFonts w:hint="eastAsia"/>
        </w:rPr>
        <w:br/>
      </w:r>
      <w:r>
        <w:rPr>
          <w:rFonts w:hint="eastAsia"/>
        </w:rPr>
        <w:t>　　图 12： 药物检测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全球手持式质谱仪产能、产量、产能利用率及发展趋势（2019-2030）&amp;（千台）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全球手持式质谱仪产量、需求量及发展趋势（2019-2030）&amp;（千台）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全球主要地区手持式质谱仪产量（2019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全球主要地区手持式质谱仪产量市场份额（2019-2030）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中国手持式质谱仪产能、产量、产能利用率及发展趋势（2019-2030）&amp;（千台）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中国手持式质谱仪产量、市场需求量及发展趋势（2019-2030）&amp;（千台）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全球手持式质谱仪市场销售额及增长率：（2019-2030）&amp;（百万美元）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全球市场手持式质谱仪市场规模：2019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全球市场手持式质谱仪价格趋势（2019-2030）&amp;（美元/台）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2023年全球市场主要厂商手持式质谱仪销量市场份额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2023年全球市场主要厂商手持式质谱仪收入市场份额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2023年中国市场主要厂商手持式质谱仪销量市场份额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2023年中国市场主要厂商手持式质谱仪收入市场份额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2023年全球前五大生产商手持式质谱仪市场份额</w:t>
      </w:r>
      <w:r>
        <w:rPr>
          <w:rFonts w:hint="eastAsia"/>
        </w:rPr>
        <w:br/>
      </w:r>
      <w:r>
        <w:rPr>
          <w:rFonts w:hint="eastAsia"/>
        </w:rPr>
        <w:t>　　图 29： 2023年全球手持式质谱仪第一梯队、第二梯队和第三梯队厂商及市场份额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全球主要地区手持式质谱仪销售收入（2019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全球主要地区手持式质谱仪销售收入市场份额（2019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北美市场手持式质谱仪收入及增长率（2019-2030）&amp;（百万美元）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欧洲市场手持式质谱仪收入及增长率（2019-2030）&amp;（百万美元）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中国市场手持式质谱仪收入及增长率（2019-2030）&amp;（百万美元）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日本市场手持式质谱仪收入及增长率（2019-2030）&amp;（百万美元）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东南亚市场手持式质谱仪收入及增长率（2019-2030）&amp;（百万美元）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印度市场手持式质谱仪销量及增长率（2019-2030）&amp;（千台）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印度市场手持式质谱仪收入及增长率（2019-2030）&amp;（百万美元）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全球不同产品类型手持式质谱仪价格走势（2019-2030）&amp;（美元/台）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全球不同应用手持式质谱仪价格走势（2019-2030）&amp;（美元/台）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手持式质谱仪产业链</w:t>
      </w:r>
      <w:r>
        <w:rPr>
          <w:rFonts w:hint="eastAsia"/>
        </w:rPr>
        <w:br/>
      </w:r>
      <w:r>
        <w:rPr>
          <w:rFonts w:hint="eastAsia"/>
        </w:rPr>
        <w:t>　　图 47： 手持式质谱仪中国企业SWOT分析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1e106a764c04" w:history="1">
        <w:r>
          <w:rPr>
            <w:rStyle w:val="Hyperlink"/>
          </w:rPr>
          <w:t>2025-2030年全球与中国手持式质谱仪行业发展研究分析及市场前景预测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d1e106a764c04" w:history="1">
        <w:r>
          <w:rPr>
            <w:rStyle w:val="Hyperlink"/>
          </w:rPr>
          <w:t>https://www.20087.com/8/98/ShouChiShiZhiPuYiShiChangQianJing.html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072578e44c58" w:history="1">
      <w:r>
        <w:rPr>
          <w:rStyle w:val="Hyperlink"/>
        </w:rPr>
        <w:t>2025-2030年全球与中国手持式质谱仪行业发展研究分析及市场前景预测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ChiShiZhiPuYiShiChangQianJing.html" TargetMode="External" Id="Ra25d1e106a76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ChiShiZhiPuYiShiChangQianJing.html" TargetMode="External" Id="Ra317072578e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2024-12-14T00:52:25Z</dcterms:created>
  <dcterms:modified xsi:type="dcterms:W3CDTF">2024-12-14T01:52:25Z</dcterms:modified>
  <dc:subject>2025-2030年全球与中国手持式质谱仪行业发展研究分析及市场前景预测</dc:subject>
  <dc:title>2025-2030年全球与中国手持式质谱仪行业发展研究分析及市场前景预测</dc:title>
  <cp:keywords>2025-2030年全球与中国手持式质谱仪行业发展研究分析及市场前景预测</cp:keywords>
  <dc:description>2025-2030年全球与中国手持式质谱仪行业发展研究分析及市场前景预测</dc:description>
</cp:coreProperties>
</file>