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4ec5426cb43d4" w:history="1">
              <w:r>
                <w:rPr>
                  <w:rStyle w:val="Hyperlink"/>
                </w:rPr>
                <w:t>2026-2032年全球与中国故障指示器行业现状及市场前景报告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4ec5426cb43d4" w:history="1">
              <w:r>
                <w:rPr>
                  <w:rStyle w:val="Hyperlink"/>
                </w:rPr>
                <w:t>2026-2032年全球与中国故障指示器行业现状及市场前景报告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4ec5426cb43d4" w:history="1">
                <w:r>
                  <w:rPr>
                    <w:rStyle w:val="Hyperlink"/>
                  </w:rPr>
                  <w:t>https://www.20087.com/8/78/GuZhangZhiShiQiDeFaZhanQianJing.html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指示器是配电网故障定位的关键监测装置，广泛应用于中压架空线与电缆分支节点，通过检测短路电流或接地故障特征（如零序电流突变）触发机械翻牌或LED闪烁，辅助运维人员快速隔离故障区段。主流产品分为短路型、接地型及二合一型，采用CT取电或太阳能供电，强调高可靠性、抗干扰性及免维护寿命（通常&gt;8年）。在智能电网建设推动下，带通信功能的电子式故障指示器（支持LoRa、NB-IoT）可将故障信息上传至主站，实现远程告警与拓扑分析。行业遵循DL/T 504、IEC 61850等标准，对动作阈值精度、环境适应性及电磁兼容性设定验证要求。</w:t>
      </w:r>
      <w:r>
        <w:rPr>
          <w:rFonts w:hint="eastAsia"/>
        </w:rPr>
        <w:br/>
      </w:r>
      <w:r>
        <w:rPr>
          <w:rFonts w:hint="eastAsia"/>
        </w:rPr>
        <w:t>　　未来，故障指示器将朝着边缘智能、多参量融合与自愈电网协同方向演进。内置AI芯片可区分励磁涌流、负荷波动与真实故障，大幅降低误报率；而集成温度、局放传感器将实现设备状态综合评估。在数字孪生配电网中，故障指示器数据将与SCADA、GIS系统联动，自动生成抢修路径与影响范围图。此外，超低功耗设计与能量采集技术（如振动、射频取能）将支持无电池长期运行。全球配电自动化覆盖率提升将持续强化故障指示器从“被动指示”向“主动诊断节点”转型，筑牢智能配电网最后一公里感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4ec5426cb43d4" w:history="1">
        <w:r>
          <w:rPr>
            <w:rStyle w:val="Hyperlink"/>
          </w:rPr>
          <w:t>2026-2032年全球与中国故障指示器行业现状及市场前景报告</w:t>
        </w:r>
      </w:hyperlink>
      <w:r>
        <w:rPr>
          <w:rFonts w:hint="eastAsia"/>
        </w:rPr>
        <w:t>》基于权威数据和长期市场监测，全面分析了故障指示器行业的市场规模、供需状况及竞争格局。报告梳理了故障指示器技术现状与未来方向，预测了市场前景与趋势，并评估了重点企业的表现与地位。同时，报告揭示了故障指示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按产品类型细分，全球故障指示器市场规模2020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架空线路故障电路指示器</w:t>
      </w:r>
      <w:r>
        <w:rPr>
          <w:rFonts w:hint="eastAsia"/>
        </w:rPr>
        <w:br/>
      </w:r>
      <w:r>
        <w:rPr>
          <w:rFonts w:hint="eastAsia"/>
        </w:rPr>
        <w:t>　　　　1.3.3 电缆故障电路指示器</w:t>
      </w:r>
      <w:r>
        <w:rPr>
          <w:rFonts w:hint="eastAsia"/>
        </w:rPr>
        <w:br/>
      </w:r>
      <w:r>
        <w:rPr>
          <w:rFonts w:hint="eastAsia"/>
        </w:rPr>
        <w:t>　　　　1.3.4 面板故障电路指示器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按技术细分，全球故障指示器市场规模2020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1.5 产品分类，按电压等级</w:t>
      </w:r>
      <w:r>
        <w:rPr>
          <w:rFonts w:hint="eastAsia"/>
        </w:rPr>
        <w:br/>
      </w:r>
      <w:r>
        <w:rPr>
          <w:rFonts w:hint="eastAsia"/>
        </w:rPr>
        <w:t>　　　　1.5.1 按电压等级细分，全球故障指示器市场规模2020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低压</w:t>
      </w:r>
      <w:r>
        <w:rPr>
          <w:rFonts w:hint="eastAsia"/>
        </w:rPr>
        <w:br/>
      </w:r>
      <w:r>
        <w:rPr>
          <w:rFonts w:hint="eastAsia"/>
        </w:rPr>
        <w:t>　　　　1.5.3 中压</w:t>
      </w:r>
      <w:r>
        <w:rPr>
          <w:rFonts w:hint="eastAsia"/>
        </w:rPr>
        <w:br/>
      </w:r>
      <w:r>
        <w:rPr>
          <w:rFonts w:hint="eastAsia"/>
        </w:rPr>
        <w:t>　　　　1.5.4 高压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按应用细分，全球故障指示器市场规模2020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短路指示器</w:t>
      </w:r>
      <w:r>
        <w:rPr>
          <w:rFonts w:hint="eastAsia"/>
        </w:rPr>
        <w:br/>
      </w:r>
      <w:r>
        <w:rPr>
          <w:rFonts w:hint="eastAsia"/>
        </w:rPr>
        <w:t>　　　　1.6.3 接地故障指示器</w:t>
      </w:r>
      <w:r>
        <w:rPr>
          <w:rFonts w:hint="eastAsia"/>
        </w:rPr>
        <w:br/>
      </w:r>
      <w:r>
        <w:rPr>
          <w:rFonts w:hint="eastAsia"/>
        </w:rPr>
        <w:t>　　　　1.6.4 短路和接地故障指示器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故障指示器行业发展总体概况</w:t>
      </w:r>
      <w:r>
        <w:rPr>
          <w:rFonts w:hint="eastAsia"/>
        </w:rPr>
        <w:br/>
      </w:r>
      <w:r>
        <w:rPr>
          <w:rFonts w:hint="eastAsia"/>
        </w:rPr>
        <w:t>　　　　1.7.2 故障指示器行业发展主要特点</w:t>
      </w:r>
      <w:r>
        <w:rPr>
          <w:rFonts w:hint="eastAsia"/>
        </w:rPr>
        <w:br/>
      </w:r>
      <w:r>
        <w:rPr>
          <w:rFonts w:hint="eastAsia"/>
        </w:rPr>
        <w:t>　　　　1.7.3 故障指示器行业发展影响因素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故障指示器有利因素</w:t>
      </w:r>
      <w:r>
        <w:rPr>
          <w:rFonts w:hint="eastAsia"/>
        </w:rPr>
        <w:br/>
      </w:r>
      <w:r>
        <w:rPr>
          <w:rFonts w:hint="eastAsia"/>
        </w:rPr>
        <w:t>　　　　1.7.3 .2 故障指示器不利因素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全球市场，近三年故障指示器主要企业占有率及排名（按销量）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故障指示器主要企业在国际市场占有率（按销量，2022-2025）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2024年故障指示器主要企业在国际市场排名（按销量）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全球市场主要企业故障指示器销量（2022-2025）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全球市场，近三年故障指示器主要企业占有率及排名（按收入）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故障指示器主要企业在国际市场占有率（按收入，2022-2025）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2024年故障指示器主要企业在国际市场排名（按收入）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全球市场主要企业故障指示器销售收入（2022-2025）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全球市场主要企业故障指示器销售价格（2022-2025）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中国市场，近三年故障指示器主要企业占有率及排名（按销量）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故障指示器主要企业在中国市场占有率（按销量，2022-2025）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2024年故障指示器主要企业在中国市场排名（按销量）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中国市场主要企业故障指示器销量（2022-2025）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中国市场，近三年故障指示器主要企业占有率及排名（按收入）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故障指示器主要企业在中国市场占有率（按收入，2022-2025）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2024年故障指示器主要企业在中国市场排名（按收入）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中国市场主要企业故障指示器销售收入（2022-2025）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全球主要厂商故障指示器总部及产地分布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全球主要厂商成立时间及故障指示器商业化日期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全球主要厂商故障指示器产品类型及应用</w:t>
      </w:r>
      <w:r>
        <w:rPr>
          <w:rFonts w:hint="eastAsia"/>
        </w:rPr>
        <w:br/>
      </w:r>
      <w:r>
        <w:rPr>
          <w:rFonts w:hint="eastAsia"/>
        </w:rPr>
        <w:t>　　2.9 故障指示器行业集中度、竞争程度分析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故障指示器行业集中度分析：2024年全球Top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全球故障指示器第一梯队、第二梯队和第三梯队生产商（品牌）及市场份额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全球故障指示器总体规模分析</w:t>
      </w:r>
      <w:r>
        <w:rPr>
          <w:rFonts w:hint="eastAsia"/>
        </w:rPr>
        <w:br/>
      </w:r>
      <w:r>
        <w:rPr>
          <w:rFonts w:hint="eastAsia"/>
        </w:rPr>
        <w:t>　　3.1 全球故障指示器供需现状及预测（2020-2032）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全球故障指示器产能、产量、产能利用率及发展趋势（2020-2032）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全球故障指示器产量、需求量及发展趋势（2020-2032）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全球主要地区故障指示器产量及发展趋势（2020-2032）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全球主要地区故障指示器产量（2020-2025）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全球主要地区故障指示器产量（2026-2032）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全球主要地区故障指示器产量市场份额（2020-2032）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中国故障指示器供需现状及预测（2020-2032）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中国故障指示器产能、产量、产能利用率及发展趋势（2020-2032）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中国故障指示器产量、市场需求量及发展趋势（2020-2032）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中国市场故障指示器进出口（2020-2032）</w:t>
      </w:r>
      <w:r>
        <w:rPr>
          <w:rFonts w:hint="eastAsia"/>
        </w:rPr>
        <w:br/>
      </w:r>
      <w:r>
        <w:rPr>
          <w:rFonts w:hint="eastAsia"/>
        </w:rPr>
        <w:t>　　3.4 全球故障指示器销量及销售额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全球市场故障指示器销售额（2020-2032）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全球市场故障指示器销量（2020-2032）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全球市场故障指示器价格趋势（2020-2032）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全球故障指示器主要地区分析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全球主要地区故障指示器市场规模分析：2020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全球主要地区故障指示器销售收入及市场份额（2020-2025年）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全球主要地区故障指示器销售收入预测（2026-2032年）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全球主要地区故障指示器销量分析：2020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全球主要地区故障指示器销量及市场份额（2020-2025年）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全球主要地区故障指示器销量及市场份额预测（2026-2032）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北美市场故障指示器销量、收入及增长率（2020-2032）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欧洲市场故障指示器销量、收入及增长率（2020-2032）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中国市场故障指示器销量、收入及增长率（2020-2032）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日本市场故障指示器销量、收入及增长率（2020-2032）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东南亚市场故障指示器销量、收入及增长率（2020-2032）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印度市场故障指示器销量、收入及增长率（2020-2032）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故障指示器销量、收入、价格及毛利率（2020-2025）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不同产品类型故障指示器分析</w:t>
      </w:r>
      <w:r>
        <w:rPr>
          <w:rFonts w:hint="eastAsia"/>
        </w:rPr>
        <w:br/>
      </w:r>
      <w:r>
        <w:rPr>
          <w:rFonts w:hint="eastAsia"/>
        </w:rPr>
        <w:t>　　6.1 全球不同产品类型故障指示器销量（2020-2032）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全球不同产品类型故障指示器销量及市场份额（2020-2025）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全球不同产品类型故障指示器销量预测（2026-2032）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全球不同产品类型故障指示器收入（2020-2032）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全球不同产品类型故障指示器收入及市场份额（2020-2025）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全球不同产品类型故障指示器收入预测（2026-2032）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全球不同产品类型故障指示器价格走势（2020-2032）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中国不同产品类型故障指示器销量（2020-2032）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中国不同产品类型故障指示器销量预测（2026-2032）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中国不同产品类型故障指示器销量及市场份额（2020-2025）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中国不同产品类型故障指示器收入（2020-2032）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中国不同产品类型故障指示器收入及市场份额（2020-2025）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中国不同产品类型故障指示器收入预测（2026-2032）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不同应用故障指示器分析</w:t>
      </w:r>
      <w:r>
        <w:rPr>
          <w:rFonts w:hint="eastAsia"/>
        </w:rPr>
        <w:br/>
      </w:r>
      <w:r>
        <w:rPr>
          <w:rFonts w:hint="eastAsia"/>
        </w:rPr>
        <w:t>　　7.1 全球不同应用故障指示器销量（2020-2032）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全球不同应用故障指示器销量及市场份额（2020-2025）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全球不同应用故障指示器销量预测（2026-2032）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全球不同应用故障指示器收入（2020-2032）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全球不同应用故障指示器收入及市场份额（2020-2025）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全球不同应用故障指示器收入预测（2026-2032）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全球不同应用故障指示器价格走势（2020-2032）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中国不同应用故障指示器销量（2020-2032）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中国不同应用故障指示器销量及市场份额（2020-2025）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中国不同应用故障指示器销量预测（2026-2032）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中国不同应用故障指示器收入（2020-2032）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中国不同应用故障指示器收入及市场份额（2020-2025）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中国不同应用故障指示器收入预测（2026-2032）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故障指示器行业发展趋势</w:t>
      </w:r>
      <w:r>
        <w:rPr>
          <w:rFonts w:hint="eastAsia"/>
        </w:rPr>
        <w:br/>
      </w:r>
      <w:r>
        <w:rPr>
          <w:rFonts w:hint="eastAsia"/>
        </w:rPr>
        <w:t>　　8.2 故障指示器行业主要驱动因素</w:t>
      </w:r>
      <w:r>
        <w:rPr>
          <w:rFonts w:hint="eastAsia"/>
        </w:rPr>
        <w:br/>
      </w:r>
      <w:r>
        <w:rPr>
          <w:rFonts w:hint="eastAsia"/>
        </w:rPr>
        <w:t>　　8.3 故障指示器中国企业SWOT分析</w:t>
      </w:r>
      <w:r>
        <w:rPr>
          <w:rFonts w:hint="eastAsia"/>
        </w:rPr>
        <w:br/>
      </w:r>
      <w:r>
        <w:rPr>
          <w:rFonts w:hint="eastAsia"/>
        </w:rPr>
        <w:t>　　8.4 中国故障指示器行业政策环境分析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故障指示器行业产业链简介</w:t>
      </w:r>
      <w:r>
        <w:rPr>
          <w:rFonts w:hint="eastAsia"/>
        </w:rPr>
        <w:br/>
      </w:r>
      <w:r>
        <w:rPr>
          <w:rFonts w:hint="eastAsia"/>
        </w:rPr>
        <w:t>　　　　9.1.1 故障指示器行业供应链分析</w:t>
      </w:r>
      <w:r>
        <w:rPr>
          <w:rFonts w:hint="eastAsia"/>
        </w:rPr>
        <w:br/>
      </w:r>
      <w:r>
        <w:rPr>
          <w:rFonts w:hint="eastAsia"/>
        </w:rPr>
        <w:t>　　　　9.1.2 故障指示器主要原料及供应情况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故障指示器行业采购模式</w:t>
      </w:r>
      <w:r>
        <w:rPr>
          <w:rFonts w:hint="eastAsia"/>
        </w:rPr>
        <w:br/>
      </w:r>
      <w:r>
        <w:rPr>
          <w:rFonts w:hint="eastAsia"/>
        </w:rPr>
        <w:t>　　9.3 故障指示器行业生产模式</w:t>
      </w:r>
      <w:r>
        <w:rPr>
          <w:rFonts w:hint="eastAsia"/>
        </w:rPr>
        <w:br/>
      </w:r>
      <w:r>
        <w:rPr>
          <w:rFonts w:hint="eastAsia"/>
        </w:rPr>
        <w:t>　　9.4 故障指示器行业销售模式及销售渠道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按产品类型细分，全球故障指示器市场规模2020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按技术细分，全球故障指示器市场规模2020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按电压等级细分，全球故障指示器市场规模2020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按应用细分，全球故障指示器市场规模（CAGR）2020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故障指示器行业发展主要特点</w:t>
      </w:r>
      <w:r>
        <w:rPr>
          <w:rFonts w:hint="eastAsia"/>
        </w:rPr>
        <w:br/>
      </w:r>
      <w:r>
        <w:rPr>
          <w:rFonts w:hint="eastAsia"/>
        </w:rPr>
        <w:t>　　表 6： 故障指示器行业发展有利因素分析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故障指示器行业发展不利因素分析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进入故障指示器行业壁垒</w:t>
      </w:r>
      <w:r>
        <w:rPr>
          <w:rFonts w:hint="eastAsia"/>
        </w:rPr>
        <w:br/>
      </w:r>
      <w:r>
        <w:rPr>
          <w:rFonts w:hint="eastAsia"/>
        </w:rPr>
        <w:t>　　表 9： 故障指示器主要企业在国际市场占有率（按销量，2022-2025）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2024年故障指示器主要企业在国际市场排名（按销量）&amp;（千个）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全球市场主要企业故障指示器销量（2022-2025）&amp;（千个）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12： 故障指示器主要企业在国际市场占有率（按收入，2022-2025）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2024年故障指示器主要企业在国际市场排名（按收入）&amp;（万元）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全球市场主要企业故障指示器销售收入（2022-2025）&amp;（万元）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全球市场主要企业故障指示器销售价格（2022-2025）&amp;（元/个）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16： 故障指示器主要企业在中国市场占有率（按销量，2022-2025）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2024年故障指示器主要企业在中国市场排名（按销量）&amp;（千个）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中国市场主要企业故障指示器销量（2022-2025）&amp;（千个）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19： 故障指示器主要企业在中国市场占有率（按收入，2022-2025）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2024年故障指示器主要企业在中国市场排名（按收入）&amp;（万元）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中国市场主要企业故障指示器销售收入（2022-2025）&amp;（万元）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全球主要厂商故障指示器总部及产地分布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全球主要厂商成立时间及故障指示器商业化日期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全球主要厂商故障指示器产品类型及应用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2024年全球故障指示器主要厂商市场地位（第一梯队、第二梯队和第三梯队）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全球故障指示器市场投资、并购等现状分析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全球主要地区故障指示器产量增速（CAGR）：（2020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全球主要地区故障指示器产量（2020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全球主要地区故障指示器产量（2020-2025）&amp;（千个）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全球主要地区故障指示器产量（2026-2032）&amp;（千个）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全球主要地区故障指示器产量市场份额（2020-2025）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全球主要地区故障指示器产量（2026-2032）&amp;（千个）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中国市场故障指示器产量、销量、进出口（2020-2025年）&amp;（千个）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中国市场故障指示器产量、销量、进出口预测（2026-2032）&amp;（千个）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全球主要地区故障指示器销售收入增速：（2020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全球主要地区故障指示器销售收入（2020-2025）&amp;（万元）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全球主要地区故障指示器销售收入市场份额（2020-2025）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全球主要地区故障指示器收入（2026-2032）&amp;（万元）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全球主要地区故障指示器收入市场份额（2026-2032）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全球主要地区故障指示器销量（千个）：2020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全球主要地区故障指示器销量（2020-2025）&amp;（千个）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全球主要地区故障指示器销量市场份额（2020-2025）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全球主要地区故障指示器销量（2026-2032）&amp;（千个）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全球主要地区故障指示器销量份额（2026-2032）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故障指示器销量（千个）、收入（万元）、价格（元/个）及毛利率（2020-2025）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全球不同产品类型故障指示器销量（2020-2025年）&amp;（千个）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161： 全球不同产品类型故障指示器销量市场份额（2020-2025）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全球不同产品类型故障指示器销量预测（2026-2032）&amp;（千个）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全球市场不同产品类型故障指示器销量市场份额预测（2026-2032）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全球不同产品类型故障指示器收入（2020-2025年）&amp;（万元）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全球不同产品类型故障指示器收入市场份额（2020-2025）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全球不同产品类型故障指示器收入预测（2026-2032）&amp;（万元）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全球不同产品类型故障指示器收入市场份额预测（2026-2032）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中国不同产品类型故障指示器销量预测（2026-2032）&amp;（千个）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全球市场不同产品类型故障指示器销量市场份额预测（2026-2032）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中国不同产品类型故障指示器销量（2020-2025年）&amp;（千个）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171： 中国不同产品类型故障指示器销量市场份额（2020-2025）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中国不同产品类型故障指示器收入（2020-2025年）&amp;（万元）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中国不同产品类型故障指示器收入市场份额（2020-2025）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中国不同产品类型故障指示器收入预测（2026-2032）&amp;（万元）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中国不同产品类型故障指示器收入市场份额预测（2026-2032）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全球不同应用故障指示器销量（2020-2025年）&amp;（千个）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177： 全球不同应用故障指示器销量市场份额（2020-2025）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全球不同应用故障指示器销量预测（2026-2032）&amp;（千个）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全球市场不同应用故障指示器销量市场份额预测（2026-2032）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全球不同应用故障指示器收入（2020-2025年）&amp;（万元）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全球不同应用故障指示器收入市场份额（2020-2025）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全球不同应用故障指示器收入预测（2026-2032）&amp;（万元）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全球不同应用故障指示器收入市场份额预测（2026-2032）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中国不同应用故障指示器销量（2020-2025年）&amp;（千个）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185： 中国不同应用故障指示器销量市场份额（2020-2025）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中国不同应用故障指示器销量预测（2026-2032）&amp;（千个）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中国市场不同应用故障指示器销量市场份额预测（2026-2032）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中国不同应用故障指示器收入（2020-2025年）&amp;（万元）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中国不同应用故障指示器收入市场份额（2020-2025）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中国不同应用故障指示器收入预测（2026-2032）&amp;（万元）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中国不同应用故障指示器收入市场份额预测（2026-2032）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故障指示器行业发展趋势</w:t>
      </w:r>
      <w:r>
        <w:rPr>
          <w:rFonts w:hint="eastAsia"/>
        </w:rPr>
        <w:br/>
      </w:r>
      <w:r>
        <w:rPr>
          <w:rFonts w:hint="eastAsia"/>
        </w:rPr>
        <w:t>　　表 193： 故障指示器行业主要驱动因素</w:t>
      </w:r>
      <w:r>
        <w:rPr>
          <w:rFonts w:hint="eastAsia"/>
        </w:rPr>
        <w:br/>
      </w:r>
      <w:r>
        <w:rPr>
          <w:rFonts w:hint="eastAsia"/>
        </w:rPr>
        <w:t>　　表 194： 故障指示器行业供应链分析</w:t>
      </w:r>
      <w:r>
        <w:rPr>
          <w:rFonts w:hint="eastAsia"/>
        </w:rPr>
        <w:br/>
      </w:r>
      <w:r>
        <w:rPr>
          <w:rFonts w:hint="eastAsia"/>
        </w:rPr>
        <w:t>　　表 195： 故障指示器上游原料供应商</w:t>
      </w:r>
      <w:r>
        <w:rPr>
          <w:rFonts w:hint="eastAsia"/>
        </w:rPr>
        <w:br/>
      </w:r>
      <w:r>
        <w:rPr>
          <w:rFonts w:hint="eastAsia"/>
        </w:rPr>
        <w:t>　　表 196： 故障指示器主要地区不同应用客户分析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故障指示器典型经销商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故障指示器产品图片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全球不同产品类型故障指示器销售额2020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全球不同产品类型故障指示器市场份额2024 &amp; 2032</w:t>
      </w:r>
      <w:r>
        <w:rPr>
          <w:rFonts w:hint="eastAsia"/>
        </w:rPr>
        <w:br/>
      </w:r>
      <w:r>
        <w:rPr>
          <w:rFonts w:hint="eastAsia"/>
        </w:rPr>
        <w:t>　　图 4： 架空线路故障电路指示器产品图片</w:t>
      </w:r>
      <w:r>
        <w:rPr>
          <w:rFonts w:hint="eastAsia"/>
        </w:rPr>
        <w:br/>
      </w:r>
      <w:r>
        <w:rPr>
          <w:rFonts w:hint="eastAsia"/>
        </w:rPr>
        <w:t>　　图 5： 电缆故障电路指示器产品图片</w:t>
      </w:r>
      <w:r>
        <w:rPr>
          <w:rFonts w:hint="eastAsia"/>
        </w:rPr>
        <w:br/>
      </w:r>
      <w:r>
        <w:rPr>
          <w:rFonts w:hint="eastAsia"/>
        </w:rPr>
        <w:t>　　图 6： 面板故障电路指示器产品图片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全球不同技术故障指示器销售额2020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全球不同技术故障指示器市场份额2024 &amp; 2032</w:t>
      </w:r>
      <w:r>
        <w:rPr>
          <w:rFonts w:hint="eastAsia"/>
        </w:rPr>
        <w:br/>
      </w:r>
      <w:r>
        <w:rPr>
          <w:rFonts w:hint="eastAsia"/>
        </w:rPr>
        <w:t>　　图 10： 机械产品图片</w:t>
      </w:r>
      <w:r>
        <w:rPr>
          <w:rFonts w:hint="eastAsia"/>
        </w:rPr>
        <w:br/>
      </w:r>
      <w:r>
        <w:rPr>
          <w:rFonts w:hint="eastAsia"/>
        </w:rPr>
        <w:t>　　图 11： 电子产品图片</w:t>
      </w:r>
      <w:r>
        <w:rPr>
          <w:rFonts w:hint="eastAsia"/>
        </w:rPr>
        <w:br/>
      </w:r>
      <w:r>
        <w:rPr>
          <w:rFonts w:hint="eastAsia"/>
        </w:rPr>
        <w:t>　　图 12： 全球不同电压等级故障指示器销售额2020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全球不同电压等级故障指示器市场份额2024 &amp; 2032</w:t>
      </w:r>
      <w:r>
        <w:rPr>
          <w:rFonts w:hint="eastAsia"/>
        </w:rPr>
        <w:br/>
      </w:r>
      <w:r>
        <w:rPr>
          <w:rFonts w:hint="eastAsia"/>
        </w:rPr>
        <w:t>　　图 14： 低压产品图片</w:t>
      </w:r>
      <w:r>
        <w:rPr>
          <w:rFonts w:hint="eastAsia"/>
        </w:rPr>
        <w:br/>
      </w:r>
      <w:r>
        <w:rPr>
          <w:rFonts w:hint="eastAsia"/>
        </w:rPr>
        <w:t>　　图 15： 中压产品图片</w:t>
      </w:r>
      <w:r>
        <w:rPr>
          <w:rFonts w:hint="eastAsia"/>
        </w:rPr>
        <w:br/>
      </w:r>
      <w:r>
        <w:rPr>
          <w:rFonts w:hint="eastAsia"/>
        </w:rPr>
        <w:t>　　图 16： 高压产品图片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全球不同应用故障指示器市场份额2024 &amp; 2032</w:t>
      </w:r>
      <w:r>
        <w:rPr>
          <w:rFonts w:hint="eastAsia"/>
        </w:rPr>
        <w:br/>
      </w:r>
      <w:r>
        <w:rPr>
          <w:rFonts w:hint="eastAsia"/>
        </w:rPr>
        <w:t>　　图 19： 短路指示器</w:t>
      </w:r>
      <w:r>
        <w:rPr>
          <w:rFonts w:hint="eastAsia"/>
        </w:rPr>
        <w:br/>
      </w:r>
      <w:r>
        <w:rPr>
          <w:rFonts w:hint="eastAsia"/>
        </w:rPr>
        <w:t>　　图 20： 接地故障指示器</w:t>
      </w:r>
      <w:r>
        <w:rPr>
          <w:rFonts w:hint="eastAsia"/>
        </w:rPr>
        <w:br/>
      </w:r>
      <w:r>
        <w:rPr>
          <w:rFonts w:hint="eastAsia"/>
        </w:rPr>
        <w:t>　　图 21： 短路和接地故障指示器</w:t>
      </w:r>
      <w:r>
        <w:rPr>
          <w:rFonts w:hint="eastAsia"/>
        </w:rPr>
        <w:br/>
      </w:r>
      <w:r>
        <w:rPr>
          <w:rFonts w:hint="eastAsia"/>
        </w:rPr>
        <w:t>　　图 22： 2024年全球前五大生产商故障指示器市场份额</w:t>
      </w:r>
      <w:r>
        <w:rPr>
          <w:rFonts w:hint="eastAsia"/>
        </w:rPr>
        <w:br/>
      </w:r>
      <w:r>
        <w:rPr>
          <w:rFonts w:hint="eastAsia"/>
        </w:rPr>
        <w:t>　　图 23： 2024年全球故障指示器第一梯队、第二梯队和第三梯队厂商及市场份额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全球故障指示器产能、产量、产能利用率及发展趋势（2020-2032）&amp;（千个）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全球故障指示器产量、需求量及发展趋势（2020-2032）&amp;（千个）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全球主要地区故障指示器产量市场份额（2020-2032）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中国故障指示器产能、产量、产能利用率及发展趋势（2020-2032）&amp;（千个）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中国故障指示器产量、市场需求量及发展趋势（2020-2032）&amp;（千个）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全球故障指示器市场销售额及增长率：（2020-2032）&amp;（万元）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全球市场故障指示器市场规模：2020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全球市场故障指示器销量及增长率（2020-2032）&amp;（千个）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全球市场故障指示器价格趋势（2020-2032）&amp;（元/个）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全球主要地区故障指示器销售收入（2020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全球主要地区故障指示器销售收入市场份额（2020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北美市场故障指示器销量及增长率（2020-2032）&amp;（千个）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北美市场故障指示器收入及增长率（2020-2032）&amp;（万元）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欧洲市场故障指示器销量及增长率（2020-2032）&amp;（千个）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欧洲市场故障指示器收入及增长率（2020-2032）&amp;（万元）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中国市场故障指示器销量及增长率（2020-2032）&amp;（千个）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中国市场故障指示器收入及增长率（2020-2032）&amp;（万元）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日本市场故障指示器销量及增长率（2020-2032）&amp;（千个）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日本市场故障指示器收入及增长率（2020-2032）&amp;（万元）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东南亚市场故障指示器销量及增长率（2020-2032）&amp;（千个）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东南亚市场故障指示器收入及增长率（2020-2032）&amp;（万元）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印度市场故障指示器销量及增长率（2020-2032）&amp;（千个）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印度市场故障指示器收入及增长率（2020-2032）&amp;（万元）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全球不同产品类型故障指示器价格走势（2020-2032）&amp;（元/个）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全球不同应用故障指示器价格走势（2020-2032）&amp;（元/个）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49： 故障指示器中国企业SWOT分析</w:t>
      </w:r>
      <w:r>
        <w:rPr>
          <w:rFonts w:hint="eastAsia"/>
        </w:rPr>
        <w:br/>
      </w:r>
      <w:r>
        <w:rPr>
          <w:rFonts w:hint="eastAsia"/>
        </w:rPr>
        <w:t>　　图 50： 故障指示器产业链</w:t>
      </w:r>
      <w:r>
        <w:rPr>
          <w:rFonts w:hint="eastAsia"/>
        </w:rPr>
        <w:br/>
      </w:r>
      <w:r>
        <w:rPr>
          <w:rFonts w:hint="eastAsia"/>
        </w:rPr>
        <w:t>　　图 51： 故障指示器行业采购模式分析</w:t>
      </w:r>
      <w:r>
        <w:rPr>
          <w:rFonts w:hint="eastAsia"/>
        </w:rPr>
        <w:br/>
      </w:r>
      <w:r>
        <w:rPr>
          <w:rFonts w:hint="eastAsia"/>
        </w:rPr>
        <w:t>　　图 52： 故障指示器行业生产模式</w:t>
      </w:r>
      <w:r>
        <w:rPr>
          <w:rFonts w:hint="eastAsia"/>
        </w:rPr>
        <w:br/>
      </w:r>
      <w:r>
        <w:rPr>
          <w:rFonts w:hint="eastAsia"/>
        </w:rPr>
        <w:t>　　图 53： 故障指示器行业销售模式分析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4ec5426cb43d4" w:history="1">
        <w:r>
          <w:rPr>
            <w:rStyle w:val="Hyperlink"/>
          </w:rPr>
          <w:t>2026-2032年全球与中国故障指示器行业现状及市场前景报告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4ec5426cb43d4" w:history="1">
        <w:r>
          <w:rPr>
            <w:rStyle w:val="Hyperlink"/>
          </w:rPr>
          <w:t>https://www.20087.com/8/78/GuZhangZhiShiQiDeFaZhanQianJing.html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热点：故障指示器原理及图解、故障指示器符号及图形、汽车仪表各种故障标志、线路故障指示器、中控故障灯图解、10kv线路故障指示器、故障警示灯、故障指示灯图解大全集、故障指示器故障怎么恢复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b51fb7ee04f94" w:history="1">
      <w:r>
        <w:rPr>
          <w:rStyle w:val="Hyperlink"/>
        </w:rPr>
        <w:t>2026-2032年全球与中国故障指示器行业现状及市场前景报告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uZhangZhiShiQiDeFaZhanQianJing.html" TargetMode="External" Id="R0b94ec5426cb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uZhangZhiShiQiDeFaZhanQianJing.html" TargetMode="External" Id="R414b51fb7ee0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2025-12-04T04:30:40Z</dcterms:created>
  <dcterms:modified xsi:type="dcterms:W3CDTF">2025-12-04T05:30:40Z</dcterms:modified>
  <dc:subject>2026-2032年全球与中国故障指示器行业现状及市场前景报告</dc:subject>
  <dc:title>2026-2032年全球与中国故障指示器行业现状及市场前景报告</dc:title>
  <cp:keywords>2026-2032年全球与中国故障指示器行业现状及市场前景报告</cp:keywords>
  <dc:description>2026-2032年全球与中国故障指示器行业现状及市场前景报告</dc:description>
</cp:coreProperties>
</file>