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16409137e44612" w:history="1">
              <w:r>
                <w:rPr>
                  <w:rStyle w:val="Hyperlink"/>
                </w:rPr>
                <w:t>2026-2032年全球与中国散热器市场调查研究及发展前景分析报告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16409137e44612" w:history="1">
              <w:r>
                <w:rPr>
                  <w:rStyle w:val="Hyperlink"/>
                </w:rPr>
                <w:t>2026-2032年全球与中国散热器市场调查研究及发展前景分析报告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5739288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16409137e44612" w:history="1">
                <w:r>
                  <w:rPr>
                    <w:rStyle w:val="Hyperlink"/>
                  </w:rPr>
                  <w:t>https://www.20087.com/8/28/SanReQiDeQianJingQuShi.html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散热器是热管理系统的基础设施，广泛应用于电子设备、新能源汽车、数据中心及工业装备等领域。散热器技术路线包括风冷铝型材散热器、液冷板式散热器、热管/均温板复合结构以及相变材料集成方案。在高功率密度芯片、800V高压平台电动车及5G基站等新兴需求驱动下，散热器正朝着高导热效率、轻量化与紧凑化方向演进。材料方面，铝合金仍占主导地位，但铜-铝复合、石墨烯涂层及金属基复合材料的应用逐步拓展；制造工艺上，精密挤压、真空钎焊与3D打印技术提升了复杂流道与微结构的实现能力。然而，跨尺度热传导建模不足、多物理场耦合仿真精度有限，以及标准化测试方法缺失，制约了高端散热器的系统级优化与跨行业复用。</w:t>
      </w:r>
      <w:r>
        <w:rPr>
          <w:rFonts w:hint="eastAsia"/>
        </w:rPr>
        <w:br/>
      </w:r>
      <w:r>
        <w:rPr>
          <w:rFonts w:hint="eastAsia"/>
        </w:rPr>
        <w:t>　　未来，散热器将深度融入智能化、绿色化与多功能集成的发展范式。面向人工智能芯片与量子计算等超算场景，微通道液冷、浸没式冷却与电控主动散热系统将成为主流架构，要求散热器具备实时热响应与自适应调节能力。新材料体系如高导热氮化铝陶瓷、碳纳米管阵列及仿生多孔金属将突破传统导热极限。同时，在“双碳”目标牵引下，低环境负荷制造工艺（如无氟表面处理、再生铝应用）与全生命周期能效评估将成为产品设计核心要素。数字孪生技术将贯穿散热器从热仿真、结构优化到运行监控的全过程，推动热管理从被动散热向预测性调控转变，最终实现散热器由单一部件向智能热控子系统的战略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16409137e44612" w:history="1">
        <w:r>
          <w:rPr>
            <w:rStyle w:val="Hyperlink"/>
          </w:rPr>
          <w:t>2026-2032年全球与中国散热器市场调查研究及发展前景分析报告</w:t>
        </w:r>
      </w:hyperlink>
      <w:r>
        <w:rPr>
          <w:rFonts w:hint="eastAsia"/>
        </w:rPr>
        <w:t>》全面分析了散热器行业的市场规模、产业链结构及技术现状，结合散热器市场需求、价格动态与竞争格局，提供了清晰的数据支持。报告预测了散热器发展趋势与市场前景，重点解读了散热器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产品分类，按散热方式</w:t>
      </w:r>
      <w:r>
        <w:rPr>
          <w:rFonts w:hint="eastAsia"/>
        </w:rPr>
        <w:br/>
      </w:r>
      <w:r>
        <w:rPr>
          <w:rFonts w:hint="eastAsia"/>
        </w:rPr>
        <w:t>　　　　1.3.1 按散热方式细分，全球散热器市场规模2021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被动散热器</w:t>
      </w:r>
      <w:r>
        <w:rPr>
          <w:rFonts w:hint="eastAsia"/>
        </w:rPr>
        <w:br/>
      </w:r>
      <w:r>
        <w:rPr>
          <w:rFonts w:hint="eastAsia"/>
        </w:rPr>
        <w:t>　　　　1.3.3 主动散热器</w:t>
      </w:r>
      <w:r>
        <w:rPr>
          <w:rFonts w:hint="eastAsia"/>
        </w:rPr>
        <w:br/>
      </w:r>
      <w:r>
        <w:rPr>
          <w:rFonts w:hint="eastAsia"/>
        </w:rPr>
        <w:t>　　　　1.3.4 混合式散热器</w:t>
      </w:r>
      <w:r>
        <w:rPr>
          <w:rFonts w:hint="eastAsia"/>
        </w:rPr>
        <w:br/>
      </w:r>
      <w:r>
        <w:rPr>
          <w:rFonts w:hint="eastAsia"/>
        </w:rPr>
        <w:t>　　1.4 产品分类，按材料类型</w:t>
      </w:r>
      <w:r>
        <w:rPr>
          <w:rFonts w:hint="eastAsia"/>
        </w:rPr>
        <w:br/>
      </w:r>
      <w:r>
        <w:rPr>
          <w:rFonts w:hint="eastAsia"/>
        </w:rPr>
        <w:t>　　　　1.4.1 按材料类型细分，全球散热器市场规模2021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铝</w:t>
      </w:r>
      <w:r>
        <w:rPr>
          <w:rFonts w:hint="eastAsia"/>
        </w:rPr>
        <w:br/>
      </w:r>
      <w:r>
        <w:rPr>
          <w:rFonts w:hint="eastAsia"/>
        </w:rPr>
        <w:t>　　　　1.4.3 铜</w:t>
      </w:r>
      <w:r>
        <w:rPr>
          <w:rFonts w:hint="eastAsia"/>
        </w:rPr>
        <w:br/>
      </w:r>
      <w:r>
        <w:rPr>
          <w:rFonts w:hint="eastAsia"/>
        </w:rPr>
        <w:t>　　　　1.4.4 铝铜复合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产品分类，按制造工艺</w:t>
      </w:r>
      <w:r>
        <w:rPr>
          <w:rFonts w:hint="eastAsia"/>
        </w:rPr>
        <w:br/>
      </w:r>
      <w:r>
        <w:rPr>
          <w:rFonts w:hint="eastAsia"/>
        </w:rPr>
        <w:t>　　　　1.5.1 按制造工艺细分，全球散热器市场规模2021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挤压</w:t>
      </w:r>
      <w:r>
        <w:rPr>
          <w:rFonts w:hint="eastAsia"/>
        </w:rPr>
        <w:br/>
      </w:r>
      <w:r>
        <w:rPr>
          <w:rFonts w:hint="eastAsia"/>
        </w:rPr>
        <w:t>　　　　1.5.3 压铸</w:t>
      </w:r>
      <w:r>
        <w:rPr>
          <w:rFonts w:hint="eastAsia"/>
        </w:rPr>
        <w:br/>
      </w:r>
      <w:r>
        <w:rPr>
          <w:rFonts w:hint="eastAsia"/>
        </w:rPr>
        <w:t>　　　　1.5.4 冲压</w:t>
      </w:r>
      <w:r>
        <w:rPr>
          <w:rFonts w:hint="eastAsia"/>
        </w:rPr>
        <w:br/>
      </w:r>
      <w:r>
        <w:rPr>
          <w:rFonts w:hint="eastAsia"/>
        </w:rPr>
        <w:t>　　1.6 产品分类，按功率密度等级</w:t>
      </w:r>
      <w:r>
        <w:rPr>
          <w:rFonts w:hint="eastAsia"/>
        </w:rPr>
        <w:br/>
      </w:r>
      <w:r>
        <w:rPr>
          <w:rFonts w:hint="eastAsia"/>
        </w:rPr>
        <w:t>　　　　1.6.1 按功率密度等级细分，全球散热器市场规模2021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低功率</w:t>
      </w:r>
      <w:r>
        <w:rPr>
          <w:rFonts w:hint="eastAsia"/>
        </w:rPr>
        <w:br/>
      </w:r>
      <w:r>
        <w:rPr>
          <w:rFonts w:hint="eastAsia"/>
        </w:rPr>
        <w:t>　　　　1.6.3 中功率</w:t>
      </w:r>
      <w:r>
        <w:rPr>
          <w:rFonts w:hint="eastAsia"/>
        </w:rPr>
        <w:br/>
      </w:r>
      <w:r>
        <w:rPr>
          <w:rFonts w:hint="eastAsia"/>
        </w:rPr>
        <w:t>　　　　1.6.4 高功率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按应用细分，全球散热器市场规模2021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消费电子</w:t>
      </w:r>
      <w:r>
        <w:rPr>
          <w:rFonts w:hint="eastAsia"/>
        </w:rPr>
        <w:br/>
      </w:r>
      <w:r>
        <w:rPr>
          <w:rFonts w:hint="eastAsia"/>
        </w:rPr>
        <w:t>　　　　1.7.3 数据中心与服务器</w:t>
      </w:r>
      <w:r>
        <w:rPr>
          <w:rFonts w:hint="eastAsia"/>
        </w:rPr>
        <w:br/>
      </w:r>
      <w:r>
        <w:rPr>
          <w:rFonts w:hint="eastAsia"/>
        </w:rPr>
        <w:t>　　　　1.7.4 汽车电子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散热器行业发展总体概况</w:t>
      </w:r>
      <w:r>
        <w:rPr>
          <w:rFonts w:hint="eastAsia"/>
        </w:rPr>
        <w:br/>
      </w:r>
      <w:r>
        <w:rPr>
          <w:rFonts w:hint="eastAsia"/>
        </w:rPr>
        <w:t>　　　　1.8.2 散热器行业发展主要特点</w:t>
      </w:r>
      <w:r>
        <w:rPr>
          <w:rFonts w:hint="eastAsia"/>
        </w:rPr>
        <w:br/>
      </w:r>
      <w:r>
        <w:rPr>
          <w:rFonts w:hint="eastAsia"/>
        </w:rPr>
        <w:t>　　　　1.8.3 散热器行业发展影响因素</w:t>
      </w:r>
      <w:r>
        <w:rPr>
          <w:rFonts w:hint="eastAsia"/>
        </w:rPr>
        <w:br/>
      </w:r>
      <w:r>
        <w:rPr>
          <w:rFonts w:hint="eastAsia"/>
        </w:rPr>
        <w:t>　　　　1.8.3 .1 散热器有利因素</w:t>
      </w:r>
      <w:r>
        <w:rPr>
          <w:rFonts w:hint="eastAsia"/>
        </w:rPr>
        <w:br/>
      </w:r>
      <w:r>
        <w:rPr>
          <w:rFonts w:hint="eastAsia"/>
        </w:rPr>
        <w:t>　　　　1.8.3 .2 散热器不利因素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全球市场，近三年散热器主要企业占有率及排名（按销量）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散热器主要企业在国际市场占有率（按销量，2023-2026）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2025年散热器主要企业在国际市场排名（按销量）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全球市场主要企业散热器销量（2023-2026）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全球市场，近三年散热器主要企业占有率及排名（按收入）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散热器主要企业在国际市场占有率（按收入，2023-2026）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2025年散热器主要企业在国际市场排名（按收入）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全球市场主要企业散热器销售收入（2023-2026）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全球市场主要企业散热器销售价格（2023-2026）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中国市场，近三年散热器主要企业占有率及排名（按销量）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散热器主要企业在中国市场占有率（按销量，2023-2026）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2025年散热器主要企业在中国市场排名（按销量）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中国市场主要企业散热器销量（2023-2026）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中国市场，近三年散热器主要企业占有率及排名（按收入）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散热器主要企业在中国市场占有率（按收入，2023-2026）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2025年散热器主要企业在中国市场排名（按收入）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中国市场主要企业散热器销售收入（2023-2026）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全球主要厂商散热器总部及产地分布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全球主要厂商成立时间及散热器商业化日期</w:t>
      </w:r>
      <w:r>
        <w:rPr>
          <w:rFonts w:hint="eastAsia"/>
        </w:rPr>
        <w:br/>
      </w:r>
      <w:r>
        <w:rPr>
          <w:rFonts w:hint="eastAsia"/>
        </w:rPr>
        <w:t>　　2.8 全球主要厂商散热器产品类型及应用</w:t>
      </w:r>
      <w:r>
        <w:rPr>
          <w:rFonts w:hint="eastAsia"/>
        </w:rPr>
        <w:br/>
      </w:r>
      <w:r>
        <w:rPr>
          <w:rFonts w:hint="eastAsia"/>
        </w:rPr>
        <w:t>　　2.9 散热器行业集中度、竞争程度分析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散热器行业集中度分析：2025年全球Top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全球散热器第一梯队、第二梯队和第三梯队生产商（品牌）及市场份额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全球散热器总体规模分析</w:t>
      </w:r>
      <w:r>
        <w:rPr>
          <w:rFonts w:hint="eastAsia"/>
        </w:rPr>
        <w:br/>
      </w:r>
      <w:r>
        <w:rPr>
          <w:rFonts w:hint="eastAsia"/>
        </w:rPr>
        <w:t>　　3.1 全球散热器供需现状及预测（2021-2032）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全球散热器产能、产量、产能利用率及发展趋势（2021-2032）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全球散热器产量、需求量及发展趋势（2021-2032）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全球主要地区散热器产量及发展趋势（2021-2032）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全球主要地区散热器产量（2021-2026）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全球主要地区散热器产量（2027-2032）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全球主要地区散热器产量市场份额（2021-2032）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中国散热器供需现状及预测（2021-2032）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中国散热器产能、产量、产能利用率及发展趋势（2021-2032）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中国散热器产量、市场需求量及发展趋势（2021-2032）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中国市场散热器进出口（2021-2032）</w:t>
      </w:r>
      <w:r>
        <w:rPr>
          <w:rFonts w:hint="eastAsia"/>
        </w:rPr>
        <w:br/>
      </w:r>
      <w:r>
        <w:rPr>
          <w:rFonts w:hint="eastAsia"/>
        </w:rPr>
        <w:t>　　3.4 全球散热器销量及销售额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全球市场散热器销售额（2021-2032）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全球市场散热器销量（2021-2032）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全球市场散热器价格趋势（2021-2032）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全球散热器主要地区分析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全球主要地区散热器市场规模分析：2021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全球主要地区散热器销售收入及市场份额（2021-2026）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全球主要地区散热器销售收入预测（2027-2032）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全球主要地区散热器销量分析：2021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全球主要地区散热器销量及市场份额（2021-2026）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全球主要地区散热器销量及市场份额预测（2027-2032）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北美市场散热器销量、收入及增长率（2021-2032）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欧洲市场散热器销量、收入及增长率（2021-2032）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中国市场散热器销量、收入及增长率（2021-2032）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日本市场散热器销量、收入及增长率（2021-2032）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东南亚市场散热器销量、收入及增长率（2021-2032）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印度市场散热器销量、收入及增长率（2021-2032）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南美市场散热器销量、收入及增长率（2021-2032）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中东市场散热器销量、收入及增长率（2021-2032）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散热器销量、收入、价格及毛利率（2021-2026）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散热器销量、收入、价格及毛利率（2021-2026）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散热器销量、收入、价格及毛利率（2021-2026）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散热器销量、收入、价格及毛利率（2021-2026）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</w:t>
      </w:r>
      <w:r>
        <w:rPr>
          <w:rFonts w:hint="eastAsia"/>
        </w:rPr>
        <w:br/>
      </w:r>
      <w:r>
        <w:rPr>
          <w:rFonts w:hint="eastAsia"/>
        </w:rPr>
        <w:t>　　　　5.5.1 基本信息、散热器生产基地、销售区域、竞争对手及市场地位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散热器销量、收入、价格及毛利率（2021-2026）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公司简介及主要业务</w:t>
      </w:r>
      <w:r>
        <w:rPr>
          <w:rFonts w:hint="eastAsia"/>
        </w:rPr>
        <w:br/>
      </w:r>
      <w:r>
        <w:rPr>
          <w:rFonts w:hint="eastAsia"/>
        </w:rPr>
        <w:t>　　　　5.5.5 企业最新动态</w:t>
      </w:r>
      <w:r>
        <w:rPr>
          <w:rFonts w:hint="eastAsia"/>
        </w:rPr>
        <w:br/>
      </w:r>
      <w:r>
        <w:rPr>
          <w:rFonts w:hint="eastAsia"/>
        </w:rPr>
        <w:t>　　5.6 重点企业（5）</w:t>
      </w:r>
      <w:r>
        <w:rPr>
          <w:rFonts w:hint="eastAsia"/>
        </w:rPr>
        <w:br/>
      </w:r>
      <w:r>
        <w:rPr>
          <w:rFonts w:hint="eastAsia"/>
        </w:rPr>
        <w:t>　　　　5.6.1 重点企业（5）基本信息、散热器生产基地、销售区域、竞争对手及市场地位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重点企业（5） 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重点企业（5） 散热器销量、收入、价格及毛利率（2021-2026）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5.7 重点企业（6）</w:t>
      </w:r>
      <w:r>
        <w:rPr>
          <w:rFonts w:hint="eastAsia"/>
        </w:rPr>
        <w:br/>
      </w:r>
      <w:r>
        <w:rPr>
          <w:rFonts w:hint="eastAsia"/>
        </w:rPr>
        <w:t>　　　　5.7.1 重点企业（6）基本信息、散热器生产基地、销售区域、竞争对手及市场地位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重点企业（6） 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重点企业（6） 散热器销量、收入、价格及毛利率（2021-2026）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5.8 重点企业（7）</w:t>
      </w:r>
      <w:r>
        <w:rPr>
          <w:rFonts w:hint="eastAsia"/>
        </w:rPr>
        <w:br/>
      </w:r>
      <w:r>
        <w:rPr>
          <w:rFonts w:hint="eastAsia"/>
        </w:rPr>
        <w:t>　　　　5.8.1 重点企业（7）基本信息、散热器生产基地、销售区域、竞争对手及市场地位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重点企业（7） 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重点企业（7） 散热器销量、收入、价格及毛利率（2021-2026）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5.9 重点企业（8）</w:t>
      </w:r>
      <w:r>
        <w:rPr>
          <w:rFonts w:hint="eastAsia"/>
        </w:rPr>
        <w:br/>
      </w:r>
      <w:r>
        <w:rPr>
          <w:rFonts w:hint="eastAsia"/>
        </w:rPr>
        <w:t>　　　　5.9.1 重点企业（8）基本信息、散热器生产基地、销售区域、竞争对手及市场地位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重点企业（8） 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重点企业（8） 散热器销量、收入、价格及毛利率（2021-2026）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5.10 重点企业（9）</w:t>
      </w:r>
      <w:r>
        <w:rPr>
          <w:rFonts w:hint="eastAsia"/>
        </w:rPr>
        <w:br/>
      </w:r>
      <w:r>
        <w:rPr>
          <w:rFonts w:hint="eastAsia"/>
        </w:rPr>
        <w:t>　　　　5.10.1 重点企业（9）基本信息、散热器生产基地、销售区域、竞争对手及市场地位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重点企业（9） 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重点企业（9） 散热器销量、收入、价格及毛利率（2021-2026）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重点企业（10）</w:t>
      </w:r>
      <w:r>
        <w:rPr>
          <w:rFonts w:hint="eastAsia"/>
        </w:rPr>
        <w:br/>
      </w:r>
      <w:r>
        <w:rPr>
          <w:rFonts w:hint="eastAsia"/>
        </w:rPr>
        <w:t>　　　　5.11.1 重点企业（10）基本信息、散热器生产基地、销售区域、竞争对手及市场地位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重点企业（10） 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重点企业（10） 散热器销量、收入、价格及毛利率（2021-2026）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重点企业（11）</w:t>
      </w:r>
      <w:r>
        <w:rPr>
          <w:rFonts w:hint="eastAsia"/>
        </w:rPr>
        <w:br/>
      </w:r>
      <w:r>
        <w:rPr>
          <w:rFonts w:hint="eastAsia"/>
        </w:rPr>
        <w:t>　　　　5.12.1 重点企业（11）基本信息、散热器生产基地、销售区域、竞争对手及市场地位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重点企业（11） 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重点企业（11） 散热器销量、收入、价格及毛利率（2021-2026）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重点企业（12）</w:t>
      </w:r>
      <w:r>
        <w:rPr>
          <w:rFonts w:hint="eastAsia"/>
        </w:rPr>
        <w:br/>
      </w:r>
      <w:r>
        <w:rPr>
          <w:rFonts w:hint="eastAsia"/>
        </w:rPr>
        <w:t>　　　　5.13.1 重点企业（12）基本信息、散热器生产基地、销售区域、竞争对手及市场地位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重点企业（12） 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重点企业（12） 散热器销量、收入、价格及毛利率（2021-2026）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重点企业（13）</w:t>
      </w:r>
      <w:r>
        <w:rPr>
          <w:rFonts w:hint="eastAsia"/>
        </w:rPr>
        <w:br/>
      </w:r>
      <w:r>
        <w:rPr>
          <w:rFonts w:hint="eastAsia"/>
        </w:rPr>
        <w:t>　　　　5.14.1 重点企业（13）基本信息、散热器生产基地、销售区域、竞争对手及市场地位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重点企业（13） 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重点企业（13） 散热器销量、收入、价格及毛利率（2021-2026）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重点企业（14）</w:t>
      </w:r>
      <w:r>
        <w:rPr>
          <w:rFonts w:hint="eastAsia"/>
        </w:rPr>
        <w:br/>
      </w:r>
      <w:r>
        <w:rPr>
          <w:rFonts w:hint="eastAsia"/>
        </w:rPr>
        <w:t>　　　　5.15.1 重点企业（14）基本信息、散热器生产基地、销售区域、竞争对手及市场地位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重点企业（14） 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重点企业（14） 散热器销量、收入、价格及毛利率（2021-2026）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不同散热方式散热器分析</w:t>
      </w:r>
      <w:r>
        <w:rPr>
          <w:rFonts w:hint="eastAsia"/>
        </w:rPr>
        <w:br/>
      </w:r>
      <w:r>
        <w:rPr>
          <w:rFonts w:hint="eastAsia"/>
        </w:rPr>
        <w:t>　　6.1 全球不同散热方式散热器销量（2021-2032）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全球不同散热方式散热器销量及市场份额（2021-2026）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全球不同散热方式散热器销量预测（2027-2032）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全球不同散热方式散热器收入（2021-2032）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全球不同散热方式散热器收入及市场份额（2021-2026）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全球不同散热方式散热器收入预测（2027-2032）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全球不同散热方式散热器价格走势（2021-2032）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中国不同散热方式散热器销量（2021-2032）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中国不同散热方式散热器销量及市场份额（2021-2026）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中国不同散热方式散热器销量预测（2027-2032）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中国不同散热方式散热器收入（2021-2032）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中国不同散热方式散热器收入及市场份额（2021-2026）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中国不同散热方式散热器收入预测（2027-2032）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不同应用散热器分析</w:t>
      </w:r>
      <w:r>
        <w:rPr>
          <w:rFonts w:hint="eastAsia"/>
        </w:rPr>
        <w:br/>
      </w:r>
      <w:r>
        <w:rPr>
          <w:rFonts w:hint="eastAsia"/>
        </w:rPr>
        <w:t>　　7.1 全球不同应用散热器销量（2021-2032）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全球不同应用散热器销量及市场份额（2021-2026）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全球不同应用散热器销量预测（2027-2032）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全球不同应用散热器收入（2021-2032）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全球不同应用散热器收入及市场份额（2021-2026）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全球不同应用散热器收入预测（2027-2032）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全球不同应用散热器价格走势（2021-2032）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中国不同应用散热器销量（2021-2032）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中国不同应用散热器销量及市场份额（2021-2026）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中国不同应用散热器销量预测（2027-2032）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中国不同应用散热器收入（2021-2032）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中国不同应用散热器收入及市场份额（2021-2026）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中国不同应用散热器收入预测（2027-2032）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散热器行业发展趋势</w:t>
      </w:r>
      <w:r>
        <w:rPr>
          <w:rFonts w:hint="eastAsia"/>
        </w:rPr>
        <w:br/>
      </w:r>
      <w:r>
        <w:rPr>
          <w:rFonts w:hint="eastAsia"/>
        </w:rPr>
        <w:t>　　8.2 散热器行业主要驱动因素</w:t>
      </w:r>
      <w:r>
        <w:rPr>
          <w:rFonts w:hint="eastAsia"/>
        </w:rPr>
        <w:br/>
      </w:r>
      <w:r>
        <w:rPr>
          <w:rFonts w:hint="eastAsia"/>
        </w:rPr>
        <w:t>　　8.3 散热器中国企业SWOT分析</w:t>
      </w:r>
      <w:r>
        <w:rPr>
          <w:rFonts w:hint="eastAsia"/>
        </w:rPr>
        <w:br/>
      </w:r>
      <w:r>
        <w:rPr>
          <w:rFonts w:hint="eastAsia"/>
        </w:rPr>
        <w:t>　　8.4 中国散热器行业政策环境分析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散热器行业产业链简介</w:t>
      </w:r>
      <w:r>
        <w:rPr>
          <w:rFonts w:hint="eastAsia"/>
        </w:rPr>
        <w:br/>
      </w:r>
      <w:r>
        <w:rPr>
          <w:rFonts w:hint="eastAsia"/>
        </w:rPr>
        <w:t>　　　　9.1.1 散热器行业供应链分析</w:t>
      </w:r>
      <w:r>
        <w:rPr>
          <w:rFonts w:hint="eastAsia"/>
        </w:rPr>
        <w:br/>
      </w:r>
      <w:r>
        <w:rPr>
          <w:rFonts w:hint="eastAsia"/>
        </w:rPr>
        <w:t>　　　　9.1.2 散热器主要原料及供应情况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散热器行业采购模式</w:t>
      </w:r>
      <w:r>
        <w:rPr>
          <w:rFonts w:hint="eastAsia"/>
        </w:rPr>
        <w:br/>
      </w:r>
      <w:r>
        <w:rPr>
          <w:rFonts w:hint="eastAsia"/>
        </w:rPr>
        <w:t>　　9.3 散热器行业生产模式</w:t>
      </w:r>
      <w:r>
        <w:rPr>
          <w:rFonts w:hint="eastAsia"/>
        </w:rPr>
        <w:br/>
      </w:r>
      <w:r>
        <w:rPr>
          <w:rFonts w:hint="eastAsia"/>
        </w:rPr>
        <w:t>　　9.4 散热器行业销售模式及销售渠道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按散热方式细分，全球散热器市场规模2021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按材料类型细分，全球散热器市场规模2021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按制造工艺细分，全球散热器市场规模2021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按功率密度等级细分，全球散热器市场规模2021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按应用细分，全球散热器市场规模（CAGR）2021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散热器行业发展主要特点</w:t>
      </w:r>
      <w:r>
        <w:rPr>
          <w:rFonts w:hint="eastAsia"/>
        </w:rPr>
        <w:br/>
      </w:r>
      <w:r>
        <w:rPr>
          <w:rFonts w:hint="eastAsia"/>
        </w:rPr>
        <w:t>　　表 7： 散热器行业发展有利因素分析</w:t>
      </w:r>
      <w:r>
        <w:rPr>
          <w:rFonts w:hint="eastAsia"/>
        </w:rPr>
        <w:br/>
      </w:r>
      <w:r>
        <w:rPr>
          <w:rFonts w:hint="eastAsia"/>
        </w:rPr>
        <w:t>　　表 8： 散热器行业发展不利因素分析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进入散热器行业壁垒</w:t>
      </w:r>
      <w:r>
        <w:rPr>
          <w:rFonts w:hint="eastAsia"/>
        </w:rPr>
        <w:br/>
      </w:r>
      <w:r>
        <w:rPr>
          <w:rFonts w:hint="eastAsia"/>
        </w:rPr>
        <w:t>　　表 10： 散热器主要企业在国际市场占有率（按销量，2023-2026）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2025年散热器主要企业在国际市场排名（按销量）&amp;（件）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12： 全球市场主要企业散热器销量（2023-2026）&amp;（件）</w:t>
      </w:r>
      <w:r>
        <w:rPr>
          <w:rFonts w:hint="eastAsia"/>
        </w:rPr>
        <w:br/>
      </w:r>
      <w:r>
        <w:rPr>
          <w:rFonts w:hint="eastAsia"/>
        </w:rPr>
        <w:t>　　表 13： 散热器主要企业在国际市场占有率（按收入，2023-2026）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2025年散热器主要企业在国际市场排名（按收入）&amp;（万元）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全球市场主要企业散热器销售收入（2023-2026）&amp;（万元）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全球市场主要企业散热器销售价格（2023-2026）&amp;（元/件）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17： 散热器主要企业在中国市场占有率（按销量，2023-2026）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2025年散热器主要企业在中国市场排名（按销量）&amp;（件）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19： 中国市场主要企业散热器销量（2023-2026）&amp;（件）</w:t>
      </w:r>
      <w:r>
        <w:rPr>
          <w:rFonts w:hint="eastAsia"/>
        </w:rPr>
        <w:br/>
      </w:r>
      <w:r>
        <w:rPr>
          <w:rFonts w:hint="eastAsia"/>
        </w:rPr>
        <w:t>　　表 20： 散热器主要企业在中国市场占有率（按收入，2023-2026）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2025年散热器主要企业在中国市场排名（按收入）&amp;（万元）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中国市场主要企业散热器销售收入（2023-2026）&amp;（万元）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全球主要厂商散热器总部及产地分布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全球主要厂商成立时间及散热器商业化日期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全球主要厂商散热器产品类型及应用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2025年全球散热器主要厂商市场地位（第一梯队、第二梯队和第三梯队）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全球散热器市场投资、并购等现状分析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全球主要地区散热器产量增速（CAGR）：（2021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全球主要地区散热器产量（2021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30： 全球主要地区散热器产量（2021-2026）&amp;（件）</w:t>
      </w:r>
      <w:r>
        <w:rPr>
          <w:rFonts w:hint="eastAsia"/>
        </w:rPr>
        <w:br/>
      </w:r>
      <w:r>
        <w:rPr>
          <w:rFonts w:hint="eastAsia"/>
        </w:rPr>
        <w:t>　　表 31： 全球主要地区散热器产量（2027-2032）&amp;（件）</w:t>
      </w:r>
      <w:r>
        <w:rPr>
          <w:rFonts w:hint="eastAsia"/>
        </w:rPr>
        <w:br/>
      </w:r>
      <w:r>
        <w:rPr>
          <w:rFonts w:hint="eastAsia"/>
        </w:rPr>
        <w:t>　　表 32： 全球主要地区散热器产量市场份额（2021-2026）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全球主要地区散热器产量市场份额（2027-2032）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中国市场散热器产量、销量、进出口（2021-2026）&amp;（件）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35： 中国市场散热器产量、销量、进出口预测（2027-2032）&amp;（件）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36： 全球主要地区散热器销售收入增速：（2021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全球主要地区散热器销售收入（2021-2026）&amp;（万元）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全球主要地区散热器销售收入市场份额（2021-2026）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全球主要地区散热器收入（2027-2032）&amp;（万元）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全球主要地区散热器收入市场份额（2027-2032）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全球主要地区散热器销量（件）：2021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全球主要地区散热器销量（2021-2026）&amp;（件）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43： 全球主要地区散热器销量市场份额（2021-2026）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全球主要地区散热器销量（2027-2032）&amp;（件）</w:t>
      </w:r>
      <w:r>
        <w:rPr>
          <w:rFonts w:hint="eastAsia"/>
        </w:rPr>
        <w:br/>
      </w:r>
      <w:r>
        <w:rPr>
          <w:rFonts w:hint="eastAsia"/>
        </w:rPr>
        <w:t>　　表 45： 全球主要地区散热器销量份额（2027-2032）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散热器销量（件）、收入（万元）、价格（元/件）及毛利率（2021-2026）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散热器销量（件）、收入（万元）、价格（元/件）及毛利率（2021-2026）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散热器销量（件）、收入（万元）、价格（元/件）及毛利率（2021-2026）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散热器销量（件）、收入（万元）、价格（元/件）及毛利率（2021-2026）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散热器销量（件）、收入（万元）、价格（元/件）及毛利率（2021-2026）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公司简介及主要业务</w:t>
      </w:r>
      <w:r>
        <w:rPr>
          <w:rFonts w:hint="eastAsia"/>
        </w:rPr>
        <w:br/>
      </w:r>
      <w:r>
        <w:rPr>
          <w:rFonts w:hint="eastAsia"/>
        </w:rPr>
        <w:t>　　表 70： 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重点企业（5） 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重点企业（5） 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重点企业（5） 散热器销量（件）、收入（万元）、价格（元/件）及毛利率（2021-2026）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重点企业（6） 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重点企业（6） 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重点企业（6） 散热器销量（件）、收入（万元）、价格（元/件）及毛利率（2021-2026）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重点企业（7） 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重点企业（7） 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重点企业（7） 散热器销量（件）、收入（万元）、价格（元/件）及毛利率（2021-2026）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重点企业（8） 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重点企业（8） 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重点企业（8） 散热器销量（件）、收入（万元）、价格（元/件）及毛利率（2021-2026）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重点企业（9） 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重点企业（9） 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重点企业（9） 散热器销量（件）、收入（万元）、价格（元/件）及毛利率（2021-2026）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重点企业（10） 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重点企业（10） 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重点企业（10） 散热器销量（件）、收入（万元）、价格（元/件）及毛利率（2021-2026）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重点企业（11） 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重点企业（11） 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重点企业（11） 散热器销量（件）、收入（万元）、价格（元/件）及毛利率（2021-2026）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重点企业（12） 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重点企业（12） 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重点企业（12） 散热器销量（件）、收入（万元）、价格（元/件）及毛利率（2021-2026）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重点企业（13） 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重点企业（13） 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重点企业（13） 散热器销量（件）、收入（万元）、价格（元/件）及毛利率（2021-2026）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重点企业（14） 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重点企业（14） 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重点企业（14） 散热器销量（件）、收入（万元）、价格（元/件）及毛利率（2021-2026）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121： 全球不同散热方式散热器销量（2021-2026）&amp;（件）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122： 全球不同散热方式散热器销量市场份额（2021-2026）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全球不同散热方式散热器销量预测（2027-2032）&amp;（件）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124： 全球市场不同散热方式散热器销量市场份额预测（2027-2032）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全球不同散热方式散热器收入（2021-2026）&amp;（万元）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全球不同散热方式散热器收入市场份额（2021-2026）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全球不同散热方式散热器收入预测（2027-2032）&amp;（万元）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全球不同散热方式散热器收入市场份额预测（2027-2032）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中国不同散热方式散热器销量（2021-2026）&amp;（件）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130： 中国不同散热方式散热器销量市场份额（2021-2026）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中国不同散热方式散热器销量预测（2027-2032）&amp;（件）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132： 全球市场不同散热方式散热器销量市场份额预测（2027-2032）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中国不同散热方式散热器收入（2021-2026）&amp;（万元）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中国不同散热方式散热器收入市场份额（2021-2026）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中国不同散热方式散热器收入预测（2027-2032）&amp;（万元）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中国不同散热方式散热器收入市场份额预测（2027-2032）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全球不同应用散热器销量（2021-2026）&amp;（件）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138： 全球不同应用散热器销量市场份额（2021-2026）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全球不同应用散热器销量预测（2027-2032）&amp;（件）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140： 全球市场不同应用散热器销量市场份额预测（2027-2032）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全球不同应用散热器收入（2021-2026）&amp;（万元）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全球不同应用散热器收入市场份额（2021-2026）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全球不同应用散热器收入预测（2027-2032）&amp;（万元）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全球不同应用散热器收入市场份额预测（2027-2032）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中国不同应用散热器销量（2021-2026）&amp;（件）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146： 中国不同应用散热器销量市场份额（2021-2026）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中国不同应用散热器销量预测（2027-2032）&amp;（件）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148： 中国市场不同应用散热器销量市场份额预测（2027-2032）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中国不同应用散热器收入（2021-2026）&amp;（万元）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中国不同应用散热器收入市场份额（2021-2026）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中国不同应用散热器收入预测（2027-2032）&amp;（万元）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中国不同应用散热器收入市场份额预测（2027-2032）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散热器行业发展趋势</w:t>
      </w:r>
      <w:r>
        <w:rPr>
          <w:rFonts w:hint="eastAsia"/>
        </w:rPr>
        <w:br/>
      </w:r>
      <w:r>
        <w:rPr>
          <w:rFonts w:hint="eastAsia"/>
        </w:rPr>
        <w:t>　　表 154： 散热器行业主要驱动因素</w:t>
      </w:r>
      <w:r>
        <w:rPr>
          <w:rFonts w:hint="eastAsia"/>
        </w:rPr>
        <w:br/>
      </w:r>
      <w:r>
        <w:rPr>
          <w:rFonts w:hint="eastAsia"/>
        </w:rPr>
        <w:t>　　表 155： 散热器行业供应链分析</w:t>
      </w:r>
      <w:r>
        <w:rPr>
          <w:rFonts w:hint="eastAsia"/>
        </w:rPr>
        <w:br/>
      </w:r>
      <w:r>
        <w:rPr>
          <w:rFonts w:hint="eastAsia"/>
        </w:rPr>
        <w:t>　　表 156： 散热器上游原料供应商</w:t>
      </w:r>
      <w:r>
        <w:rPr>
          <w:rFonts w:hint="eastAsia"/>
        </w:rPr>
        <w:br/>
      </w:r>
      <w:r>
        <w:rPr>
          <w:rFonts w:hint="eastAsia"/>
        </w:rPr>
        <w:t>　　表 157： 散热器主要地区不同应用客户分析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158： 散热器典型经销商</w:t>
      </w:r>
      <w:r>
        <w:rPr>
          <w:rFonts w:hint="eastAsia"/>
        </w:rPr>
        <w:br/>
      </w:r>
      <w:r>
        <w:rPr>
          <w:rFonts w:hint="eastAsia"/>
        </w:rPr>
        <w:t>　　表 159： 研究范围</w:t>
      </w:r>
      <w:r>
        <w:rPr>
          <w:rFonts w:hint="eastAsia"/>
        </w:rPr>
        <w:br/>
      </w:r>
      <w:r>
        <w:rPr>
          <w:rFonts w:hint="eastAsia"/>
        </w:rPr>
        <w:t>　　表 160：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散热器产品图片</w:t>
      </w:r>
      <w:r>
        <w:rPr>
          <w:rFonts w:hint="eastAsia"/>
        </w:rPr>
        <w:br/>
      </w:r>
      <w:r>
        <w:rPr>
          <w:rFonts w:hint="eastAsia"/>
        </w:rPr>
        <w:t>　　图 2： 全球不同散热方式散热器销售额2021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全球不同散热方式散热器市场份额2025 &amp; 2032</w:t>
      </w:r>
      <w:r>
        <w:rPr>
          <w:rFonts w:hint="eastAsia"/>
        </w:rPr>
        <w:br/>
      </w:r>
      <w:r>
        <w:rPr>
          <w:rFonts w:hint="eastAsia"/>
        </w:rPr>
        <w:t>　　图 4： 被动散热器产品图片</w:t>
      </w:r>
      <w:r>
        <w:rPr>
          <w:rFonts w:hint="eastAsia"/>
        </w:rPr>
        <w:br/>
      </w:r>
      <w:r>
        <w:rPr>
          <w:rFonts w:hint="eastAsia"/>
        </w:rPr>
        <w:t>　　图 5： 主动散热器产品图片</w:t>
      </w:r>
      <w:r>
        <w:rPr>
          <w:rFonts w:hint="eastAsia"/>
        </w:rPr>
        <w:br/>
      </w:r>
      <w:r>
        <w:rPr>
          <w:rFonts w:hint="eastAsia"/>
        </w:rPr>
        <w:t>　　图 6： 混合式散热器产品图片</w:t>
      </w:r>
      <w:r>
        <w:rPr>
          <w:rFonts w:hint="eastAsia"/>
        </w:rPr>
        <w:br/>
      </w:r>
      <w:r>
        <w:rPr>
          <w:rFonts w:hint="eastAsia"/>
        </w:rPr>
        <w:t>　　图 7： 全球不同材料类型散热器销售额2021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全球不同材料类型散热器市场份额2025 &amp; 2032</w:t>
      </w:r>
      <w:r>
        <w:rPr>
          <w:rFonts w:hint="eastAsia"/>
        </w:rPr>
        <w:br/>
      </w:r>
      <w:r>
        <w:rPr>
          <w:rFonts w:hint="eastAsia"/>
        </w:rPr>
        <w:t>　　图 9： 铝产品图片</w:t>
      </w:r>
      <w:r>
        <w:rPr>
          <w:rFonts w:hint="eastAsia"/>
        </w:rPr>
        <w:br/>
      </w:r>
      <w:r>
        <w:rPr>
          <w:rFonts w:hint="eastAsia"/>
        </w:rPr>
        <w:t>　　图 10： 铜产品图片</w:t>
      </w:r>
      <w:r>
        <w:rPr>
          <w:rFonts w:hint="eastAsia"/>
        </w:rPr>
        <w:br/>
      </w:r>
      <w:r>
        <w:rPr>
          <w:rFonts w:hint="eastAsia"/>
        </w:rPr>
        <w:t>　　图 11： 铝铜复合产品图片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全球不同制造工艺散热器销售额2021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全球不同制造工艺散热器市场份额2025 &amp; 2032</w:t>
      </w:r>
      <w:r>
        <w:rPr>
          <w:rFonts w:hint="eastAsia"/>
        </w:rPr>
        <w:br/>
      </w:r>
      <w:r>
        <w:rPr>
          <w:rFonts w:hint="eastAsia"/>
        </w:rPr>
        <w:t>　　图 15： 挤压产品图片</w:t>
      </w:r>
      <w:r>
        <w:rPr>
          <w:rFonts w:hint="eastAsia"/>
        </w:rPr>
        <w:br/>
      </w:r>
      <w:r>
        <w:rPr>
          <w:rFonts w:hint="eastAsia"/>
        </w:rPr>
        <w:t>　　图 16： 压铸产品图片</w:t>
      </w:r>
      <w:r>
        <w:rPr>
          <w:rFonts w:hint="eastAsia"/>
        </w:rPr>
        <w:br/>
      </w:r>
      <w:r>
        <w:rPr>
          <w:rFonts w:hint="eastAsia"/>
        </w:rPr>
        <w:t>　　图 17： 冲压产品图片</w:t>
      </w:r>
      <w:r>
        <w:rPr>
          <w:rFonts w:hint="eastAsia"/>
        </w:rPr>
        <w:br/>
      </w:r>
      <w:r>
        <w:rPr>
          <w:rFonts w:hint="eastAsia"/>
        </w:rPr>
        <w:t>　　图 18： 全球不同功率密度等级散热器销售额2021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全球不同功率密度等级散热器市场份额2025 &amp; 2032</w:t>
      </w:r>
      <w:r>
        <w:rPr>
          <w:rFonts w:hint="eastAsia"/>
        </w:rPr>
        <w:br/>
      </w:r>
      <w:r>
        <w:rPr>
          <w:rFonts w:hint="eastAsia"/>
        </w:rPr>
        <w:t>　　图 20： 低功率产品图片</w:t>
      </w:r>
      <w:r>
        <w:rPr>
          <w:rFonts w:hint="eastAsia"/>
        </w:rPr>
        <w:br/>
      </w:r>
      <w:r>
        <w:rPr>
          <w:rFonts w:hint="eastAsia"/>
        </w:rPr>
        <w:t>　　图 21： 中功率产品图片</w:t>
      </w:r>
      <w:r>
        <w:rPr>
          <w:rFonts w:hint="eastAsia"/>
        </w:rPr>
        <w:br/>
      </w:r>
      <w:r>
        <w:rPr>
          <w:rFonts w:hint="eastAsia"/>
        </w:rPr>
        <w:t>　　图 22： 高功率产品图片</w:t>
      </w:r>
      <w:r>
        <w:rPr>
          <w:rFonts w:hint="eastAsia"/>
        </w:rPr>
        <w:br/>
      </w:r>
      <w:r>
        <w:rPr>
          <w:rFonts w:hint="eastAsia"/>
        </w:rPr>
        <w:t>　　图 23：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全球不同应用散热器市场份额2025 &amp; 2032</w:t>
      </w:r>
      <w:r>
        <w:rPr>
          <w:rFonts w:hint="eastAsia"/>
        </w:rPr>
        <w:br/>
      </w:r>
      <w:r>
        <w:rPr>
          <w:rFonts w:hint="eastAsia"/>
        </w:rPr>
        <w:t>　　图 25： 消费电子</w:t>
      </w:r>
      <w:r>
        <w:rPr>
          <w:rFonts w:hint="eastAsia"/>
        </w:rPr>
        <w:br/>
      </w:r>
      <w:r>
        <w:rPr>
          <w:rFonts w:hint="eastAsia"/>
        </w:rPr>
        <w:t>　　图 26： 数据中心与服务器</w:t>
      </w:r>
      <w:r>
        <w:rPr>
          <w:rFonts w:hint="eastAsia"/>
        </w:rPr>
        <w:br/>
      </w:r>
      <w:r>
        <w:rPr>
          <w:rFonts w:hint="eastAsia"/>
        </w:rPr>
        <w:t>　　图 27： 汽车电子</w:t>
      </w:r>
      <w:r>
        <w:rPr>
          <w:rFonts w:hint="eastAsia"/>
        </w:rPr>
        <w:br/>
      </w:r>
      <w:r>
        <w:rPr>
          <w:rFonts w:hint="eastAsia"/>
        </w:rPr>
        <w:t>　　图 28： 2025年全球前五大生产商散热器市场份额</w:t>
      </w:r>
      <w:r>
        <w:rPr>
          <w:rFonts w:hint="eastAsia"/>
        </w:rPr>
        <w:br/>
      </w:r>
      <w:r>
        <w:rPr>
          <w:rFonts w:hint="eastAsia"/>
        </w:rPr>
        <w:t>　　图 29： 2025年全球散热器第一梯队、第二梯队和第三梯队厂商及市场份额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全球散热器产能、产量、产能利用率及发展趋势（2021-2032）&amp;（件）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31： 全球散热器产量、需求量及发展趋势（2021-2032）&amp;（件）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32： 全球主要地区散热器产量市场份额（2021-2032）</w:t>
      </w:r>
      <w:r>
        <w:rPr>
          <w:rFonts w:hint="eastAsia"/>
        </w:rPr>
        <w:br/>
      </w:r>
      <w:r>
        <w:rPr>
          <w:rFonts w:hint="eastAsia"/>
        </w:rPr>
        <w:t>　　图 33： 中国散热器产能、产量、产能利用率及发展趋势（2021-2032）&amp;（件）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34： 中国散热器产量、市场需求量及发展趋势（2021-2032）&amp;（件）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35： 全球散热器市场销售额及增长率：（2021-2032）&amp;（万元）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全球市场散热器市场规模：2021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37： 全球市场散热器销量及增长率（2021-2032）&amp;（件）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38： 全球市场散热器价格趋势（2021-2032）&amp;（元/件）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39： 全球主要地区散热器销售收入（2021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全球主要地区散热器销售收入市场份额（2021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41： 北美市场散热器销量及增长率（2021-2032）&amp;（件）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42： 北美市场散热器收入及增长率（2021-2032）&amp;（万元）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欧洲市场散热器销量及增长率（2021-2032）&amp;（件）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44： 欧洲市场散热器收入及增长率（2021-2032）&amp;（万元）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中国市场散热器销量及增长率（2021-2032）&amp;（件）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46： 中国市场散热器收入及增长率（2021-2032）&amp;（万元）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日本市场散热器销量及增长率（2021-2032）&amp;（件）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48： 日本市场散热器收入及增长率（2021-2032）&amp;（万元）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东南亚市场散热器销量及增长率（2021-2032）&amp;（件）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50： 东南亚市场散热器收入及增长率（2021-2032）&amp;（万元）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印度市场散热器销量及增长率（2021-2032）&amp;（件）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52： 印度市场散热器收入及增长率（2021-2032）&amp;（万元）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南美市场散热器销量及增长率（2021-2032）&amp;（件）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54： 南美市场散热器收入及增长率（2021-2032）&amp;（万元）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中东市场散热器销量及增长率（2021-2032）&amp;（件）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56： 中东市场散热器收入及增长率（2021-2032）&amp;（万元）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全球不同散热方式散热器价格走势（2021-2032）&amp;（元/件）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58： 全球不同应用散热器价格走势（2021-2032）&amp;（元/件）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59： 散热器中国企业SWOT分析</w:t>
      </w:r>
      <w:r>
        <w:rPr>
          <w:rFonts w:hint="eastAsia"/>
        </w:rPr>
        <w:br/>
      </w:r>
      <w:r>
        <w:rPr>
          <w:rFonts w:hint="eastAsia"/>
        </w:rPr>
        <w:t>　　图 60： 散热器产业链</w:t>
      </w:r>
      <w:r>
        <w:rPr>
          <w:rFonts w:hint="eastAsia"/>
        </w:rPr>
        <w:br/>
      </w:r>
      <w:r>
        <w:rPr>
          <w:rFonts w:hint="eastAsia"/>
        </w:rPr>
        <w:t>　　图 61： 散热器行业采购模式分析</w:t>
      </w:r>
      <w:r>
        <w:rPr>
          <w:rFonts w:hint="eastAsia"/>
        </w:rPr>
        <w:br/>
      </w:r>
      <w:r>
        <w:rPr>
          <w:rFonts w:hint="eastAsia"/>
        </w:rPr>
        <w:t>　　图 62： 散热器行业生产模式</w:t>
      </w:r>
      <w:r>
        <w:rPr>
          <w:rFonts w:hint="eastAsia"/>
        </w:rPr>
        <w:br/>
      </w:r>
      <w:r>
        <w:rPr>
          <w:rFonts w:hint="eastAsia"/>
        </w:rPr>
        <w:t>　　图 63： 散热器行业销售模式分析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16409137e44612" w:history="1">
        <w:r>
          <w:rPr>
            <w:rStyle w:val="Hyperlink"/>
          </w:rPr>
          <w:t>2026-2032年全球与中国散热器市场调查研究及发展前景分析报告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5739288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16409137e44612" w:history="1">
        <w:r>
          <w:rPr>
            <w:rStyle w:val="Hyperlink"/>
          </w:rPr>
          <w:t>https://www.20087.com/8/28/SanReQiDeQianJingQuShi.html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热点：CPU散热器、散热器十大名牌排行榜、风冷散热器、散热器厂家、什么散热器、散热器垫片材质当设计无要求时应采用、散热器的分类、散热器风扇、大型散热器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a43798004849e0" w:history="1">
      <w:r>
        <w:rPr>
          <w:rStyle w:val="Hyperlink"/>
        </w:rPr>
        <w:t>2026-2032年全球与中国散热器市场调查研究及发展前景分析报告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SanReQiDeQianJingQuShi.html" TargetMode="External" Id="Re716409137e446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SanReQiDeQianJingQuShi.html" TargetMode="External" Id="Rb0a43798004849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2025-12-31T00:43:03Z</dcterms:created>
  <dcterms:modified xsi:type="dcterms:W3CDTF">2025-12-31T01:43:03Z</dcterms:modified>
  <dc:subject>2026-2032年全球与中国散热器市场调查研究及发展前景分析报告</dc:subject>
  <dc:title>2026-2032年全球与中国散热器市场调查研究及发展前景分析报告</dc:title>
  <cp:keywords>2026-2032年全球与中国散热器市场调查研究及发展前景分析报告</cp:keywords>
  <dc:description>2026-2032年全球与中国散热器市场调查研究及发展前景分析报告</dc:description>
</cp:coreProperties>
</file>