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070c668e549e2" w:history="1">
              <w:r>
                <w:rPr>
                  <w:rStyle w:val="Hyperlink"/>
                </w:rPr>
                <w:t>2025-2031年中国法兰阀市场发展现状研究及发展趋势分析报告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070c668e549e2" w:history="1">
              <w:r>
                <w:rPr>
                  <w:rStyle w:val="Hyperlink"/>
                </w:rPr>
                <w:t>2025-2031年中国法兰阀市场发展现状研究及发展趋势分析报告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070c668e549e2" w:history="1">
                <w:r>
                  <w:rPr>
                    <w:rStyle w:val="Hyperlink"/>
                  </w:rPr>
                  <w:t>https://www.20087.com/8/18/FaLanFaFenXiBaoGao.html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阀是工业管道系统中常用的控制部件，用于切断或调节介质的流动。近年来，随着制造业的转型升级，对阀门的性能和可靠性要求不断提高。法兰阀的材质、设计和制造工艺不断改进，以适应高压、高温、腐蚀性强等各种复杂工况。同时，智能阀门的发展，如电动或气动执行机构的集成，提高了阀门的自动化水平和远程控制能力。</w:t>
      </w:r>
      <w:r>
        <w:rPr>
          <w:rFonts w:hint="eastAsia"/>
        </w:rPr>
        <w:br/>
      </w:r>
      <w:r>
        <w:rPr>
          <w:rFonts w:hint="eastAsia"/>
        </w:rPr>
        <w:t>　　法兰阀的未来发展将更加注重智能化和绿色环保。智能化方面，将集成更多的传感器和通信技术，实现阀门的状态监测、故障预警和远程操作，提高生产效率和安全性。绿色环保方面，研发低泄漏、低能耗的阀门产品，减少对环境的影响，符合国际环保标准。此外，随着新能源和化工等新兴产业的兴起，针对特定介质和工况的专用法兰阀将有更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070c668e549e2" w:history="1">
        <w:r>
          <w:rPr>
            <w:rStyle w:val="Hyperlink"/>
          </w:rPr>
          <w:t>2025-2031年中国法兰阀市场发展现状研究及发展趋势分析报告</w:t>
        </w:r>
      </w:hyperlink>
      <w:r>
        <w:rPr>
          <w:rFonts w:hint="eastAsia"/>
        </w:rPr>
        <w:t>》依托国家统计局、相关行业协会及科研单位提供的权威数据，全面分析了法兰阀行业发展环境、产业链结构、市场供需状况及价格变化，重点研究了法兰阀行业内主要企业的经营现状。报告对法兰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法兰阀产业概述</w:t>
      </w:r>
      <w:r>
        <w:rPr>
          <w:rFonts w:hint="eastAsia"/>
        </w:rPr>
        <w:br/>
      </w:r>
      <w:r>
        <w:rPr>
          <w:rFonts w:hint="eastAsia"/>
        </w:rPr>
        <w:t>　　第一节 法兰阀产业定义</w:t>
      </w:r>
      <w:r>
        <w:rPr>
          <w:rFonts w:hint="eastAsia"/>
        </w:rPr>
        <w:br/>
      </w:r>
      <w:r>
        <w:rPr>
          <w:rFonts w:hint="eastAsia"/>
        </w:rPr>
        <w:t>　　第二节 法兰阀产业发展历程</w:t>
      </w:r>
      <w:r>
        <w:rPr>
          <w:rFonts w:hint="eastAsia"/>
        </w:rPr>
        <w:br/>
      </w:r>
      <w:r>
        <w:rPr>
          <w:rFonts w:hint="eastAsia"/>
        </w:rPr>
        <w:t>　　第三节 法兰阀分类情况</w:t>
      </w:r>
      <w:r>
        <w:rPr>
          <w:rFonts w:hint="eastAsia"/>
        </w:rPr>
        <w:br/>
      </w:r>
      <w:r>
        <w:rPr>
          <w:rFonts w:hint="eastAsia"/>
        </w:rPr>
        <w:t>　　第四节 法兰阀产业链分析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2024-2025年中国法兰阀行业发展环境分析</w:t>
      </w:r>
      <w:r>
        <w:rPr>
          <w:rFonts w:hint="eastAsia"/>
        </w:rPr>
        <w:br/>
      </w:r>
      <w:r>
        <w:rPr>
          <w:rFonts w:hint="eastAsia"/>
        </w:rPr>
        <w:t>　　第一节 法兰阀行业经济环境分析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法兰阀行业政策环境分析</w:t>
      </w:r>
      <w:r>
        <w:rPr>
          <w:rFonts w:hint="eastAsia"/>
        </w:rPr>
        <w:br/>
      </w:r>
      <w:r>
        <w:rPr>
          <w:rFonts w:hint="eastAsia"/>
        </w:rPr>
        <w:t>　　　　一、法兰阀行业相关政策</w:t>
      </w:r>
      <w:r>
        <w:rPr>
          <w:rFonts w:hint="eastAsia"/>
        </w:rPr>
        <w:br/>
      </w:r>
      <w:r>
        <w:rPr>
          <w:rFonts w:hint="eastAsia"/>
        </w:rPr>
        <w:t>　　　　二、法兰阀行业相关标准</w:t>
      </w:r>
      <w:r>
        <w:rPr>
          <w:rFonts w:hint="eastAsia"/>
        </w:rPr>
        <w:br/>
      </w:r>
      <w:r>
        <w:rPr>
          <w:rFonts w:hint="eastAsia"/>
        </w:rPr>
        <w:t>　　第三节 法兰阀行业技术环境分析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2024-2025年中国法兰阀行业发展概况</w:t>
      </w:r>
      <w:r>
        <w:rPr>
          <w:rFonts w:hint="eastAsia"/>
        </w:rPr>
        <w:br/>
      </w:r>
      <w:r>
        <w:rPr>
          <w:rFonts w:hint="eastAsia"/>
        </w:rPr>
        <w:t>　　第一节 法兰阀行业发展态势分析</w:t>
      </w:r>
      <w:r>
        <w:rPr>
          <w:rFonts w:hint="eastAsia"/>
        </w:rPr>
        <w:br/>
      </w:r>
      <w:r>
        <w:rPr>
          <w:rFonts w:hint="eastAsia"/>
        </w:rPr>
        <w:t>　　第二节 法兰阀行业发展特点分析</w:t>
      </w:r>
      <w:r>
        <w:rPr>
          <w:rFonts w:hint="eastAsia"/>
        </w:rPr>
        <w:br/>
      </w:r>
      <w:r>
        <w:rPr>
          <w:rFonts w:hint="eastAsia"/>
        </w:rPr>
        <w:t>　　第三节 法兰阀行业市场供需分析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中国法兰阀市场规模情况</w:t>
      </w:r>
      <w:r>
        <w:rPr>
          <w:rFonts w:hint="eastAsia"/>
        </w:rPr>
        <w:br/>
      </w:r>
      <w:r>
        <w:rPr>
          <w:rFonts w:hint="eastAsia"/>
        </w:rPr>
        <w:t>　　第二节 中国法兰阀行业盈利情况分析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中国法兰阀市场需求状况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一、2019-2024年法兰阀市场需求情况</w:t>
      </w:r>
      <w:r>
        <w:rPr>
          <w:rFonts w:hint="eastAsia"/>
        </w:rPr>
        <w:br/>
      </w:r>
      <w:r>
        <w:rPr>
          <w:rFonts w:hint="eastAsia"/>
        </w:rPr>
        <w:t>　　　　二、2025年法兰阀行业市场需求特点分析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三、2025-2031年法兰阀市场需求预测</w:t>
      </w:r>
      <w:r>
        <w:rPr>
          <w:rFonts w:hint="eastAsia"/>
        </w:rPr>
        <w:br/>
      </w:r>
      <w:r>
        <w:rPr>
          <w:rFonts w:hint="eastAsia"/>
        </w:rPr>
        <w:t>　　第四节 中国法兰阀行业产量情况分析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一、2019-2024年法兰阀行业产量统计</w:t>
      </w:r>
      <w:r>
        <w:rPr>
          <w:rFonts w:hint="eastAsia"/>
        </w:rPr>
        <w:br/>
      </w:r>
      <w:r>
        <w:rPr>
          <w:rFonts w:hint="eastAsia"/>
        </w:rPr>
        <w:t>　　　　二、2024年法兰阀行业产量特点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三、2025-2031年法兰阀行业产量预测</w:t>
      </w:r>
      <w:r>
        <w:rPr>
          <w:rFonts w:hint="eastAsia"/>
        </w:rPr>
        <w:br/>
      </w:r>
      <w:r>
        <w:rPr>
          <w:rFonts w:hint="eastAsia"/>
        </w:rPr>
        <w:t>　　第五节 法兰阀行业市场供需平衡状况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影响法兰阀进出口变化的主要原因分析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2019-2024年中国法兰阀行业进出口情况分析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一、2019-2024年中国法兰阀行业进口情况分析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二、2019-2024年中国法兰阀行业出口情况分析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2025-2031年中国法兰阀行业进出口情况预测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一、2025-2031年中国法兰阀行业进口预测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二、2025-2031年中国法兰阀行业出口预测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2019-2024年中国法兰阀行业总体发展状况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中国法兰阀行业规模情况分析</w:t>
      </w:r>
      <w:r>
        <w:rPr>
          <w:rFonts w:hint="eastAsia"/>
        </w:rPr>
        <w:br/>
      </w:r>
      <w:r>
        <w:rPr>
          <w:rFonts w:hint="eastAsia"/>
        </w:rPr>
        <w:t>　　　　一、法兰阀行业单位规模情况分析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二、法兰阀行业人员规模状况分析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三、法兰阀行业资产规模状况分析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四、法兰阀行业市场规模状况分析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五、法兰阀行业敏感性分析</w:t>
      </w:r>
      <w:r>
        <w:rPr>
          <w:rFonts w:hint="eastAsia"/>
        </w:rPr>
        <w:br/>
      </w:r>
      <w:r>
        <w:rPr>
          <w:rFonts w:hint="eastAsia"/>
        </w:rPr>
        <w:t>　　第二节 中国法兰阀行业财务能力分析</w:t>
      </w:r>
      <w:r>
        <w:rPr>
          <w:rFonts w:hint="eastAsia"/>
        </w:rPr>
        <w:br/>
      </w:r>
      <w:r>
        <w:rPr>
          <w:rFonts w:hint="eastAsia"/>
        </w:rPr>
        <w:t>　　　　一、法兰阀行业盈利能力分析</w:t>
      </w:r>
      <w:r>
        <w:rPr>
          <w:rFonts w:hint="eastAsia"/>
        </w:rPr>
        <w:br/>
      </w:r>
      <w:r>
        <w:rPr>
          <w:rFonts w:hint="eastAsia"/>
        </w:rPr>
        <w:t>　　　　二、法兰阀行业偿债能力分析</w:t>
      </w:r>
      <w:r>
        <w:rPr>
          <w:rFonts w:hint="eastAsia"/>
        </w:rPr>
        <w:br/>
      </w:r>
      <w:r>
        <w:rPr>
          <w:rFonts w:hint="eastAsia"/>
        </w:rPr>
        <w:t>　　　　三、法兰阀行业营运能力分析</w:t>
      </w:r>
      <w:r>
        <w:rPr>
          <w:rFonts w:hint="eastAsia"/>
        </w:rPr>
        <w:br/>
      </w:r>
      <w:r>
        <w:rPr>
          <w:rFonts w:hint="eastAsia"/>
        </w:rPr>
        <w:t>　　　　四、法兰阀行业发展能力分析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2019-2024年中国法兰阀行业重点地区调研分析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一、中国法兰阀行业重点区域市场结构调研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二、**地区法兰阀市场调研分析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三、**地区法兰阀市场调研分析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四、**地区法兰阀市场调研分析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五、**地区法兰阀市场调研分析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六、**地区法兰阀市场调研分析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法兰阀行业上、下游市场分析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法兰阀行业上游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法兰阀行业下游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法兰阀行业竞争格局分析</w:t>
      </w:r>
      <w:r>
        <w:rPr>
          <w:rFonts w:hint="eastAsia"/>
        </w:rPr>
        <w:br/>
      </w:r>
      <w:r>
        <w:rPr>
          <w:rFonts w:hint="eastAsia"/>
        </w:rPr>
        <w:t>　　第一节 法兰阀行业集中度分析</w:t>
      </w:r>
      <w:r>
        <w:rPr>
          <w:rFonts w:hint="eastAsia"/>
        </w:rPr>
        <w:br/>
      </w:r>
      <w:r>
        <w:rPr>
          <w:rFonts w:hint="eastAsia"/>
        </w:rPr>
        <w:t>　　　　一、法兰阀市场集中度分析</w:t>
      </w:r>
      <w:r>
        <w:rPr>
          <w:rFonts w:hint="eastAsia"/>
        </w:rPr>
        <w:br/>
      </w:r>
      <w:r>
        <w:rPr>
          <w:rFonts w:hint="eastAsia"/>
        </w:rPr>
        <w:t>　　　　二、法兰阀企业集中度分析</w:t>
      </w:r>
      <w:r>
        <w:rPr>
          <w:rFonts w:hint="eastAsia"/>
        </w:rPr>
        <w:br/>
      </w:r>
      <w:r>
        <w:rPr>
          <w:rFonts w:hint="eastAsia"/>
        </w:rPr>
        <w:t>　　　　三、法兰阀区域集中度分析</w:t>
      </w:r>
      <w:r>
        <w:rPr>
          <w:rFonts w:hint="eastAsia"/>
        </w:rPr>
        <w:br/>
      </w:r>
      <w:r>
        <w:rPr>
          <w:rFonts w:hint="eastAsia"/>
        </w:rPr>
        <w:t>　　第二节 法兰阀行业竞争格局分析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一、2024-2025年法兰阀行业竞争分析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二、2024-2025年中外法兰阀产品竞争分析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三、2025年中国法兰阀市场竞争分析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四、2025-2031年国内主要法兰阀企业动向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法兰阀重点企业——******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二、法兰阀企业经营情况分析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法兰阀重点企业——******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二、法兰阀企业经营情况分析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法兰阀重点企业——******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二、法兰阀企业经营情况分析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法兰阀重点企业——******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二、法兰阀企业经营情况分析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法兰阀重点企业——******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二、法兰阀企业经营情况分析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法兰阀行业风险预警分析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二、法兰阀产业政策环境风险分析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三、法兰阀行业市场风险分析</w:t>
      </w:r>
      <w:r>
        <w:rPr>
          <w:rFonts w:hint="eastAsia"/>
        </w:rPr>
        <w:br/>
      </w:r>
      <w:r>
        <w:rPr>
          <w:rFonts w:hint="eastAsia"/>
        </w:rPr>
        <w:t>　　　　四、法兰阀行业发展风险防范建议</w:t>
      </w:r>
      <w:r>
        <w:rPr>
          <w:rFonts w:hint="eastAsia"/>
        </w:rPr>
        <w:br/>
      </w:r>
      <w:r>
        <w:rPr>
          <w:rFonts w:hint="eastAsia"/>
        </w:rPr>
        <w:t>　　第二节 法兰阀行业发展机会及建议</w:t>
      </w:r>
      <w:r>
        <w:rPr>
          <w:rFonts w:hint="eastAsia"/>
        </w:rPr>
        <w:br/>
      </w:r>
      <w:r>
        <w:rPr>
          <w:rFonts w:hint="eastAsia"/>
        </w:rPr>
        <w:t>　　　　一、法兰阀行业总体发展机会及发展建议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二、法兰阀行业并购发展机会及建议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三、法兰阀市场机会及发展建议</w:t>
      </w:r>
      <w:r>
        <w:rPr>
          <w:rFonts w:hint="eastAsia"/>
        </w:rPr>
        <w:br/>
      </w:r>
      <w:r>
        <w:rPr>
          <w:rFonts w:hint="eastAsia"/>
        </w:rPr>
        <w:t>　　　　四、法兰阀发展现状及存在问题</w:t>
      </w:r>
      <w:r>
        <w:rPr>
          <w:rFonts w:hint="eastAsia"/>
        </w:rPr>
        <w:br/>
      </w:r>
      <w:r>
        <w:rPr>
          <w:rFonts w:hint="eastAsia"/>
        </w:rPr>
        <w:t>　　　　五、法兰阀企业应对策略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中国法兰阀行业生产、营销企业投资运作模式分析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法兰阀行业外销与内销优势分析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2025-2031年中国法兰阀行业市场规模及增长趋势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2025-2031年中国法兰阀行业投资规模预测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2025-2031年法兰阀行业市场盈利预测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(中~智~林)法兰阀行业项目投资建议</w:t>
      </w:r>
      <w:r>
        <w:rPr>
          <w:rFonts w:hint="eastAsia"/>
        </w:rPr>
        <w:br/>
      </w:r>
      <w:r>
        <w:rPr>
          <w:rFonts w:hint="eastAsia"/>
        </w:rPr>
        <w:t>　　　　一、法兰阀技术应用注意事项</w:t>
      </w:r>
      <w:r>
        <w:rPr>
          <w:rFonts w:hint="eastAsia"/>
        </w:rPr>
        <w:br/>
      </w:r>
      <w:r>
        <w:rPr>
          <w:rFonts w:hint="eastAsia"/>
        </w:rPr>
        <w:t>　　　　二、法兰阀项目投资注意事项</w:t>
      </w:r>
      <w:r>
        <w:rPr>
          <w:rFonts w:hint="eastAsia"/>
        </w:rPr>
        <w:br/>
      </w:r>
      <w:r>
        <w:rPr>
          <w:rFonts w:hint="eastAsia"/>
        </w:rPr>
        <w:t>　　　　三、法兰阀生产开发注意事项</w:t>
      </w:r>
      <w:r>
        <w:rPr>
          <w:rFonts w:hint="eastAsia"/>
        </w:rPr>
        <w:br/>
      </w:r>
      <w:r>
        <w:rPr>
          <w:rFonts w:hint="eastAsia"/>
        </w:rPr>
        <w:t>　　　　四、法兰阀销售注意事项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2019-2024年中国法兰阀市场规模及增长情况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2019-2024年中国法兰阀行业产量及增长趋势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2025-2031年中国法兰阀行业产量预测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2019-2024年中国法兰阀行业市场需求及增长情况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2025-2031年中国法兰阀行业市场需求预测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**地区法兰阀市场规模及增长情况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2019-2024年中国法兰阀行业出口情况分析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2025年法兰阀行业壁垒</w:t>
      </w:r>
      <w:r>
        <w:rPr>
          <w:rFonts w:hint="eastAsia"/>
        </w:rPr>
        <w:br/>
      </w:r>
      <w:r>
        <w:rPr>
          <w:rFonts w:hint="eastAsia"/>
        </w:rPr>
        <w:t>　　图表 2025年法兰阀市场前景分析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2025-2031年中国法兰阀市场规模预测</w:t>
      </w:r>
      <w:r>
        <w:rPr>
          <w:rFonts w:hint="eastAsia"/>
        </w:rPr>
        <w:br/>
      </w:r>
      <w:r>
        <w:rPr>
          <w:rFonts w:hint="eastAsia"/>
        </w:rPr>
        <w:t>　　图表 2025年法兰阀发展趋势预测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070c668e549e2" w:history="1">
        <w:r>
          <w:rPr>
            <w:rStyle w:val="Hyperlink"/>
          </w:rPr>
          <w:t>2025-2031年中国法兰阀市场发展现状研究及发展趋势分析报告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070c668e549e2" w:history="1">
        <w:r>
          <w:rPr>
            <w:rStyle w:val="Hyperlink"/>
          </w:rPr>
          <w:t>https://www.20087.com/8/18/FaLanFaFenXiBaoGao.html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热点：100种阀门图片、法兰阀门图片大全、法兰阀门图片、法兰阀门型号规格表图、阀门、法兰闸阀结构图解、dn450法兰尺寸图、法兰闸阀、蝶阀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3f24ad11c4deb" w:history="1">
      <w:r>
        <w:rPr>
          <w:rStyle w:val="Hyperlink"/>
        </w:rPr>
        <w:t>2025-2031年中国法兰阀市场发展现状研究及发展趋势分析报告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FaLanFaFenXiBaoGao.html" TargetMode="External" Id="R81a070c668e5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FaLanFaFenXiBaoGao.html" TargetMode="External" Id="Rcd83f24ad11c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2024-12-18T23:06:00Z</dcterms:created>
  <dcterms:modified xsi:type="dcterms:W3CDTF">2024-12-19T00:06:00Z</dcterms:modified>
  <dc:subject>2025-2031年中国法兰阀市场发展现状研究及发展趋势分析报告</dc:subject>
  <dc:title>2025-2031年中国法兰阀市场发展现状研究及发展趋势分析报告</dc:title>
  <cp:keywords>2025-2031年中国法兰阀市场发展现状研究及发展趋势分析报告</cp:keywords>
  <dc:description>2025-2031年中国法兰阀市场发展现状研究及发展趋势分析报告</dc:description>
</cp:coreProperties>
</file>