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e02d651140fb" w:history="1">
              <w:r>
                <w:rPr>
                  <w:rStyle w:val="Hyperlink"/>
                </w:rPr>
                <w:t>2024-2030年中国活接头行业市场调研及发展趋势预测报告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e02d651140fb" w:history="1">
              <w:r>
                <w:rPr>
                  <w:rStyle w:val="Hyperlink"/>
                </w:rPr>
                <w:t>2024-2030年中国活接头行业市场调研及发展趋势预测报告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e02d651140fb" w:history="1">
                <w:r>
                  <w:rPr>
                    <w:rStyle w:val="Hyperlink"/>
                  </w:rPr>
                  <w:t>https://www.20087.com/8/08/HuoJieTouHangYeYanJiuBaoGao.html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接头是管道连接件的一种，因其易于安装与拆卸的特点，在给排水、燃气输送、化工管道等领域有着广泛的应用。近年来，随着材料科学的进步与制造工艺的改进，活接头的密封性能与耐压能力得到大幅提升。同时，标准化与模块化设计的推广，使得活接头的互换性与通用性增强，简化了管道系统的维护与升级。</w:t>
      </w:r>
      <w:r>
        <w:rPr>
          <w:rFonts w:hint="eastAsia"/>
        </w:rPr>
        <w:br/>
      </w:r>
      <w:r>
        <w:rPr>
          <w:rFonts w:hint="eastAsia"/>
        </w:rPr>
        <w:t>　　未来，活接头的发展将更加注重环保与智能。一方面，采用可回收材料与环保涂层，减少对环境的影响，符合绿色建筑与可持续发展的要求。另一方面，通过集成传感器与无线通信模块，实现活接头状态的远程监控，预警泄漏风险，提升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40e02d651140fb" w:history="1">
        <w:r>
          <w:rPr>
            <w:rStyle w:val="Hyperlink"/>
          </w:rPr>
          <w:t>2024-2030年中国活接头行业市场调研及发展趋势预测报告</w:t>
        </w:r>
      </w:hyperlink>
      <w:r>
        <w:rPr>
          <w:rFonts w:hint="eastAsia"/>
        </w:rPr>
        <w:t>基于科学的市场调研和数据分析，全面剖析了活接头行业现状、市场需求及市场规模。活接头报告探讨了活接头产业链结构，细分市场的特点，并分析了活接头市场前景及发展趋势。通过科学预测，揭示了活接头行业未来的增长潜力。同时，活接头报告还对重点企业进行了研究，评估了各大品牌在市场竞争中的地位，以及行业集中度的变化。活接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活接头行业概述</w:t>
      </w:r>
      <w:r>
        <w:rPr>
          <w:rFonts w:hint="eastAsia"/>
        </w:rPr>
        <w:br/>
      </w:r>
      <w:r>
        <w:rPr>
          <w:rFonts w:hint="eastAsia"/>
        </w:rPr>
        <w:t>　　第一节 活接头行业界定</w:t>
      </w:r>
      <w:r>
        <w:rPr>
          <w:rFonts w:hint="eastAsia"/>
        </w:rPr>
        <w:br/>
      </w:r>
      <w:r>
        <w:rPr>
          <w:rFonts w:hint="eastAsia"/>
        </w:rPr>
        <w:t>　　第二节 活接头行业发展历程</w:t>
      </w:r>
      <w:r>
        <w:rPr>
          <w:rFonts w:hint="eastAsia"/>
        </w:rPr>
        <w:br/>
      </w:r>
      <w:r>
        <w:rPr>
          <w:rFonts w:hint="eastAsia"/>
        </w:rPr>
        <w:t>　　第三节 活接头产业链分析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2023-2024年活接头行业发展环境分析</w:t>
      </w:r>
      <w:r>
        <w:rPr>
          <w:rFonts w:hint="eastAsia"/>
        </w:rPr>
        <w:br/>
      </w:r>
      <w:r>
        <w:rPr>
          <w:rFonts w:hint="eastAsia"/>
        </w:rPr>
        <w:t>　　第一节 活接头行业环境分析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活接头行业相关政策、法规</w:t>
      </w:r>
      <w:r>
        <w:rPr>
          <w:rFonts w:hint="eastAsia"/>
        </w:rPr>
        <w:br/>
      </w:r>
      <w:r>
        <w:rPr>
          <w:rFonts w:hint="eastAsia"/>
        </w:rPr>
        <w:t>　　第三节 活接头行业所进入的壁垒与周期性分析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2023-2024年活接头行业技术发展现状及趋势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当前我国活接头技术发展现状</w:t>
      </w:r>
      <w:r>
        <w:rPr>
          <w:rFonts w:hint="eastAsia"/>
        </w:rPr>
        <w:br/>
      </w:r>
      <w:r>
        <w:rPr>
          <w:rFonts w:hint="eastAsia"/>
        </w:rPr>
        <w:t>　　第二节 中外活接头技术差距及产生差距的主要原因分析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提高我国活接头技术的对策</w:t>
      </w:r>
      <w:r>
        <w:rPr>
          <w:rFonts w:hint="eastAsia"/>
        </w:rPr>
        <w:br/>
      </w:r>
      <w:r>
        <w:rPr>
          <w:rFonts w:hint="eastAsia"/>
        </w:rPr>
        <w:t>　　第四节 我国活接头产品研发、设计发展趋势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2019-2024年中国活接头行业总体规模</w:t>
      </w:r>
      <w:r>
        <w:rPr>
          <w:rFonts w:hint="eastAsia"/>
        </w:rPr>
        <w:br/>
      </w:r>
      <w:r>
        <w:rPr>
          <w:rFonts w:hint="eastAsia"/>
        </w:rPr>
        <w:t>　　第二节 中国活接头行业供给概况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三、2024-2030年中国活接头行业供给预测</w:t>
      </w:r>
      <w:r>
        <w:rPr>
          <w:rFonts w:hint="eastAsia"/>
        </w:rPr>
        <w:br/>
      </w:r>
      <w:r>
        <w:rPr>
          <w:rFonts w:hint="eastAsia"/>
        </w:rPr>
        <w:t>　　第三节 中国活接头行业需求概况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三、2024-2030年中国活接头行业市场需求预测</w:t>
      </w:r>
      <w:r>
        <w:rPr>
          <w:rFonts w:hint="eastAsia"/>
        </w:rPr>
        <w:br/>
      </w:r>
      <w:r>
        <w:rPr>
          <w:rFonts w:hint="eastAsia"/>
        </w:rPr>
        <w:t>　　第四节 活接头产业供需平衡状况分析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2023-2024年活接头行业细分市场调研分析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活接头行业细分（一）市场调研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活接头行业细分（二）市场调研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国内活接头产品价格走势及影响因素分析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2019-2024年国内活接头产品市场价格回顾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当前国内活接头产品市场价格及评述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国内活接头产品价格影响因素分析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2024-2030年国内活接头产品市场价格走势预测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活接头行业产业链分析及对行业的影响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活接头行业上游原料产业链发展状况分析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活接头行业下游需求产业链发展情况分析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上下游行业对活接头行业的影响分析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2023-2024年中国活接头行业发展现状分析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中国活接头行业发展现状</w:t>
      </w:r>
      <w:r>
        <w:rPr>
          <w:rFonts w:hint="eastAsia"/>
        </w:rPr>
        <w:br/>
      </w:r>
      <w:r>
        <w:rPr>
          <w:rFonts w:hint="eastAsia"/>
        </w:rPr>
        <w:t>　　　　一、活接头行业品牌发展现状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二、活接头行业需求市场现状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三、活接头市场需求层次分析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四、中国活接头市场走向分析</w:t>
      </w:r>
      <w:r>
        <w:rPr>
          <w:rFonts w:hint="eastAsia"/>
        </w:rPr>
        <w:br/>
      </w:r>
      <w:r>
        <w:rPr>
          <w:rFonts w:hint="eastAsia"/>
        </w:rPr>
        <w:t>　　第二节 中国活接头行业产品技术分析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一、2023-2024年活接头产品技术变化特点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二、2023-2024年活接头产品市场的新技术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三、2023-2024年活接头产品市场现状分析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中国活接头行业存在的问题</w:t>
      </w:r>
      <w:r>
        <w:rPr>
          <w:rFonts w:hint="eastAsia"/>
        </w:rPr>
        <w:br/>
      </w:r>
      <w:r>
        <w:rPr>
          <w:rFonts w:hint="eastAsia"/>
        </w:rPr>
        <w:t>　　　　一、活接头产品市场存在的主要问题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二、中国活接头产品市场的三大瓶颈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一、活接头市场特点</w:t>
      </w:r>
      <w:r>
        <w:rPr>
          <w:rFonts w:hint="eastAsia"/>
        </w:rPr>
        <w:br/>
      </w:r>
      <w:r>
        <w:rPr>
          <w:rFonts w:hint="eastAsia"/>
        </w:rPr>
        <w:t>　　　　二、活接头市场分析</w:t>
      </w:r>
      <w:r>
        <w:rPr>
          <w:rFonts w:hint="eastAsia"/>
        </w:rPr>
        <w:br/>
      </w:r>
      <w:r>
        <w:rPr>
          <w:rFonts w:hint="eastAsia"/>
        </w:rPr>
        <w:t>　　　　三、活接头市场变化的方向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第二节 活接头企业（二）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第三节 活接头企业（三）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第四节 活接头企业（四）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第五节 活接头企业（五）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2023-2024年中国活接头市场营销策略竞争分析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活接头市场产品策略</w:t>
      </w:r>
      <w:r>
        <w:rPr>
          <w:rFonts w:hint="eastAsia"/>
        </w:rPr>
        <w:br/>
      </w:r>
      <w:r>
        <w:rPr>
          <w:rFonts w:hint="eastAsia"/>
        </w:rPr>
        <w:t>　　第二节 活接头市场渠道策略</w:t>
      </w:r>
      <w:r>
        <w:rPr>
          <w:rFonts w:hint="eastAsia"/>
        </w:rPr>
        <w:br/>
      </w:r>
      <w:r>
        <w:rPr>
          <w:rFonts w:hint="eastAsia"/>
        </w:rPr>
        <w:t>　　第三节 活接头市场价格策略</w:t>
      </w:r>
      <w:r>
        <w:rPr>
          <w:rFonts w:hint="eastAsia"/>
        </w:rPr>
        <w:br/>
      </w:r>
      <w:r>
        <w:rPr>
          <w:rFonts w:hint="eastAsia"/>
        </w:rPr>
        <w:t>　　第四节 活接头广告媒体策略</w:t>
      </w:r>
      <w:r>
        <w:rPr>
          <w:rFonts w:hint="eastAsia"/>
        </w:rPr>
        <w:br/>
      </w:r>
      <w:r>
        <w:rPr>
          <w:rFonts w:hint="eastAsia"/>
        </w:rPr>
        <w:t>　　第五节 活接头客户服务策略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2024-2030年活接头行业盈利模式与投资策略探讨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国外活接头行业投资现状及经营模式分析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我国活接头行业商业模式探讨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我国活接头行业投资国际化发展战略分析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我国活接头行业投资策略分析</w:t>
      </w:r>
      <w:r>
        <w:rPr>
          <w:rFonts w:hint="eastAsia"/>
        </w:rPr>
        <w:br/>
      </w:r>
      <w:r>
        <w:rPr>
          <w:rFonts w:hint="eastAsia"/>
        </w:rPr>
        <w:t>　　第五节 活接头行业最优投资路径设计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2024-2030年活接头行业发展趋势及投资风险分析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当前活接头行业存在的问题</w:t>
      </w:r>
      <w:r>
        <w:rPr>
          <w:rFonts w:hint="eastAsia"/>
        </w:rPr>
        <w:br/>
      </w:r>
      <w:r>
        <w:rPr>
          <w:rFonts w:hint="eastAsia"/>
        </w:rPr>
        <w:t>　　第二节 活接头未来发展预测分析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一、中国活接头发展方向分析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二、2024-2030年中国活接头行业发展规模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中-智-林-：2024-2030年中国活接头行业投资风险分析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一、活接头市场竞争风险</w:t>
      </w:r>
      <w:r>
        <w:rPr>
          <w:rFonts w:hint="eastAsia"/>
        </w:rPr>
        <w:br/>
      </w:r>
      <w:r>
        <w:rPr>
          <w:rFonts w:hint="eastAsia"/>
        </w:rPr>
        <w:t>　　　　二、活接头原材料压力风险分析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三、活接头技术风险分析</w:t>
      </w:r>
      <w:r>
        <w:rPr>
          <w:rFonts w:hint="eastAsia"/>
        </w:rPr>
        <w:br/>
      </w:r>
      <w:r>
        <w:rPr>
          <w:rFonts w:hint="eastAsia"/>
        </w:rPr>
        <w:t>　　　　四、活接头政策和体制风险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活接头行业历程</w:t>
      </w:r>
      <w:r>
        <w:rPr>
          <w:rFonts w:hint="eastAsia"/>
        </w:rPr>
        <w:br/>
      </w:r>
      <w:r>
        <w:rPr>
          <w:rFonts w:hint="eastAsia"/>
        </w:rPr>
        <w:t>　　图表 活接头行业生命周期</w:t>
      </w:r>
      <w:r>
        <w:rPr>
          <w:rFonts w:hint="eastAsia"/>
        </w:rPr>
        <w:br/>
      </w:r>
      <w:r>
        <w:rPr>
          <w:rFonts w:hint="eastAsia"/>
        </w:rPr>
        <w:t>　　图表 活接头行业产业链分析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2019-2024年中国活接头行业产量及增长趋势</w:t>
      </w:r>
      <w:r>
        <w:rPr>
          <w:rFonts w:hint="eastAsia"/>
        </w:rPr>
        <w:br/>
      </w:r>
      <w:r>
        <w:rPr>
          <w:rFonts w:hint="eastAsia"/>
        </w:rPr>
        <w:t>　　图表 活接头行业动态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2019-2024年中国活接头市场需求量及增速统计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2024年中国活接头进口国家及地区分析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e02d651140fb" w:history="1">
        <w:r>
          <w:rPr>
            <w:rStyle w:val="Hyperlink"/>
          </w:rPr>
          <w:t>2024-2030年中国活接头行业市场调研及发展趋势预测报告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e02d651140fb" w:history="1">
        <w:r>
          <w:rPr>
            <w:rStyle w:val="Hyperlink"/>
          </w:rPr>
          <w:t>https://www.20087.com/8/08/HuoJieTouHangYeYanJiuBaoGao.html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c13200f94f66" w:history="1">
      <w:r>
        <w:rPr>
          <w:rStyle w:val="Hyperlink"/>
        </w:rPr>
        <w:t>2024-2030年中国活接头行业市场调研及发展趋势预测报告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oJieTouHangYeYanJiuBaoGao.html" TargetMode="External" Id="R3740e02d651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oJieTouHangYeYanJiuBaoGao.html" TargetMode="External" Id="Rd973c13200f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2024-04-08T04:30:00Z</dcterms:created>
  <dcterms:modified xsi:type="dcterms:W3CDTF">2024-04-08T05:30:00Z</dcterms:modified>
  <dc:subject>2024-2030年中国活接头行业市场调研及发展趋势预测报告</dc:subject>
  <dc:title>2024-2030年中国活接头行业市场调研及发展趋势预测报告</dc:title>
  <cp:keywords>2024-2030年中国活接头行业市场调研及发展趋势预测报告</cp:keywords>
  <dc:description>2024-2030年中国活接头行业市场调研及发展趋势预测报告</dc:description>
</cp:coreProperties>
</file>