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20d8f7a594b3e" w:history="1">
              <w:r>
                <w:rPr>
                  <w:rStyle w:val="Hyperlink"/>
                </w:rPr>
                <w:t>2025-2031年中国煤矿掘进机行业发展全面调研与未来趋势报告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20d8f7a594b3e" w:history="1">
              <w:r>
                <w:rPr>
                  <w:rStyle w:val="Hyperlink"/>
                </w:rPr>
                <w:t>2025-2031年中国煤矿掘进机行业发展全面调研与未来趋势报告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120d8f7a594b3e" w:history="1">
                <w:r>
                  <w:rPr>
                    <w:rStyle w:val="Hyperlink"/>
                  </w:rPr>
                  <w:t>https://www.20087.com/8/18/MeiKuangJueJinJiXianZhuangYuFaZh.html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掘进机是煤炭开采过程中的重要装备，负责开凿巷道，为煤炭采掘提供通道。近年来，随着煤炭行业的发展和技术进步，煤矿掘进机经历了从机械化向智能化的转变。目前，煤矿掘进机不仅实现了高效率的掘进工作，还通过集成先进的自动化和传感技术，提高了设备的安全性和可靠性。此外，随着煤矿安全标准的提高，煤矿掘进机的设计更加注重操作人员的安全和健康。</w:t>
      </w:r>
      <w:r>
        <w:rPr>
          <w:rFonts w:hint="eastAsia"/>
        </w:rPr>
        <w:br/>
      </w:r>
      <w:r>
        <w:rPr>
          <w:rFonts w:hint="eastAsia"/>
        </w:rPr>
        <w:t>　　未来，煤矿掘进机的发展将更加注重智能化和安全性。一方面，随着人工智能、物联网等技术的应用，煤矿掘进机将更加智能化，能够实现远程监控、无人操作等功能，提高掘进效率和降低人力成本。另一方面，随着对煤矿安全生产要求的不断提高，煤矿掘进机将更加注重安全防护措施，如增强设备的防爆性能、提高应急响应能力等。此外，随着环保要求的提高，煤矿掘进机还将探索更加环保的掘进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20d8f7a594b3e" w:history="1">
        <w:r>
          <w:rPr>
            <w:rStyle w:val="Hyperlink"/>
          </w:rPr>
          <w:t>2025-2031年中国煤矿掘进机行业发展全面调研与未来趋势报告</w:t>
        </w:r>
      </w:hyperlink>
      <w:r>
        <w:rPr>
          <w:rFonts w:hint="eastAsia"/>
        </w:rPr>
        <w:t>》通过严谨的分析、翔实的数据及直观的图表，系统解析了煤矿掘进机行业的市场规模、需求变化、价格波动及产业链结构。报告全面评估了当前煤矿掘进机市场现状，科学预测了未来市场前景与发展趋势，重点剖析了煤矿掘进机细分市场的机遇与挑战。同时，报告对煤矿掘进机重点企业的竞争地位及市场集中度进行了评估，为煤矿掘进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煤矿掘进机行业概述</w:t>
      </w:r>
      <w:r>
        <w:rPr>
          <w:rFonts w:hint="eastAsia"/>
        </w:rPr>
        <w:br/>
      </w:r>
      <w:r>
        <w:rPr>
          <w:rFonts w:hint="eastAsia"/>
        </w:rPr>
        <w:t>　　第一节 煤矿掘进机概述</w:t>
      </w:r>
      <w:r>
        <w:rPr>
          <w:rFonts w:hint="eastAsia"/>
        </w:rPr>
        <w:br/>
      </w:r>
      <w:r>
        <w:rPr>
          <w:rFonts w:hint="eastAsia"/>
        </w:rPr>
        <w:t>　　　　一、煤矿掘进机的定义</w:t>
      </w:r>
      <w:r>
        <w:rPr>
          <w:rFonts w:hint="eastAsia"/>
        </w:rPr>
        <w:br/>
      </w:r>
      <w:r>
        <w:rPr>
          <w:rFonts w:hint="eastAsia"/>
        </w:rPr>
        <w:t>　　　　二、煤矿掘进机的分类</w:t>
      </w:r>
      <w:r>
        <w:rPr>
          <w:rFonts w:hint="eastAsia"/>
        </w:rPr>
        <w:br/>
      </w:r>
      <w:r>
        <w:rPr>
          <w:rFonts w:hint="eastAsia"/>
        </w:rPr>
        <w:t>　　第二节 煤矿掘进机行业属性及国民经济地位分析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煤矿掘进机行业产业链模型分析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二、煤矿掘进机产业链模型分析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2020-2025年中国煤矿掘进机行业产业经济发展环境分析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2020-2025年中国煤矿掘进机行业产业经济运行环境分析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2020-2025年中国煤矿掘进机行业产业政策环境分析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一、煤矿掘进机行业政策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2020-2025年中国煤矿掘进机行业产业社会环境分析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2020-2025年中国煤矿掘进机行业产业技术环境分析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煤矿掘进机行业发展现状研究</w:t>
      </w:r>
      <w:r>
        <w:rPr>
          <w:rFonts w:hint="eastAsia"/>
        </w:rPr>
        <w:br/>
      </w:r>
      <w:r>
        <w:rPr>
          <w:rFonts w:hint="eastAsia"/>
        </w:rPr>
        <w:t>第三章 2020-2025年世界煤矿掘进机产业发展态势分析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2020-2025年世界煤矿掘进机产业发展现状</w:t>
      </w:r>
      <w:r>
        <w:rPr>
          <w:rFonts w:hint="eastAsia"/>
        </w:rPr>
        <w:br/>
      </w:r>
      <w:r>
        <w:rPr>
          <w:rFonts w:hint="eastAsia"/>
        </w:rPr>
        <w:t>　　　　一、世界煤矿掘进机产业发展历程分析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二、世界煤矿掘进机产业规模分析</w:t>
      </w:r>
      <w:r>
        <w:rPr>
          <w:rFonts w:hint="eastAsia"/>
        </w:rPr>
        <w:br/>
      </w:r>
      <w:r>
        <w:rPr>
          <w:rFonts w:hint="eastAsia"/>
        </w:rPr>
        <w:t>　　　　三、世界煤矿掘进机产业技术现状分析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2020-2025年世界煤矿掘进机重点市场运行透析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一、美国煤矿掘进机市场发展分析</w:t>
      </w:r>
      <w:r>
        <w:rPr>
          <w:rFonts w:hint="eastAsia"/>
        </w:rPr>
        <w:br/>
      </w:r>
      <w:r>
        <w:rPr>
          <w:rFonts w:hint="eastAsia"/>
        </w:rPr>
        <w:t>　　　　二、日本煤矿掘进机市场发展分析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三、欧洲国家煤矿掘进机市场发展解析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2025-2031年世界煤矿掘进机产业发展趋势分析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2020-2025年中国煤矿掘进机行业市场发展现状分析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2020-2025年中国煤矿掘进机行业发展概述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2020-2025年中国煤矿掘进机行业发展存在问题分析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2020-2025年中国煤矿掘进机行业发展应对策略分析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2020-2025年中国煤矿掘进机行业供需分析</w:t>
      </w:r>
      <w:r>
        <w:rPr>
          <w:rFonts w:hint="eastAsia"/>
        </w:rPr>
        <w:br/>
      </w:r>
      <w:r>
        <w:rPr>
          <w:rFonts w:hint="eastAsia"/>
        </w:rPr>
        <w:t>　　第一节 中国煤矿掘进机产品供给分析</w:t>
      </w:r>
      <w:r>
        <w:rPr>
          <w:rFonts w:hint="eastAsia"/>
        </w:rPr>
        <w:br/>
      </w:r>
      <w:r>
        <w:rPr>
          <w:rFonts w:hint="eastAsia"/>
        </w:rPr>
        <w:t>　　　　一、煤矿掘进机行业总体产能规模</w:t>
      </w:r>
      <w:r>
        <w:rPr>
          <w:rFonts w:hint="eastAsia"/>
        </w:rPr>
        <w:br/>
      </w:r>
      <w:r>
        <w:rPr>
          <w:rFonts w:hint="eastAsia"/>
        </w:rPr>
        <w:t>　　　　二、煤矿掘进机行业生产区域分布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三、中国煤矿掘进机细分产品市场分析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中国煤矿掘进机行业市场需求分析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一、2020-2025年中国煤矿掘进机行业市场需求量分析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2020-2025年中国煤矿掘进机所属行业经济运行情况分析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煤矿掘进机所属行业规模情况分析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煤矿掘进机所属行业结构和成本分析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煤矿掘进机所属行业财务能力分析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2020-2025年中国煤矿掘进机进出口分析</w:t>
      </w:r>
      <w:r>
        <w:rPr>
          <w:rFonts w:hint="eastAsia"/>
        </w:rPr>
        <w:br/>
      </w:r>
      <w:r>
        <w:rPr>
          <w:rFonts w:hint="eastAsia"/>
        </w:rPr>
        <w:t>　　第一节 2020-2025年煤矿掘进机行业进口分析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一、2020-2025年煤矿掘进机进口总额</w:t>
      </w:r>
      <w:r>
        <w:rPr>
          <w:rFonts w:hint="eastAsia"/>
        </w:rPr>
        <w:br/>
      </w:r>
      <w:r>
        <w:rPr>
          <w:rFonts w:hint="eastAsia"/>
        </w:rPr>
        <w:t>　　　　二、2020-2025年煤矿掘进机进口总量</w:t>
      </w:r>
      <w:r>
        <w:rPr>
          <w:rFonts w:hint="eastAsia"/>
        </w:rPr>
        <w:br/>
      </w:r>
      <w:r>
        <w:rPr>
          <w:rFonts w:hint="eastAsia"/>
        </w:rPr>
        <w:t>　　第二节 2020-2025年煤矿掘进机行业出口分析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一、2020-2025年煤矿掘进机出口总额</w:t>
      </w:r>
      <w:r>
        <w:rPr>
          <w:rFonts w:hint="eastAsia"/>
        </w:rPr>
        <w:br/>
      </w:r>
      <w:r>
        <w:rPr>
          <w:rFonts w:hint="eastAsia"/>
        </w:rPr>
        <w:t>　　　　二、2020-2025年煤矿掘进机出口总量</w:t>
      </w:r>
      <w:r>
        <w:rPr>
          <w:rFonts w:hint="eastAsia"/>
        </w:rPr>
        <w:br/>
      </w:r>
      <w:r>
        <w:rPr>
          <w:rFonts w:hint="eastAsia"/>
        </w:rPr>
        <w:t>　　第三节 2020-2025年煤矿掘进机行业进出口格局分析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一、2020-2025年煤矿掘进机出口格局</w:t>
      </w:r>
      <w:r>
        <w:rPr>
          <w:rFonts w:hint="eastAsia"/>
        </w:rPr>
        <w:br/>
      </w:r>
      <w:r>
        <w:rPr>
          <w:rFonts w:hint="eastAsia"/>
        </w:rPr>
        <w:t>　　　　二、2020-2025年煤矿掘进机进口格局</w:t>
      </w:r>
      <w:r>
        <w:rPr>
          <w:rFonts w:hint="eastAsia"/>
        </w:rPr>
        <w:br/>
      </w:r>
      <w:r>
        <w:rPr>
          <w:rFonts w:hint="eastAsia"/>
        </w:rPr>
        <w:t>　　第四节 2020-2025年煤矿掘进机行业进出口价格走势分析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一、2020-2025年煤矿掘进机进口价格走势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二、2020-2025年煤矿掘进机出口价格走势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2020-2025年煤矿掘进机技术发展分析</w:t>
      </w:r>
      <w:r>
        <w:rPr>
          <w:rFonts w:hint="eastAsia"/>
        </w:rPr>
        <w:br/>
      </w:r>
      <w:r>
        <w:rPr>
          <w:rFonts w:hint="eastAsia"/>
        </w:rPr>
        <w:t>　　第一节 国外煤矿掘进机技术发展趋势与水平分析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中国煤矿掘进机技术发展分析</w:t>
      </w:r>
      <w:r>
        <w:rPr>
          <w:rFonts w:hint="eastAsia"/>
        </w:rPr>
        <w:br/>
      </w:r>
      <w:r>
        <w:rPr>
          <w:rFonts w:hint="eastAsia"/>
        </w:rPr>
        <w:t>　　　　一、煤矿掘进机的构造特点</w:t>
      </w:r>
      <w:r>
        <w:rPr>
          <w:rFonts w:hint="eastAsia"/>
        </w:rPr>
        <w:br/>
      </w:r>
      <w:r>
        <w:rPr>
          <w:rFonts w:hint="eastAsia"/>
        </w:rPr>
        <w:t>　　　　二、国内煤矿掘进机的技术水平</w:t>
      </w:r>
      <w:r>
        <w:rPr>
          <w:rFonts w:hint="eastAsia"/>
        </w:rPr>
        <w:br/>
      </w:r>
      <w:r>
        <w:rPr>
          <w:rFonts w:hint="eastAsia"/>
        </w:rPr>
        <w:t>　　第三节 中国煤矿掘进机技术发展趋势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一、自主创新、提高我国煤矿掘进机技术水平</w:t>
      </w:r>
      <w:r>
        <w:rPr>
          <w:rFonts w:hint="eastAsia"/>
        </w:rPr>
        <w:br/>
      </w:r>
      <w:r>
        <w:rPr>
          <w:rFonts w:hint="eastAsia"/>
        </w:rPr>
        <w:t>　　　　二、我国煤矿掘进机技术未来发展之路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2020-2025年中国煤矿掘进机行业竞争状况分析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2020-2025年中国煤矿掘进机行业竞争力分析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一、中国煤矿掘进机行业要素成本分析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2020-2025年中国煤矿掘进机行业市场区域格局分析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2020-2025年中国煤矿掘进机行业市场集中度分析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中国煤矿掘进机行业五力竞争分析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2020-2025年中国煤矿掘进机产业提升竞争力策略分析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2020-2025年中国煤矿掘进机行业区域市场分析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2020-2025年中国煤矿掘进机行业区域市场结构分析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2020-2025年中国煤矿掘进机行业区域市场发展情况分析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煤矿掘进机行业产业链分析</w:t>
      </w:r>
      <w:r>
        <w:rPr>
          <w:rFonts w:hint="eastAsia"/>
        </w:rPr>
        <w:br/>
      </w:r>
      <w:r>
        <w:rPr>
          <w:rFonts w:hint="eastAsia"/>
        </w:rPr>
        <w:t>第十一章 煤炭资源概述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二、中国煤炭资源种类及煤质特征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三、我国新探明煤炭资源情况</w:t>
      </w:r>
      <w:r>
        <w:rPr>
          <w:rFonts w:hint="eastAsia"/>
        </w:rPr>
        <w:br/>
      </w:r>
      <w:r>
        <w:rPr>
          <w:rFonts w:hint="eastAsia"/>
        </w:rPr>
        <w:t>　　　　四、中国煤炭资源开发开采条件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第三节 中国煤炭资源发展策略</w:t>
      </w:r>
      <w:r>
        <w:rPr>
          <w:rFonts w:hint="eastAsia"/>
        </w:rPr>
        <w:br/>
      </w:r>
      <w:r>
        <w:rPr>
          <w:rFonts w:hint="eastAsia"/>
        </w:rPr>
        <w:t>　　　　一、提高中国煤炭资源保障能力的对策</w:t>
      </w:r>
      <w:r>
        <w:rPr>
          <w:rFonts w:hint="eastAsia"/>
        </w:rPr>
        <w:br/>
      </w:r>
      <w:r>
        <w:rPr>
          <w:rFonts w:hint="eastAsia"/>
        </w:rPr>
        <w:t>　　　　二、提高煤炭资源回收率的策略及经济性剖析</w:t>
      </w:r>
      <w:r>
        <w:rPr>
          <w:rFonts w:hint="eastAsia"/>
        </w:rPr>
        <w:br/>
      </w:r>
      <w:r>
        <w:rPr>
          <w:rFonts w:hint="eastAsia"/>
        </w:rPr>
        <w:t>　　　　三、中国急需实施优质煤炭资源储备战略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2020-2025年国内外煤炭开采及市场深度剖析</w:t>
      </w:r>
      <w:r>
        <w:rPr>
          <w:rFonts w:hint="eastAsia"/>
        </w:rPr>
        <w:br/>
      </w:r>
      <w:r>
        <w:rPr>
          <w:rFonts w:hint="eastAsia"/>
        </w:rPr>
        <w:t>　　第一节 世界煤炭开采工业及市场分析</w:t>
      </w:r>
      <w:r>
        <w:rPr>
          <w:rFonts w:hint="eastAsia"/>
        </w:rPr>
        <w:br/>
      </w:r>
      <w:r>
        <w:rPr>
          <w:rFonts w:hint="eastAsia"/>
        </w:rPr>
        <w:t>　　　　一、国际煤炭工业发展总体概况</w:t>
      </w:r>
      <w:r>
        <w:rPr>
          <w:rFonts w:hint="eastAsia"/>
        </w:rPr>
        <w:br/>
      </w:r>
      <w:r>
        <w:rPr>
          <w:rFonts w:hint="eastAsia"/>
        </w:rPr>
        <w:t>　　　　二、世界煤炭开采情况</w:t>
      </w:r>
      <w:r>
        <w:rPr>
          <w:rFonts w:hint="eastAsia"/>
        </w:rPr>
        <w:br/>
      </w:r>
      <w:r>
        <w:rPr>
          <w:rFonts w:hint="eastAsia"/>
        </w:rPr>
        <w:t>　　　　三、世界煤炭工业发展新格局</w:t>
      </w:r>
      <w:r>
        <w:rPr>
          <w:rFonts w:hint="eastAsia"/>
        </w:rPr>
        <w:br/>
      </w:r>
      <w:r>
        <w:rPr>
          <w:rFonts w:hint="eastAsia"/>
        </w:rPr>
        <w:t>　　　　四、世界煤炭市场生产与消费情况</w:t>
      </w:r>
      <w:r>
        <w:rPr>
          <w:rFonts w:hint="eastAsia"/>
        </w:rPr>
        <w:br/>
      </w:r>
      <w:r>
        <w:rPr>
          <w:rFonts w:hint="eastAsia"/>
        </w:rPr>
        <w:t>　　　　五、世界煤炭市场煤价运费齐涨</w:t>
      </w:r>
      <w:r>
        <w:rPr>
          <w:rFonts w:hint="eastAsia"/>
        </w:rPr>
        <w:br/>
      </w:r>
      <w:r>
        <w:rPr>
          <w:rFonts w:hint="eastAsia"/>
        </w:rPr>
        <w:t>　　　　六、世界煤炭市场贸易市场分析</w:t>
      </w:r>
      <w:r>
        <w:rPr>
          <w:rFonts w:hint="eastAsia"/>
        </w:rPr>
        <w:br/>
      </w:r>
      <w:r>
        <w:rPr>
          <w:rFonts w:hint="eastAsia"/>
        </w:rPr>
        <w:t>　　第二节 2020-2025年中国煤炭开采与选洗业发展态势分析</w:t>
      </w:r>
      <w:r>
        <w:rPr>
          <w:rFonts w:hint="eastAsia"/>
        </w:rPr>
        <w:br/>
      </w:r>
      <w:r>
        <w:rPr>
          <w:rFonts w:hint="eastAsia"/>
        </w:rPr>
        <w:t>　　　　一、中国煤炭开采工业发展进程</w:t>
      </w:r>
      <w:r>
        <w:rPr>
          <w:rFonts w:hint="eastAsia"/>
        </w:rPr>
        <w:br/>
      </w:r>
      <w:r>
        <w:rPr>
          <w:rFonts w:hint="eastAsia"/>
        </w:rPr>
        <w:t>　　　　二、中国煤炭开采业发展现状</w:t>
      </w:r>
      <w:r>
        <w:rPr>
          <w:rFonts w:hint="eastAsia"/>
        </w:rPr>
        <w:br/>
      </w:r>
      <w:r>
        <w:rPr>
          <w:rFonts w:hint="eastAsia"/>
        </w:rPr>
        <w:t>　　　　三、中国煤炭资源绿色开采研究进展</w:t>
      </w:r>
      <w:r>
        <w:rPr>
          <w:rFonts w:hint="eastAsia"/>
        </w:rPr>
        <w:br/>
      </w:r>
      <w:r>
        <w:rPr>
          <w:rFonts w:hint="eastAsia"/>
        </w:rPr>
        <w:t>　　　　四、煤炭开采资源税改革分析</w:t>
      </w:r>
      <w:r>
        <w:rPr>
          <w:rFonts w:hint="eastAsia"/>
        </w:rPr>
        <w:br/>
      </w:r>
      <w:r>
        <w:rPr>
          <w:rFonts w:hint="eastAsia"/>
        </w:rPr>
        <w:t>　　　　五、中国煤炭开采企业循环经济发展模式剖析</w:t>
      </w:r>
      <w:r>
        <w:rPr>
          <w:rFonts w:hint="eastAsia"/>
        </w:rPr>
        <w:br/>
      </w:r>
      <w:r>
        <w:rPr>
          <w:rFonts w:hint="eastAsia"/>
        </w:rPr>
        <w:t>　　第三节 2020-2025年中国煤炭开采与选洗行业数据监测分析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一、2020-2025年中国煤炭开采与选洗行业规模分析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二、2020-2025年中国煤炭开采与选洗行业结构分析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三、2020-2025年中国煤炭开采与选洗行业产值分析</w:t>
      </w:r>
      <w:r>
        <w:rPr>
          <w:rFonts w:hint="eastAsia"/>
        </w:rPr>
        <w:br/>
      </w:r>
      <w:r>
        <w:rPr>
          <w:rFonts w:hint="eastAsia"/>
        </w:rPr>
        <w:t>　　　　四、2020-2025年中国煤炭开采与选洗行业成本费用分析</w:t>
      </w:r>
      <w:r>
        <w:rPr>
          <w:rFonts w:hint="eastAsia"/>
        </w:rPr>
        <w:br/>
      </w:r>
      <w:r>
        <w:rPr>
          <w:rFonts w:hint="eastAsia"/>
        </w:rPr>
        <w:t>　　　　五、2020-2025年中国煤炭开采与选洗行业盈利能力分析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2020-2025年中国原煤产量统计分析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一、2020-2025年全国原煤产量分析</w:t>
      </w:r>
      <w:r>
        <w:rPr>
          <w:rFonts w:hint="eastAsia"/>
        </w:rPr>
        <w:br/>
      </w:r>
      <w:r>
        <w:rPr>
          <w:rFonts w:hint="eastAsia"/>
        </w:rPr>
        <w:t>　　　　二、2020-2025年全国及主要省份原煤产量分析</w:t>
      </w:r>
      <w:r>
        <w:rPr>
          <w:rFonts w:hint="eastAsia"/>
        </w:rPr>
        <w:br/>
      </w:r>
      <w:r>
        <w:rPr>
          <w:rFonts w:hint="eastAsia"/>
        </w:rPr>
        <w:t>　　　　三、2020-2025年原煤产量集中度分析</w:t>
      </w:r>
      <w:r>
        <w:rPr>
          <w:rFonts w:hint="eastAsia"/>
        </w:rPr>
        <w:br/>
      </w:r>
      <w:r>
        <w:rPr>
          <w:rFonts w:hint="eastAsia"/>
        </w:rPr>
        <w:t>　　第五节 中国煤炭市场分析</w:t>
      </w:r>
      <w:r>
        <w:rPr>
          <w:rFonts w:hint="eastAsia"/>
        </w:rPr>
        <w:br/>
      </w:r>
      <w:r>
        <w:rPr>
          <w:rFonts w:hint="eastAsia"/>
        </w:rPr>
        <w:t>　　　　一、近几年中国煤炭销量情况分析</w:t>
      </w:r>
      <w:r>
        <w:rPr>
          <w:rFonts w:hint="eastAsia"/>
        </w:rPr>
        <w:br/>
      </w:r>
      <w:r>
        <w:rPr>
          <w:rFonts w:hint="eastAsia"/>
        </w:rPr>
        <w:t>　　　　二、中国煤炭需求规模及消费结构分析</w:t>
      </w:r>
      <w:r>
        <w:rPr>
          <w:rFonts w:hint="eastAsia"/>
        </w:rPr>
        <w:br/>
      </w:r>
      <w:r>
        <w:rPr>
          <w:rFonts w:hint="eastAsia"/>
        </w:rPr>
        <w:t>　　　　三、我国煤炭进出口市场呈现新格局</w:t>
      </w:r>
      <w:r>
        <w:rPr>
          <w:rFonts w:hint="eastAsia"/>
        </w:rPr>
        <w:br/>
      </w:r>
      <w:r>
        <w:rPr>
          <w:rFonts w:hint="eastAsia"/>
        </w:rPr>
        <w:t>　　　　四、中国加强煤炭交易市场的建设</w:t>
      </w:r>
      <w:r>
        <w:rPr>
          <w:rFonts w:hint="eastAsia"/>
        </w:rPr>
        <w:br/>
      </w:r>
      <w:r>
        <w:rPr>
          <w:rFonts w:hint="eastAsia"/>
        </w:rPr>
        <w:t>　　　　五、中国建立煤炭期货市场的必然性分析</w:t>
      </w:r>
      <w:r>
        <w:rPr>
          <w:rFonts w:hint="eastAsia"/>
        </w:rPr>
        <w:br/>
      </w:r>
      <w:r>
        <w:rPr>
          <w:rFonts w:hint="eastAsia"/>
        </w:rPr>
        <w:t>　　第六节 中国煤炭市场价格监测</w:t>
      </w:r>
      <w:r>
        <w:rPr>
          <w:rFonts w:hint="eastAsia"/>
        </w:rPr>
        <w:br/>
      </w:r>
      <w:r>
        <w:rPr>
          <w:rFonts w:hint="eastAsia"/>
        </w:rPr>
        <w:t>　　　　一、中国煤炭市场价格变化情况分析</w:t>
      </w:r>
      <w:r>
        <w:rPr>
          <w:rFonts w:hint="eastAsia"/>
        </w:rPr>
        <w:br/>
      </w:r>
      <w:r>
        <w:rPr>
          <w:rFonts w:hint="eastAsia"/>
        </w:rPr>
        <w:t>　　　　二、煤炭价格市场化分析</w:t>
      </w:r>
      <w:r>
        <w:rPr>
          <w:rFonts w:hint="eastAsia"/>
        </w:rPr>
        <w:br/>
      </w:r>
      <w:r>
        <w:rPr>
          <w:rFonts w:hint="eastAsia"/>
        </w:rPr>
        <w:t>　　　　三、2020-2025年中国煤炭市场价格走势</w:t>
      </w:r>
      <w:r>
        <w:rPr>
          <w:rFonts w:hint="eastAsia"/>
        </w:rPr>
        <w:br/>
      </w:r>
      <w:r>
        <w:rPr>
          <w:rFonts w:hint="eastAsia"/>
        </w:rPr>
        <w:t>　　　　四、剖析煤炭与原油价格的相关性</w:t>
      </w:r>
      <w:r>
        <w:rPr>
          <w:rFonts w:hint="eastAsia"/>
        </w:rPr>
        <w:br/>
      </w:r>
      <w:r>
        <w:rPr>
          <w:rFonts w:hint="eastAsia"/>
        </w:rPr>
        <w:t>　　　　五、我国实行煤电价格联动机制</w:t>
      </w:r>
      <w:r>
        <w:rPr>
          <w:rFonts w:hint="eastAsia"/>
        </w:rPr>
        <w:br/>
      </w:r>
      <w:r>
        <w:rPr>
          <w:rFonts w:hint="eastAsia"/>
        </w:rPr>
        <w:t>　　　　六、煤炭价格波动的影响因素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煤矿掘进机行业企业竞争力分析</w:t>
      </w:r>
      <w:r>
        <w:rPr>
          <w:rFonts w:hint="eastAsia"/>
        </w:rPr>
        <w:br/>
      </w:r>
      <w:r>
        <w:rPr>
          <w:rFonts w:hint="eastAsia"/>
        </w:rPr>
        <w:t>第十三章 2020-2025年我国煤矿掘进机主要企业分析</w:t>
      </w:r>
      <w:r>
        <w:rPr>
          <w:rFonts w:hint="eastAsia"/>
        </w:rPr>
        <w:br/>
      </w:r>
      <w:r>
        <w:rPr>
          <w:rFonts w:hint="eastAsia"/>
        </w:rPr>
        <w:t>　　第一节 林州重机集团股份有限公司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中国中煤能源集团有限公司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煤矿掘进机行业未来市场前景展望、投资策略研究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2025-2031年中国煤矿掘进机行业发展趋势预测分析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2025-2031年中国煤矿掘进机行业前景展望</w:t>
      </w:r>
      <w:r>
        <w:rPr>
          <w:rFonts w:hint="eastAsia"/>
        </w:rPr>
        <w:br/>
      </w:r>
      <w:r>
        <w:rPr>
          <w:rFonts w:hint="eastAsia"/>
        </w:rPr>
        <w:t>　　　　一、煤矿掘进机的研究进展及趋势分析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二、煤矿掘进机价格趋势分析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2025-2031年中国煤矿掘进机行业市场预测分析</w:t>
      </w:r>
      <w:r>
        <w:rPr>
          <w:rFonts w:hint="eastAsia"/>
        </w:rPr>
        <w:br/>
      </w:r>
      <w:r>
        <w:rPr>
          <w:rFonts w:hint="eastAsia"/>
        </w:rPr>
        <w:t>　　　　一、煤矿掘进机市场供给预测分析</w:t>
      </w:r>
      <w:r>
        <w:rPr>
          <w:rFonts w:hint="eastAsia"/>
        </w:rPr>
        <w:br/>
      </w:r>
      <w:r>
        <w:rPr>
          <w:rFonts w:hint="eastAsia"/>
        </w:rPr>
        <w:t>　　　　二、煤矿掘进机需求预测分析</w:t>
      </w:r>
      <w:r>
        <w:rPr>
          <w:rFonts w:hint="eastAsia"/>
        </w:rPr>
        <w:br/>
      </w:r>
      <w:r>
        <w:rPr>
          <w:rFonts w:hint="eastAsia"/>
        </w:rPr>
        <w:t>　　　　三、煤矿掘进机竞争格局预测分析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2025-2031年中国煤矿掘进机行业市场盈利预测分析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2025-2031年中国煤矿掘进机行业投资和风险预警分析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2025-2031年煤矿掘进机行业发展环境分析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2025-2031年煤矿掘进机行业投资特性分析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一、2025-2031年中国煤矿掘进机行业进入壁垒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二、2025-2031年中国煤矿掘进机行业盈利模式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三、2025-2031年中国煤矿掘进机行业盈利因素</w:t>
      </w:r>
      <w:r>
        <w:rPr>
          <w:rFonts w:hint="eastAsia"/>
        </w:rPr>
        <w:br/>
      </w:r>
      <w:r>
        <w:rPr>
          <w:rFonts w:hint="eastAsia"/>
        </w:rPr>
        <w:t>　　第三节 2025-2031年煤矿掘进机行业投资风险分析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一、2025-2031年中国煤矿掘进机行业政策风险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二、2025-2031年中国煤矿掘进机行业技术风险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三、2025-2031年中国煤矿掘进机行业供求风险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四、2025-2031年中国煤矿掘进机行业其它风险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2025-2031年中国煤矿掘进机行业投资机会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一、2025-2031年中国煤矿掘进机行业最新投资动向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二、2025-2031年中国煤矿掘进机行业投资机会分析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2025-2031年中国煤矿掘进机行业发展策略及投资建议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煤矿掘进机行业发展策略分析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中~智~林~　煤矿掘进机行业市场的重点客户战略实施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2025-2031年煤矿掘进机行业投资建议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2020-2025年中国煤矿掘进机所属行业盈利能力分析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2020-2025年中国煤矿掘进机所属行业运营能力分析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2020-2025年中国煤矿掘进机所属行业偿债能力分析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2020-2025年中国煤矿掘进机所属行业发展能力分析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2020-2025年我国煤矿掘进机进口数量分析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2020-2025年我国煤矿掘进机进口金额分析</w:t>
      </w:r>
      <w:r>
        <w:rPr>
          <w:rFonts w:hint="eastAsia"/>
        </w:rPr>
        <w:br/>
      </w:r>
      <w:r>
        <w:rPr>
          <w:rFonts w:hint="eastAsia"/>
        </w:rPr>
        <w:t>　　图表 2020-2025年我国煤矿掘进机出口数量分析</w:t>
      </w:r>
      <w:r>
        <w:rPr>
          <w:rFonts w:hint="eastAsia"/>
        </w:rPr>
        <w:br/>
      </w:r>
      <w:r>
        <w:rPr>
          <w:rFonts w:hint="eastAsia"/>
        </w:rPr>
        <w:t>　　图表 2020-2025年我国煤矿掘进机出口金额分析</w:t>
      </w:r>
      <w:r>
        <w:rPr>
          <w:rFonts w:hint="eastAsia"/>
        </w:rPr>
        <w:br/>
      </w:r>
      <w:r>
        <w:rPr>
          <w:rFonts w:hint="eastAsia"/>
        </w:rPr>
        <w:t>　　图表 2020-2025年我国煤矿掘进机出口价格分析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2020-2025年我国煤矿掘进机进口来源分析</w:t>
      </w:r>
      <w:r>
        <w:rPr>
          <w:rFonts w:hint="eastAsia"/>
        </w:rPr>
        <w:br/>
      </w:r>
      <w:r>
        <w:rPr>
          <w:rFonts w:hint="eastAsia"/>
        </w:rPr>
        <w:t>　　图表 2020-2025年我国煤矿掘进机出口流向分析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20d8f7a594b3e" w:history="1">
        <w:r>
          <w:rPr>
            <w:rStyle w:val="Hyperlink"/>
          </w:rPr>
          <w:t>2025-2031年中国煤矿掘进机行业发展全面调研与未来趋势报告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120d8f7a594b3e" w:history="1">
        <w:r>
          <w:rPr>
            <w:rStyle w:val="Hyperlink"/>
          </w:rPr>
          <w:t>https://www.20087.com/8/18/MeiKuangJueJinJiXianZhuangYuFaZh.html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热点：2米小型隧道掘进机、煤矿掘进机司机特种作业证、煤矿自动化、煤矿掘进机司机证怎么查询、小型隧道挖洞机、煤矿掘进机械、打山洞隧道机器、煤矿掘进机司机操作规程、铣挖机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7be0f8e48f4c31" w:history="1">
      <w:r>
        <w:rPr>
          <w:rStyle w:val="Hyperlink"/>
        </w:rPr>
        <w:t>2025-2031年中国煤矿掘进机行业发展全面调研与未来趋势报告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eiKuangJueJinJiXianZhuangYuFaZh.html" TargetMode="External" Id="R89120d8f7a59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eiKuangJueJinJiXianZhuangYuFaZh.html" TargetMode="External" Id="R0d7be0f8e48f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2025-05-03T04:35:00Z</dcterms:created>
  <dcterms:modified xsi:type="dcterms:W3CDTF">2025-05-03T05:35:00Z</dcterms:modified>
  <dc:subject>2025-2031年中国煤矿掘进机行业发展全面调研与未来趋势报告</dc:subject>
  <dc:title>2025-2031年中国煤矿掘进机行业发展全面调研与未来趋势报告</dc:title>
  <cp:keywords>2025-2031年中国煤矿掘进机行业发展全面调研与未来趋势报告</cp:keywords>
  <dc:description>2025-2031年中国煤矿掘进机行业发展全面调研与未来趋势报告</dc:description>
</cp:coreProperties>
</file>