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af101bd5440ef" w:history="1">
              <w:r>
                <w:rPr>
                  <w:rStyle w:val="Hyperlink"/>
                </w:rPr>
                <w:t>2025-2031年中国玩偶行业发展现状调研与发展趋势分析报告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af101bd5440ef" w:history="1">
              <w:r>
                <w:rPr>
                  <w:rStyle w:val="Hyperlink"/>
                </w:rPr>
                <w:t>2025-2031年中国玩偶行业发展现状调研与发展趋势分析报告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af101bd5440ef" w:history="1">
                <w:r>
                  <w:rPr>
                    <w:rStyle w:val="Hyperlink"/>
                  </w:rPr>
                  <w:t>https://www.20087.com/8/68/WanOuHangYeXianZhuangYuFaZhanQuS.html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偶行业近年来受益于IP文化和情感消费的兴起，呈现出多元化和情感化的特点。知名动画、电影、游戏中的角色被制成玩偶，成为粉丝收藏的对象，同时，个性化定制玩偶服务也日益流行，满足消费者表达个性和情感的需求。随着科技的发展，智能玩偶应运而生，内置语音识别和交互功能，能够与儿童进行简单对话，提供教育和娱乐双重价值。然而，玩偶的安全性和材料的环保性也是行业需要面对的挑战。</w:t>
      </w:r>
      <w:r>
        <w:rPr>
          <w:rFonts w:hint="eastAsia"/>
        </w:rPr>
        <w:br/>
      </w:r>
      <w:r>
        <w:rPr>
          <w:rFonts w:hint="eastAsia"/>
        </w:rPr>
        <w:t>　　未来，玩偶行业将更加注重情感连接、技术创新和可持续发展。情感连接方面，玩偶将不仅仅是玩具，而是成为消费者的情感寄托，如情感支持玩偶和纪念性玩偶。技术创新方面，智能玩偶将更加成熟，集成更高级的人工智能，如情感识别和个性化交互，为用户提供更加沉浸式的体验。可持续发展方面，环保材料和可循环设计将成为主流，如使用再生材料和可生物降解的填充物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af101bd5440ef" w:history="1">
        <w:r>
          <w:rPr>
            <w:rStyle w:val="Hyperlink"/>
          </w:rPr>
          <w:t>2025-2031年中国玩偶行业发展现状调研与发展趋势分析报告</w:t>
        </w:r>
      </w:hyperlink>
      <w:r>
        <w:rPr>
          <w:rFonts w:hint="eastAsia"/>
        </w:rPr>
        <w:t>》基于多年行业研究积累，结合玩偶市场发展现状，依托行业权威数据资源和长期市场监测数据库，对玩偶市场规模、技术现状及未来方向进行了全面分析。报告梳理了玩偶行业竞争格局，重点评估了主要企业的市场表现及品牌影响力，并通过SWOT分析揭示了玩偶行业机遇与潜在风险。同时，报告对玩偶市场前景和发展趋势进行了科学预测，为投资者提供了投资价值判断和策略建议，助力把握玩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玩偶概述</w:t>
      </w:r>
      <w:r>
        <w:rPr>
          <w:rFonts w:hint="eastAsia"/>
        </w:rPr>
        <w:br/>
      </w:r>
      <w:r>
        <w:rPr>
          <w:rFonts w:hint="eastAsia"/>
        </w:rPr>
        <w:t>　　第一节 玩偶定义</w:t>
      </w:r>
      <w:r>
        <w:rPr>
          <w:rFonts w:hint="eastAsia"/>
        </w:rPr>
        <w:br/>
      </w:r>
      <w:r>
        <w:rPr>
          <w:rFonts w:hint="eastAsia"/>
        </w:rPr>
        <w:t>　　第二节 玩偶性质</w:t>
      </w:r>
      <w:r>
        <w:rPr>
          <w:rFonts w:hint="eastAsia"/>
        </w:rPr>
        <w:br/>
      </w:r>
      <w:r>
        <w:rPr>
          <w:rFonts w:hint="eastAsia"/>
        </w:rPr>
        <w:t>　　第三节 玩偶用途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2025年玩偶发展环境及政策分析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2025年玩偶生产技术现状及未来发展趋势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玩偶主要生产方法</w:t>
      </w:r>
      <w:r>
        <w:rPr>
          <w:rFonts w:hint="eastAsia"/>
        </w:rPr>
        <w:br/>
      </w:r>
      <w:r>
        <w:rPr>
          <w:rFonts w:hint="eastAsia"/>
        </w:rPr>
        <w:t>　　第二节 玩偶生产技术现状</w:t>
      </w:r>
      <w:r>
        <w:rPr>
          <w:rFonts w:hint="eastAsia"/>
        </w:rPr>
        <w:br/>
      </w:r>
      <w:r>
        <w:rPr>
          <w:rFonts w:hint="eastAsia"/>
        </w:rPr>
        <w:t>　　第三节 玩偶生产技术未来研究和发展趋势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2025年世界玩偶市场概况</w:t>
      </w:r>
      <w:r>
        <w:rPr>
          <w:rFonts w:hint="eastAsia"/>
        </w:rPr>
        <w:br/>
      </w:r>
      <w:r>
        <w:rPr>
          <w:rFonts w:hint="eastAsia"/>
        </w:rPr>
        <w:t>　　第一节 世界玩偶行业分析</w:t>
      </w:r>
      <w:r>
        <w:rPr>
          <w:rFonts w:hint="eastAsia"/>
        </w:rPr>
        <w:br/>
      </w:r>
      <w:r>
        <w:rPr>
          <w:rFonts w:hint="eastAsia"/>
        </w:rPr>
        <w:t>　　　　一、世界玩偶行业特点</w:t>
      </w:r>
      <w:r>
        <w:rPr>
          <w:rFonts w:hint="eastAsia"/>
        </w:rPr>
        <w:br/>
      </w:r>
      <w:r>
        <w:rPr>
          <w:rFonts w:hint="eastAsia"/>
        </w:rPr>
        <w:t>　　　　二、世界玩偶发展状况</w:t>
      </w:r>
      <w:r>
        <w:rPr>
          <w:rFonts w:hint="eastAsia"/>
        </w:rPr>
        <w:br/>
      </w:r>
      <w:r>
        <w:rPr>
          <w:rFonts w:hint="eastAsia"/>
        </w:rPr>
        <w:t>　　　　三、世界玩偶行业发展趋势</w:t>
      </w:r>
      <w:r>
        <w:rPr>
          <w:rFonts w:hint="eastAsia"/>
        </w:rPr>
        <w:br/>
      </w:r>
      <w:r>
        <w:rPr>
          <w:rFonts w:hint="eastAsia"/>
        </w:rPr>
        <w:t>　　第二节 世界玩偶市场分析</w:t>
      </w:r>
      <w:r>
        <w:rPr>
          <w:rFonts w:hint="eastAsia"/>
        </w:rPr>
        <w:br/>
      </w:r>
      <w:r>
        <w:rPr>
          <w:rFonts w:hint="eastAsia"/>
        </w:rPr>
        <w:t>　　　　一、世界玩偶生产状况</w:t>
      </w:r>
      <w:r>
        <w:rPr>
          <w:rFonts w:hint="eastAsia"/>
        </w:rPr>
        <w:br/>
      </w:r>
      <w:r>
        <w:rPr>
          <w:rFonts w:hint="eastAsia"/>
        </w:rPr>
        <w:t>　　　　二、世界玩偶消费分析</w:t>
      </w:r>
      <w:r>
        <w:rPr>
          <w:rFonts w:hint="eastAsia"/>
        </w:rPr>
        <w:br/>
      </w:r>
      <w:r>
        <w:rPr>
          <w:rFonts w:hint="eastAsia"/>
        </w:rPr>
        <w:t>　　　　三、世界玩偶价格分析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2020-2025年国内玩偶生产现状分析</w:t>
      </w:r>
      <w:r>
        <w:rPr>
          <w:rFonts w:hint="eastAsia"/>
        </w:rPr>
        <w:br/>
      </w:r>
      <w:r>
        <w:rPr>
          <w:rFonts w:hint="eastAsia"/>
        </w:rPr>
        <w:t>　　第一节 玩偶行业总体规模</w:t>
      </w:r>
      <w:r>
        <w:rPr>
          <w:rFonts w:hint="eastAsia"/>
        </w:rPr>
        <w:br/>
      </w:r>
      <w:r>
        <w:rPr>
          <w:rFonts w:hint="eastAsia"/>
        </w:rPr>
        <w:t>　　第一节 玩偶产能概况</w:t>
      </w:r>
      <w:r>
        <w:rPr>
          <w:rFonts w:hint="eastAsia"/>
        </w:rPr>
        <w:br/>
      </w:r>
      <w:r>
        <w:rPr>
          <w:rFonts w:hint="eastAsia"/>
        </w:rPr>
        <w:t>　　第三节 玩偶产量概况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玩偶产业的生命周期分析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2025年玩偶销售分析</w:t>
      </w:r>
      <w:r>
        <w:rPr>
          <w:rFonts w:hint="eastAsia"/>
        </w:rPr>
        <w:br/>
      </w:r>
      <w:r>
        <w:rPr>
          <w:rFonts w:hint="eastAsia"/>
        </w:rPr>
        <w:t>　　第一节 玩偶国内营销模式分析</w:t>
      </w:r>
      <w:r>
        <w:rPr>
          <w:rFonts w:hint="eastAsia"/>
        </w:rPr>
        <w:br/>
      </w:r>
      <w:r>
        <w:rPr>
          <w:rFonts w:hint="eastAsia"/>
        </w:rPr>
        <w:t>　　第二节 玩偶国内分销商形态分析</w:t>
      </w:r>
      <w:r>
        <w:rPr>
          <w:rFonts w:hint="eastAsia"/>
        </w:rPr>
        <w:br/>
      </w:r>
      <w:r>
        <w:rPr>
          <w:rFonts w:hint="eastAsia"/>
        </w:rPr>
        <w:t>　　第三节 玩偶国内销售渠道分析</w:t>
      </w:r>
      <w:r>
        <w:rPr>
          <w:rFonts w:hint="eastAsia"/>
        </w:rPr>
        <w:br/>
      </w:r>
      <w:r>
        <w:rPr>
          <w:rFonts w:hint="eastAsia"/>
        </w:rPr>
        <w:t>　　第四节 玩偶行业国际化营销模式分析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玩偶重点销售区域分析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玩偶国内市场概况</w:t>
      </w:r>
      <w:r>
        <w:rPr>
          <w:rFonts w:hint="eastAsia"/>
        </w:rPr>
        <w:br/>
      </w:r>
      <w:r>
        <w:rPr>
          <w:rFonts w:hint="eastAsia"/>
        </w:rPr>
        <w:t>　　第一节 玩偶国内供需平衡概况</w:t>
      </w:r>
      <w:r>
        <w:rPr>
          <w:rFonts w:hint="eastAsia"/>
        </w:rPr>
        <w:br/>
      </w:r>
      <w:r>
        <w:rPr>
          <w:rFonts w:hint="eastAsia"/>
        </w:rPr>
        <w:t>　　　　一、2020-2025年玩偶历史供给总量指标综述</w:t>
      </w:r>
      <w:r>
        <w:rPr>
          <w:rFonts w:hint="eastAsia"/>
        </w:rPr>
        <w:br/>
      </w:r>
      <w:r>
        <w:rPr>
          <w:rFonts w:hint="eastAsia"/>
        </w:rPr>
        <w:t>　　　　　　1、影响玩偶供给的主要因素</w:t>
      </w:r>
      <w:r>
        <w:rPr>
          <w:rFonts w:hint="eastAsia"/>
        </w:rPr>
        <w:br/>
      </w:r>
      <w:r>
        <w:rPr>
          <w:rFonts w:hint="eastAsia"/>
        </w:rPr>
        <w:t>　　　　　　2、2025-2031年玩偶供给总量预测</w:t>
      </w:r>
      <w:r>
        <w:rPr>
          <w:rFonts w:hint="eastAsia"/>
        </w:rPr>
        <w:br/>
      </w:r>
      <w:r>
        <w:rPr>
          <w:rFonts w:hint="eastAsia"/>
        </w:rPr>
        <w:t>　　　　二、2020-2025年玩偶行业历史需求总量指标综述</w:t>
      </w:r>
      <w:r>
        <w:rPr>
          <w:rFonts w:hint="eastAsia"/>
        </w:rPr>
        <w:br/>
      </w:r>
      <w:r>
        <w:rPr>
          <w:rFonts w:hint="eastAsia"/>
        </w:rPr>
        <w:t>　　　　　　1、影响玩偶需求态势的主要因素</w:t>
      </w:r>
      <w:r>
        <w:rPr>
          <w:rFonts w:hint="eastAsia"/>
        </w:rPr>
        <w:br/>
      </w:r>
      <w:r>
        <w:rPr>
          <w:rFonts w:hint="eastAsia"/>
        </w:rPr>
        <w:t>　　　　　　2、2025-2031年玩偶需求总量预测</w:t>
      </w:r>
      <w:r>
        <w:rPr>
          <w:rFonts w:hint="eastAsia"/>
        </w:rPr>
        <w:br/>
      </w:r>
      <w:r>
        <w:rPr>
          <w:rFonts w:hint="eastAsia"/>
        </w:rPr>
        <w:t>　　　　三、2025-2031年玩偶供需平衡发展趋势</w:t>
      </w:r>
      <w:r>
        <w:rPr>
          <w:rFonts w:hint="eastAsia"/>
        </w:rPr>
        <w:br/>
      </w:r>
      <w:r>
        <w:rPr>
          <w:rFonts w:hint="eastAsia"/>
        </w:rPr>
        <w:t>　　　　四、供需平衡对其价格的影响分析</w:t>
      </w:r>
      <w:r>
        <w:rPr>
          <w:rFonts w:hint="eastAsia"/>
        </w:rPr>
        <w:br/>
      </w:r>
      <w:r>
        <w:rPr>
          <w:rFonts w:hint="eastAsia"/>
        </w:rPr>
        <w:t>　　第二节 玩偶国内消费分析</w:t>
      </w:r>
      <w:r>
        <w:rPr>
          <w:rFonts w:hint="eastAsia"/>
        </w:rPr>
        <w:br/>
      </w:r>
      <w:r>
        <w:rPr>
          <w:rFonts w:hint="eastAsia"/>
        </w:rPr>
        <w:t>　　　　一、2020-2025年玩偶国内消费概况</w:t>
      </w:r>
      <w:r>
        <w:rPr>
          <w:rFonts w:hint="eastAsia"/>
        </w:rPr>
        <w:br/>
      </w:r>
      <w:r>
        <w:rPr>
          <w:rFonts w:hint="eastAsia"/>
        </w:rPr>
        <w:t>　　　　二、2025-2031年玩偶国内消费预测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玩偶原材料供应情况分析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主要原材料价格情况</w:t>
      </w:r>
      <w:r>
        <w:rPr>
          <w:rFonts w:hint="eastAsia"/>
        </w:rPr>
        <w:br/>
      </w:r>
      <w:r>
        <w:rPr>
          <w:rFonts w:hint="eastAsia"/>
        </w:rPr>
        <w:t>　　第四节 主要原材料供应情况</w:t>
      </w:r>
      <w:r>
        <w:rPr>
          <w:rFonts w:hint="eastAsia"/>
        </w:rPr>
        <w:br/>
      </w:r>
      <w:r>
        <w:rPr>
          <w:rFonts w:hint="eastAsia"/>
        </w:rPr>
        <w:t>　　第三节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2020-2025年玩偶产品价格分析</w:t>
      </w:r>
      <w:r>
        <w:rPr>
          <w:rFonts w:hint="eastAsia"/>
        </w:rPr>
        <w:br/>
      </w:r>
      <w:r>
        <w:rPr>
          <w:rFonts w:hint="eastAsia"/>
        </w:rPr>
        <w:t>　　第一节 玩偶年度市场价格变化分析</w:t>
      </w:r>
      <w:r>
        <w:rPr>
          <w:rFonts w:hint="eastAsia"/>
        </w:rPr>
        <w:br/>
      </w:r>
      <w:r>
        <w:rPr>
          <w:rFonts w:hint="eastAsia"/>
        </w:rPr>
        <w:t>　　第二节 玩偶年度出厂价格变化分析</w:t>
      </w:r>
      <w:r>
        <w:rPr>
          <w:rFonts w:hint="eastAsia"/>
        </w:rPr>
        <w:br/>
      </w:r>
      <w:r>
        <w:rPr>
          <w:rFonts w:hint="eastAsia"/>
        </w:rPr>
        <w:t>　　第三节 玩偶市场价格驱动因素分析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2020-2025年玩偶进出口分析</w:t>
      </w:r>
      <w:r>
        <w:rPr>
          <w:rFonts w:hint="eastAsia"/>
        </w:rPr>
        <w:br/>
      </w:r>
      <w:r>
        <w:rPr>
          <w:rFonts w:hint="eastAsia"/>
        </w:rPr>
        <w:t>　　第一节 玩偶进出口概况</w:t>
      </w:r>
      <w:r>
        <w:rPr>
          <w:rFonts w:hint="eastAsia"/>
        </w:rPr>
        <w:br/>
      </w:r>
      <w:r>
        <w:rPr>
          <w:rFonts w:hint="eastAsia"/>
        </w:rPr>
        <w:t>　　　　一、进口数量及金额分析</w:t>
      </w:r>
      <w:r>
        <w:rPr>
          <w:rFonts w:hint="eastAsia"/>
        </w:rPr>
        <w:br/>
      </w:r>
      <w:r>
        <w:rPr>
          <w:rFonts w:hint="eastAsia"/>
        </w:rPr>
        <w:t>　　　　二、出口数量及金额分析</w:t>
      </w:r>
      <w:r>
        <w:rPr>
          <w:rFonts w:hint="eastAsia"/>
        </w:rPr>
        <w:br/>
      </w:r>
      <w:r>
        <w:rPr>
          <w:rFonts w:hint="eastAsia"/>
        </w:rPr>
        <w:t>　　第二节 玩偶进出口价格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2020-2025年中国玩偶（95030029）进口平均单价分析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2020-2025年中国玩偶（95030029）出口平均单价分析</w:t>
      </w:r>
      <w:r>
        <w:rPr>
          <w:rFonts w:hint="eastAsia"/>
        </w:rPr>
        <w:br/>
      </w:r>
      <w:r>
        <w:rPr>
          <w:rFonts w:hint="eastAsia"/>
        </w:rPr>
        <w:t>　　第三节 玩偶进出口预测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玩偶国内重点企业调研分析</w:t>
      </w:r>
      <w:r>
        <w:rPr>
          <w:rFonts w:hint="eastAsia"/>
        </w:rPr>
        <w:br/>
      </w:r>
      <w:r>
        <w:rPr>
          <w:rFonts w:hint="eastAsia"/>
        </w:rPr>
        <w:t>　　第一节 惠州新丰艺品有限公司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第二节 中国台湾美加美玩具股份有限公司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第三节 彬瀚实业股份有限公司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第四节 烟台采艺坊工艺制品有限公司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第五节 惠来县臻诚手袋制品有限公司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第六节 恩平冠富五金电子塑胶玩具有限公司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第七节 阳西县永和玩具制品有限公司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2025-2031年玩偶行业未来发展趋势及投资风险分析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当前玩偶存在的问题</w:t>
      </w:r>
      <w:r>
        <w:rPr>
          <w:rFonts w:hint="eastAsia"/>
        </w:rPr>
        <w:br/>
      </w:r>
      <w:r>
        <w:rPr>
          <w:rFonts w:hint="eastAsia"/>
        </w:rPr>
        <w:t>　　第二节 玩偶未来发展预测分析</w:t>
      </w:r>
      <w:r>
        <w:rPr>
          <w:rFonts w:hint="eastAsia"/>
        </w:rPr>
        <w:br/>
      </w:r>
      <w:r>
        <w:rPr>
          <w:rFonts w:hint="eastAsia"/>
        </w:rPr>
        <w:t>　　第三节 玩偶投资前景分析</w:t>
      </w:r>
      <w:r>
        <w:rPr>
          <w:rFonts w:hint="eastAsia"/>
        </w:rPr>
        <w:br/>
      </w:r>
      <w:r>
        <w:rPr>
          <w:rFonts w:hint="eastAsia"/>
        </w:rPr>
        <w:t>　　第四节 政策风险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市场风险</w:t>
      </w:r>
      <w:r>
        <w:rPr>
          <w:rFonts w:hint="eastAsia"/>
        </w:rPr>
        <w:br/>
      </w:r>
      <w:r>
        <w:rPr>
          <w:rFonts w:hint="eastAsia"/>
        </w:rPr>
        <w:t>　　第七节 中~智林~专家结论及建议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af101bd5440ef" w:history="1">
        <w:r>
          <w:rPr>
            <w:rStyle w:val="Hyperlink"/>
          </w:rPr>
          <w:t>2025-2031年中国玩偶行业发展现状调研与发展趋势分析报告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af101bd5440ef" w:history="1">
        <w:r>
          <w:rPr>
            <w:rStyle w:val="Hyperlink"/>
          </w:rPr>
          <w:t>https://www.20087.com/8/68/WanOuHangYeXianZhuangYuFaZhanQuS.html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热点：fuggler玩偶、玩偶钩织图解、玩偶游戏完整版在线播放、玩偶工厂、玩偶游戏在哪看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d9a0504a147e5" w:history="1">
      <w:r>
        <w:rPr>
          <w:rStyle w:val="Hyperlink"/>
        </w:rPr>
        <w:t>2025-2031年中国玩偶行业发展现状调研与发展趋势分析报告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WanOuHangYeXianZhuangYuFaZhanQuS.html" TargetMode="External" Id="Ra46af101bd54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WanOuHangYeXianZhuangYuFaZhanQuS.html" TargetMode="External" Id="Rab1d9a0504a1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2025-02-05T07:34:00Z</dcterms:created>
  <dcterms:modified xsi:type="dcterms:W3CDTF">2025-02-05T08:34:00Z</dcterms:modified>
  <dc:subject>2025-2031年中国玩偶行业发展现状调研与发展趋势分析报告</dc:subject>
  <dc:title>2025-2031年中国玩偶行业发展现状调研与发展趋势分析报告</dc:title>
  <cp:keywords>2025-2031年中国玩偶行业发展现状调研与发展趋势分析报告</cp:keywords>
  <dc:description>2025-2031年中国玩偶行业发展现状调研与发展趋势分析报告</dc:description>
</cp:coreProperties>
</file>