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213a1fc2d4336" w:history="1">
              <w:r>
                <w:rPr>
                  <w:rStyle w:val="Hyperlink"/>
                </w:rPr>
                <w:t>全球与中国生成式人工智能芯片发展现状及行业前景分析报告（2024-2030年）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213a1fc2d4336" w:history="1">
              <w:r>
                <w:rPr>
                  <w:rStyle w:val="Hyperlink"/>
                </w:rPr>
                <w:t>全球与中国生成式人工智能芯片发展现状及行业前景分析报告（2024-2030年）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213a1fc2d4336" w:history="1">
                <w:r>
                  <w:rPr>
                    <w:rStyle w:val="Hyperlink"/>
                  </w:rPr>
                  <w:t>https://www.20087.com/8/78/ShengChengShiRenGongZhiNengXinPianShiChangQianJingYuCe.html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成式人工智能芯片是一种专门为运行生成模型设计的硬件加速器，能够显著提高深度学习任务的处理速度和效率。随着人工智能技术的发展和应用场景的拓展，对于高性能计算能力的需求持续增长。目前，生成式人工智能芯片已经具备较强的计算能力和较低的功耗，但在提高可编程性、降低成本及支持更多框架方面仍有改进空间。此外，如何保障数据安全与隐私保护，也是未来发展需要关注的问题。</w:t>
      </w:r>
      <w:r>
        <w:rPr>
          <w:rFonts w:hint="eastAsia"/>
        </w:rPr>
        <w:br/>
      </w:r>
      <w:r>
        <w:rPr>
          <w:rFonts w:hint="eastAsia"/>
        </w:rPr>
        <w:t>　　随着集成电路技术和算法优化的进步，生成式人工智能芯片将更加注重通用性和安全性。一方面，通过采用模块化设计，提高芯片的可编程性和灵活性，支持多种机器学习框架；另一方面，引入硬件级加密技术，增强数据保护能力，确保用户信息安全。此外，随着边缘计算需求的增长，未来可能会出现更多面向物联网设备的小型化、低功耗AI芯片，推动人工智能技术向更广泛的应用场景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213a1fc2d4336" w:history="1">
        <w:r>
          <w:rPr>
            <w:rStyle w:val="Hyperlink"/>
          </w:rPr>
          <w:t>全球与中国生成式人工智能芯片发展现状及行业前景分析报告（2024-2030年）</w:t>
        </w:r>
      </w:hyperlink>
      <w:r>
        <w:rPr>
          <w:rFonts w:hint="eastAsia"/>
        </w:rPr>
        <w:t>》基于权威机构及生成式人工智能芯片相关协会等渠道的资料数据，全方位分析了生成式人工智能芯片行业的现状、市场需求及市场规模。生成式人工智能芯片报告详细探讨了产业链结构、价格趋势，并对生成式人工智能芯片各细分市场进行了研究。同时，预测了生成式人工智能芯片市场前景与发展趋势，剖析了品牌竞争状态、市场集中度，以及生成式人工智能芯片重点企业的表现。此外，生成式人工智能芯片报告还揭示了行业发展的潜在风险与机遇，为生成式人工智能芯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生成式人工智能芯片市场概述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按照不同产品类型，生成式人工智能芯片主要可以分为如下几个类别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全球不同产品类型生成式人工智能芯片销售额增长趋势2019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CPU</w:t>
      </w:r>
      <w:r>
        <w:rPr>
          <w:rFonts w:hint="eastAsia"/>
        </w:rPr>
        <w:br/>
      </w:r>
      <w:r>
        <w:rPr>
          <w:rFonts w:hint="eastAsia"/>
        </w:rPr>
        <w:t>　　　　1.2.3 GPU</w:t>
      </w:r>
      <w:r>
        <w:rPr>
          <w:rFonts w:hint="eastAsia"/>
        </w:rPr>
        <w:br/>
      </w:r>
      <w:r>
        <w:rPr>
          <w:rFonts w:hint="eastAsia"/>
        </w:rPr>
        <w:t>　　　　1.2.4 FPGA</w:t>
      </w:r>
      <w:r>
        <w:rPr>
          <w:rFonts w:hint="eastAsia"/>
        </w:rPr>
        <w:br/>
      </w:r>
      <w:r>
        <w:rPr>
          <w:rFonts w:hint="eastAsia"/>
        </w:rPr>
        <w:t>　　　　1.2.5 ASIC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从不同应用，生成式人工智能芯片主要包括如下几个方面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全球不同应用生成式人工智能芯片销售额增长趋势2019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机器学习</w:t>
      </w:r>
      <w:r>
        <w:rPr>
          <w:rFonts w:hint="eastAsia"/>
        </w:rPr>
        <w:br/>
      </w:r>
      <w:r>
        <w:rPr>
          <w:rFonts w:hint="eastAsia"/>
        </w:rPr>
        <w:t>　　　　1.3.3 深度学习</w:t>
      </w:r>
      <w:r>
        <w:rPr>
          <w:rFonts w:hint="eastAsia"/>
        </w:rPr>
        <w:br/>
      </w:r>
      <w:r>
        <w:rPr>
          <w:rFonts w:hint="eastAsia"/>
        </w:rPr>
        <w:t>　　　　1.3.4 强化学习</w:t>
      </w:r>
      <w:r>
        <w:rPr>
          <w:rFonts w:hint="eastAsia"/>
        </w:rPr>
        <w:br/>
      </w:r>
      <w:r>
        <w:rPr>
          <w:rFonts w:hint="eastAsia"/>
        </w:rPr>
        <w:t>　　　　1.3.5 生成对抗网络 （GAN）</w:t>
      </w:r>
      <w:r>
        <w:rPr>
          <w:rFonts w:hint="eastAsia"/>
        </w:rPr>
        <w:br/>
      </w:r>
      <w:r>
        <w:rPr>
          <w:rFonts w:hint="eastAsia"/>
        </w:rPr>
        <w:t>　　　　1.3.6 自然语言理解 （NLU）</w:t>
      </w:r>
      <w:r>
        <w:rPr>
          <w:rFonts w:hint="eastAsia"/>
        </w:rPr>
        <w:br/>
      </w:r>
      <w:r>
        <w:rPr>
          <w:rFonts w:hint="eastAsia"/>
        </w:rPr>
        <w:t>　　1.4 生成式人工智能芯片行业背景、发展历史、现状及趋势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生成式人工智能芯片行业目前现状分析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生成式人工智能芯片发展趋势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全球生成式人工智能芯片总体规模分析</w:t>
      </w:r>
      <w:r>
        <w:rPr>
          <w:rFonts w:hint="eastAsia"/>
        </w:rPr>
        <w:br/>
      </w:r>
      <w:r>
        <w:rPr>
          <w:rFonts w:hint="eastAsia"/>
        </w:rPr>
        <w:t>　　2.1 全球生成式人工智能芯片供需现状及预测（2019-2030）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全球生成式人工智能芯片产能、产量、产能利用率及发展趋势（2019-2030）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全球生成式人工智能芯片产量、需求量及发展趋势（2019-2030）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全球主要地区生成式人工智能芯片产量及发展趋势（2019-2030）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全球主要地区生成式人工智能芯片产量（2019-2024）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全球主要地区生成式人工智能芯片产量（2025-2030）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全球主要地区生成式人工智能芯片产量市场份额（2019-2030）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中国生成式人工智能芯片供需现状及预测（2019-2030）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中国生成式人工智能芯片产能、产量、产能利用率及发展趋势（2019-2030）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中国生成式人工智能芯片产量、市场需求量及发展趋势（2019-2030）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全球生成式人工智能芯片销量及销售额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全球市场生成式人工智能芯片销售额（2019-2030）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全球市场生成式人工智能芯片销量（2019-2030）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全球市场生成式人工智能芯片价格趋势（2019-2030）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全球市场主要厂商生成式人工智能芯片产能市场份额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全球市场主要厂商生成式人工智能芯片销量（2019-2024）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全球市场主要厂商生成式人工智能芯片销量（2019-2024）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全球市场主要厂商生成式人工智能芯片销售收入（2019-2024）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全球市场主要厂商生成式人工智能芯片销售价格（2019-2024）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2023年全球主要生产商生成式人工智能芯片收入排名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中国市场主要厂商生成式人工智能芯片销量（2019-2024）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中国市场主要厂商生成式人工智能芯片销量（2019-2024）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中国市场主要厂商生成式人工智能芯片销售收入（2019-2024）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2023年中国主要生产商生成式人工智能芯片收入排名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中国市场主要厂商生成式人工智能芯片销售价格（2019-2024）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全球主要厂商生成式人工智能芯片总部及产地分布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全球主要厂商成立时间及生成式人工智能芯片商业化日期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全球主要厂商生成式人工智能芯片产品类型及应用</w:t>
      </w:r>
      <w:r>
        <w:rPr>
          <w:rFonts w:hint="eastAsia"/>
        </w:rPr>
        <w:br/>
      </w:r>
      <w:r>
        <w:rPr>
          <w:rFonts w:hint="eastAsia"/>
        </w:rPr>
        <w:t>　　3.7 生成式人工智能芯片行业集中度、竞争程度分析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生成式人工智能芯片行业集中度分析：2023年全球Top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全球生成式人工智能芯片第一梯队、第二梯队和第三梯队生产商（品牌）及市场份额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全球生成式人工智能芯片主要地区分析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全球主要地区生成式人工智能芯片市场规模分析：2019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全球主要地区生成式人工智能芯片销售收入及市场份额（2019-2024年）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全球主要地区生成式人工智能芯片销售收入预测（2024-2030年）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全球主要地区生成式人工智能芯片销量分析：2019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全球主要地区生成式人工智能芯片销量及市场份额（2019-2024年）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全球主要地区生成式人工智能芯片销量及市场份额预测（2025-2030）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北美市场生成式人工智能芯片销量、收入及增长率（2019-2030）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欧洲市场生成式人工智能芯片销量、收入及增长率（2019-2030）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中国市场生成式人工智能芯片销量、收入及增长率（2019-2030）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日本市场生成式人工智能芯片销量、收入及增长率（2019-2030）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东南亚市场生成式人工智能芯片销量、收入及增长率（2019-2030）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印度市场生成式人工智能芯片销量、收入及增长率（2019-2030）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生成式人工智能芯片销量、收入、价格及毛利率（2019-2024）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生成式人工智能芯片销量、收入、价格及毛利率（2019-2024）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生成式人工智能芯片销量、收入、价格及毛利率（2019-2024）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生成式人工智能芯片销量、收入、价格及毛利率（2019-2024）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生成式人工智能芯片销量、收入、价格及毛利率（2019-2024）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生成式人工智能芯片销量、收入、价格及毛利率（2019-2024）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生成式人工智能芯片销量、收入、价格及毛利率（2019-2024）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生成式人工智能芯片销量、收入、价格及毛利率（2019-2024）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生成式人工智能芯片销量、收入、价格及毛利率（2019-2024）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生成式人工智能芯片销量、收入、价格及毛利率（2019-2024）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生成式人工智能芯片销量、收入、价格及毛利率（2019-2024）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生成式人工智能芯片销量、收入、价格及毛利率（2019-2024）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生成式人工智能芯片销量、收入、价格及毛利率（2019-2024）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不同产品类型生成式人工智能芯片分析</w:t>
      </w:r>
      <w:r>
        <w:rPr>
          <w:rFonts w:hint="eastAsia"/>
        </w:rPr>
        <w:br/>
      </w:r>
      <w:r>
        <w:rPr>
          <w:rFonts w:hint="eastAsia"/>
        </w:rPr>
        <w:t>　　6.1 全球不同产品类型生成式人工智能芯片销量（2019-2030）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全球不同产品类型生成式人工智能芯片销量及市场份额（2019-2024）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全球不同产品类型生成式人工智能芯片销量预测（2025-2030）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全球不同产品类型生成式人工智能芯片收入（2019-2030）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全球不同产品类型生成式人工智能芯片收入及市场份额（2019-2024）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全球不同产品类型生成式人工智能芯片收入预测（2025-2030）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全球不同产品类型生成式人工智能芯片价格走势（2019-2030）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不同应用生成式人工智能芯片分析</w:t>
      </w:r>
      <w:r>
        <w:rPr>
          <w:rFonts w:hint="eastAsia"/>
        </w:rPr>
        <w:br/>
      </w:r>
      <w:r>
        <w:rPr>
          <w:rFonts w:hint="eastAsia"/>
        </w:rPr>
        <w:t>　　7.1 全球不同应用生成式人工智能芯片销量（2019-2030）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全球不同应用生成式人工智能芯片销量及市场份额（2019-2024）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全球不同应用生成式人工智能芯片销量预测（2025-2030）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全球不同应用生成式人工智能芯片收入（2019-2030）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全球不同应用生成式人工智能芯片收入及市场份额（2019-2024）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全球不同应用生成式人工智能芯片收入预测（2025-2030）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全球不同应用生成式人工智能芯片价格走势（2019-2030）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生成式人工智能芯片产业链分析</w:t>
      </w:r>
      <w:r>
        <w:rPr>
          <w:rFonts w:hint="eastAsia"/>
        </w:rPr>
        <w:br/>
      </w:r>
      <w:r>
        <w:rPr>
          <w:rFonts w:hint="eastAsia"/>
        </w:rPr>
        <w:t>　　8.2 生成式人工智能芯片产业上游供应分析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生成式人工智能芯片下游典型客户</w:t>
      </w:r>
      <w:r>
        <w:rPr>
          <w:rFonts w:hint="eastAsia"/>
        </w:rPr>
        <w:br/>
      </w:r>
      <w:r>
        <w:rPr>
          <w:rFonts w:hint="eastAsia"/>
        </w:rPr>
        <w:t>　　8.4 生成式人工智能芯片销售渠道分析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生成式人工智能芯片行业发展机遇及主要驱动因素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生成式人工智能芯片行业发展面临的风险</w:t>
      </w:r>
      <w:r>
        <w:rPr>
          <w:rFonts w:hint="eastAsia"/>
        </w:rPr>
        <w:br/>
      </w:r>
      <w:r>
        <w:rPr>
          <w:rFonts w:hint="eastAsia"/>
        </w:rPr>
        <w:t>　　9.3 生成式人工智能芯片行业政策分析</w:t>
      </w:r>
      <w:r>
        <w:rPr>
          <w:rFonts w:hint="eastAsia"/>
        </w:rPr>
        <w:br/>
      </w:r>
      <w:r>
        <w:rPr>
          <w:rFonts w:hint="eastAsia"/>
        </w:rPr>
        <w:t>　　9.4 生成式人工智能芯片中国企业SWOT分析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全球不同产品类型生成式人工智能芯片销售额增长（CAGR）趋势2019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生成式人工智能芯片行业目前发展现状</w:t>
      </w:r>
      <w:r>
        <w:rPr>
          <w:rFonts w:hint="eastAsia"/>
        </w:rPr>
        <w:br/>
      </w:r>
      <w:r>
        <w:rPr>
          <w:rFonts w:hint="eastAsia"/>
        </w:rPr>
        <w:t>　　表 4： 生成式人工智能芯片发展趋势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全球主要地区生成式人工智能芯片产量增速（CAGR）：（2019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全球主要地区生成式人工智能芯片产量（2019-2024）&amp;（千片）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全球主要地区生成式人工智能芯片产量（2025-2030）&amp;（千片）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全球主要地区生成式人工智能芯片产量市场份额（2019-2024）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全球主要地区生成式人工智能芯片产量（2025-2030）&amp;（千片）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全球市场主要厂商生成式人工智能芯片产能（2023-2024）&amp;（千片）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全球市场主要厂商生成式人工智能芯片销量（2019-2024）&amp;（千片）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全球市场主要厂商生成式人工智能芯片销量市场份额（2019-2024）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全球市场主要厂商生成式人工智能芯片销售收入（2019-2024）&amp;（百万美元）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全球市场主要厂商生成式人工智能芯片销售收入市场份额（2019-2024）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全球市场主要厂商生成式人工智能芯片销售价格（2019-2024）&amp;（美元/片）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2023年全球主要生产商生成式人工智能芯片收入排名（百万美元）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中国市场主要厂商生成式人工智能芯片销量（2019-2024）&amp;（千片）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中国市场主要厂商生成式人工智能芯片销量市场份额（2019-2024）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中国市场主要厂商生成式人工智能芯片销售收入（2019-2024）&amp;（百万美元）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中国市场主要厂商生成式人工智能芯片销售收入市场份额（2019-2024）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2023年中国主要生产商生成式人工智能芯片收入排名（百万美元）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中国市场主要厂商生成式人工智能芯片销售价格（2019-2024）&amp;（美元/片）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全球主要厂商生成式人工智能芯片总部及产地分布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全球主要厂商成立时间及生成式人工智能芯片商业化日期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全球主要厂商生成式人工智能芯片产品类型及应用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2023年全球生成式人工智能芯片主要厂商市场地位（第一梯队、第二梯队和第三梯队）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全球生成式人工智能芯片市场投资、并购等现状分析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全球主要地区生成式人工智能芯片销售收入增速：（2019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全球主要地区生成式人工智能芯片销售收入（2019-2024）&amp;（百万美元）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全球主要地区生成式人工智能芯片销售收入市场份额（2019-2024）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全球主要地区生成式人工智能芯片收入（2025-2030）&amp;（百万美元）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全球主要地区生成式人工智能芯片收入市场份额（2025-2030）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全球主要地区生成式人工智能芯片销量（千片）：2019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全球主要地区生成式人工智能芯片销量（2019-2024）&amp;（千片）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全球主要地区生成式人工智能芯片销量市场份额（2019-2024）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全球主要地区生成式人工智能芯片销量（2025-2030）&amp;（千片）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全球主要地区生成式人工智能芯片销量份额（2025-2030）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生成式人工智能芯片销量（千片）、收入（百万美元）、价格（美元/片）及毛利率（2019-2024）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生成式人工智能芯片销量（千片）、收入（百万美元）、价格（美元/片）及毛利率（2019-2024）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生成式人工智能芯片销量（千片）、收入（百万美元）、价格（美元/片）及毛利率（2019-2024）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生成式人工智能芯片销量（千片）、收入（百万美元）、价格（美元/片）及毛利率（2019-2024）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生成式人工智能芯片销量（千片）、收入（百万美元）、价格（美元/片）及毛利率（2019-2024）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生成式人工智能芯片销量（千片）、收入（百万美元）、价格（美元/片）及毛利率（2019-2024）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生成式人工智能芯片销量（千片）、收入（百万美元）、价格（美元/片）及毛利率（2019-2024）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生成式人工智能芯片销量（千片）、收入（百万美元）、价格（美元/片）及毛利率（2019-2024）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生成式人工智能芯片销量（千片）、收入（百万美元）、价格（美元/片）及毛利率（2019-2024）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生成式人工智能芯片销量（千片）、收入（百万美元）、价格（美元/片）及毛利率（2019-2024）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生成式人工智能芯片销量（千片）、收入（百万美元）、价格（美元/片）及毛利率（2019-2024）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生成式人工智能芯片销量（千片）、收入（百万美元）、价格（美元/片）及毛利率（2019-2024）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生成式人工智能芯片生产基地、销售区域、竞争对手及市场地位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生成式人工智能芯片产品规格、参数及市场应用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生成式人工智能芯片销量（千片）、收入（百万美元）、价格（美元/片）及毛利率（2019-2024）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全球不同产品类型生成式人工智能芯片销量（2019-2024年）&amp;（千片）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104： 全球不同产品类型生成式人工智能芯片销量市场份额（2019-2024）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全球不同产品类型生成式人工智能芯片销量预测（2025-2030）&amp;（千片）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全球市场不同产品类型生成式人工智能芯片销量市场份额预测（2025-2030）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全球不同产品类型生成式人工智能芯片收入（2019-2024年）&amp;（百万美元）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全球不同产品类型生成式人工智能芯片收入市场份额（2019-2024）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全球不同产品类型生成式人工智能芯片收入预测（2025-2030）&amp;（百万美元）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全球不同产品类型生成式人工智能芯片收入市场份额预测（2025-2030）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全球不同应用生成式人工智能芯片销量（2019-2024年）&amp;（千片）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112： 全球不同应用生成式人工智能芯片销量市场份额（2019-2024）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全球不同应用生成式人工智能芯片销量预测（2025-2030）&amp;（千片）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114： 全球市场不同应用生成式人工智能芯片销量市场份额预测（2025-2030）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全球不同应用生成式人工智能芯片收入（2019-2024年）&amp;（百万美元）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全球不同应用生成式人工智能芯片收入市场份额（2019-2024）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全球不同应用生成式人工智能芯片收入预测（2025-2030）&amp;（百万美元）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全球不同应用生成式人工智能芯片收入市场份额预测（2025-2030）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生成式人工智能芯片上游原料供应商及联系方式列表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生成式人工智能芯片典型客户列表</w:t>
      </w:r>
      <w:r>
        <w:rPr>
          <w:rFonts w:hint="eastAsia"/>
        </w:rPr>
        <w:br/>
      </w:r>
      <w:r>
        <w:rPr>
          <w:rFonts w:hint="eastAsia"/>
        </w:rPr>
        <w:t>　　表 121： 生成式人工智能芯片主要销售模式及销售渠道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生成式人工智能芯片行业发展机遇及主要驱动因素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生成式人工智能芯片行业发展面临的风险</w:t>
      </w:r>
      <w:r>
        <w:rPr>
          <w:rFonts w:hint="eastAsia"/>
        </w:rPr>
        <w:br/>
      </w:r>
      <w:r>
        <w:rPr>
          <w:rFonts w:hint="eastAsia"/>
        </w:rPr>
        <w:t>　　表 124： 生成式人工智能芯片行业政策分析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生成式人工智能芯片产品图片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全球不同产品类型生成式人工智能芯片销售额2019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全球不同产品类型生成式人工智能芯片市场份额2023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CPU产品图片</w:t>
      </w:r>
      <w:r>
        <w:rPr>
          <w:rFonts w:hint="eastAsia"/>
        </w:rPr>
        <w:br/>
      </w:r>
      <w:r>
        <w:rPr>
          <w:rFonts w:hint="eastAsia"/>
        </w:rPr>
        <w:t>　　图 5： GPU产品图片</w:t>
      </w:r>
      <w:r>
        <w:rPr>
          <w:rFonts w:hint="eastAsia"/>
        </w:rPr>
        <w:br/>
      </w:r>
      <w:r>
        <w:rPr>
          <w:rFonts w:hint="eastAsia"/>
        </w:rPr>
        <w:t>　　图 6： FPGA产品图片</w:t>
      </w:r>
      <w:r>
        <w:rPr>
          <w:rFonts w:hint="eastAsia"/>
        </w:rPr>
        <w:br/>
      </w:r>
      <w:r>
        <w:rPr>
          <w:rFonts w:hint="eastAsia"/>
        </w:rPr>
        <w:t>　　图 7： ASIC产品图片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全球不同应用生成式人工智能芯片市场份额2023 &amp; 2030</w:t>
      </w:r>
      <w:r>
        <w:rPr>
          <w:rFonts w:hint="eastAsia"/>
        </w:rPr>
        <w:br/>
      </w:r>
      <w:r>
        <w:rPr>
          <w:rFonts w:hint="eastAsia"/>
        </w:rPr>
        <w:t>　　图 11： 机器学习</w:t>
      </w:r>
      <w:r>
        <w:rPr>
          <w:rFonts w:hint="eastAsia"/>
        </w:rPr>
        <w:br/>
      </w:r>
      <w:r>
        <w:rPr>
          <w:rFonts w:hint="eastAsia"/>
        </w:rPr>
        <w:t>　　图 12： 深度学习</w:t>
      </w:r>
      <w:r>
        <w:rPr>
          <w:rFonts w:hint="eastAsia"/>
        </w:rPr>
        <w:br/>
      </w:r>
      <w:r>
        <w:rPr>
          <w:rFonts w:hint="eastAsia"/>
        </w:rPr>
        <w:t>　　图 13： 强化学习</w:t>
      </w:r>
      <w:r>
        <w:rPr>
          <w:rFonts w:hint="eastAsia"/>
        </w:rPr>
        <w:br/>
      </w:r>
      <w:r>
        <w:rPr>
          <w:rFonts w:hint="eastAsia"/>
        </w:rPr>
        <w:t>　　图 14： 生成对抗网络 （GAN）</w:t>
      </w:r>
      <w:r>
        <w:rPr>
          <w:rFonts w:hint="eastAsia"/>
        </w:rPr>
        <w:br/>
      </w:r>
      <w:r>
        <w:rPr>
          <w:rFonts w:hint="eastAsia"/>
        </w:rPr>
        <w:t>　　图 15： 自然语言理解 （NLU）</w:t>
      </w:r>
      <w:r>
        <w:rPr>
          <w:rFonts w:hint="eastAsia"/>
        </w:rPr>
        <w:br/>
      </w:r>
      <w:r>
        <w:rPr>
          <w:rFonts w:hint="eastAsia"/>
        </w:rPr>
        <w:t>　　图 16： 全球生成式人工智能芯片产能、产量、产能利用率及发展趋势（2019-2030）&amp;（千片）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17： 全球生成式人工智能芯片产量、需求量及发展趋势（2019-2030）&amp;（千片）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18： 全球主要地区生成式人工智能芯片产量（2019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19： 全球主要地区生成式人工智能芯片产量市场份额（2019-2030）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中国生成式人工智能芯片产能、产量、产能利用率及发展趋势（2019-2030）&amp;（千片）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21： 中国生成式人工智能芯片产量、市场需求量及发展趋势（2019-2030）&amp;（千片）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22： 全球生成式人工智能芯片市场销售额及增长率：（2019-2030）&amp;（百万美元）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全球市场生成式人工智能芯片市场规模：2019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全球市场生成式人工智能芯片销量及增长率（2019-2030）&amp;（千片）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25： 全球市场生成式人工智能芯片价格趋势（2019-2030）&amp;（美元/片）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2023年全球市场主要厂商生成式人工智能芯片销量市场份额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2023年全球市场主要厂商生成式人工智能芯片收入市场份额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2023年中国市场主要厂商生成式人工智能芯片销量市场份额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2023年中国市场主要厂商生成式人工智能芯片收入市场份额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2023年全球前五大生产商生成式人工智能芯片市场份额</w:t>
      </w:r>
      <w:r>
        <w:rPr>
          <w:rFonts w:hint="eastAsia"/>
        </w:rPr>
        <w:br/>
      </w:r>
      <w:r>
        <w:rPr>
          <w:rFonts w:hint="eastAsia"/>
        </w:rPr>
        <w:t>　　图 31： 2023年全球生成式人工智能芯片第一梯队、第二梯队和第三梯队厂商及市场份额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全球主要地区生成式人工智能芯片销售收入（2019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全球主要地区生成式人工智能芯片销售收入市场份额（2019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北美市场生成式人工智能芯片销量及增长率（2019-2030）&amp;（千片）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35： 北美市场生成式人工智能芯片收入及增长率（2019-2030）&amp;（百万美元）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欧洲市场生成式人工智能芯片销量及增长率（2019-2030）&amp;（千片）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37： 欧洲市场生成式人工智能芯片收入及增长率（2019-2030）&amp;（百万美元）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中国市场生成式人工智能芯片销量及增长率（2019-2030）&amp;（千片）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39： 中国市场生成式人工智能芯片收入及增长率（2019-2030）&amp;（百万美元）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日本市场生成式人工智能芯片销量及增长率（2019-2030）&amp;（千片）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41： 日本市场生成式人工智能芯片收入及增长率（2019-2030）&amp;（百万美元）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东南亚市场生成式人工智能芯片销量及增长率（2019-2030）&amp;（千片）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43： 东南亚市场生成式人工智能芯片收入及增长率（2019-2030）&amp;（百万美元）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印度市场生成式人工智能芯片销量及增长率（2019-2030）&amp;（千片）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45： 印度市场生成式人工智能芯片收入及增长率（2019-2030）&amp;（百万美元）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全球不同产品类型生成式人工智能芯片价格走势（2019-2030）&amp;（美元/片）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47： 全球不同应用生成式人工智能芯片价格走势（2019-2030）&amp;（美元/片）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48： 生成式人工智能芯片产业链</w:t>
      </w:r>
      <w:r>
        <w:rPr>
          <w:rFonts w:hint="eastAsia"/>
        </w:rPr>
        <w:br/>
      </w:r>
      <w:r>
        <w:rPr>
          <w:rFonts w:hint="eastAsia"/>
        </w:rPr>
        <w:t>　　图 49： 生成式人工智能芯片中国企业SWOT分析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213a1fc2d4336" w:history="1">
        <w:r>
          <w:rPr>
            <w:rStyle w:val="Hyperlink"/>
          </w:rPr>
          <w:t>全球与中国生成式人工智能芯片发展现状及行业前景分析报告（2024-2030年）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213a1fc2d4336" w:history="1">
        <w:r>
          <w:rPr>
            <w:rStyle w:val="Hyperlink"/>
          </w:rPr>
          <w:t>https://www.20087.com/8/78/ShengChengShiRenGongZhiNengXinPianShiChangQianJingYuCe.html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70b3ff8fe4076" w:history="1">
      <w:r>
        <w:rPr>
          <w:rStyle w:val="Hyperlink"/>
        </w:rPr>
        <w:t>全球与中国生成式人工智能芯片发展现状及行业前景分析报告（2024-2030年）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engChengShiRenGongZhiNengXinPianShiChangQianJingYuCe.html" TargetMode="External" Id="R4cc213a1fc2d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engChengShiRenGongZhiNengXinPianShiChangQianJingYuCe.html" TargetMode="External" Id="Ra9b70b3ff8fe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2024-09-03T07:27:43Z</dcterms:created>
  <dcterms:modified xsi:type="dcterms:W3CDTF">2024-09-03T08:27:43Z</dcterms:modified>
  <dc:subject>全球与中国生成式人工智能芯片发展现状及行业前景分析报告（2024-2030年）</dc:subject>
  <dc:title>全球与中国生成式人工智能芯片发展现状及行业前景分析报告（2024-2030年）</dc:title>
  <cp:keywords>全球与中国生成式人工智能芯片发展现状及行业前景分析报告（2024-2030年）</cp:keywords>
  <dc:description>全球与中国生成式人工智能芯片发展现状及行业前景分析报告（2024-2030年）</dc:description>
</cp:coreProperties>
</file>