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8daa5ecf24ad4" w:history="1">
              <w:r>
                <w:rPr>
                  <w:rStyle w:val="Hyperlink"/>
                </w:rPr>
                <w:t>2023-2029年中国电刷市场全面调研与发展趋势报告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8daa5ecf24ad4" w:history="1">
              <w:r>
                <w:rPr>
                  <w:rStyle w:val="Hyperlink"/>
                </w:rPr>
                <w:t>2023-2029年中国电刷市场全面调研与发展趋势报告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8daa5ecf24ad4" w:history="1">
                <w:r>
                  <w:rPr>
                    <w:rStyle w:val="Hyperlink"/>
                  </w:rPr>
                  <w:t>https://www.20087.com/8/38/DianShuaXianZhuangYuFaZhanQuShi.html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是一种重要的电气部件，近年来随着电机和发电机等领域的技术进步，市场需求持续增长。目前，电刷不仅在导电性能和耐磨性上有所提升，而且在材料选择和生产工艺方面也有所改进。随着技术的进步，电刷正逐步实现更高效、更可靠的电接触解决方案。</w:t>
      </w:r>
      <w:r>
        <w:rPr>
          <w:rFonts w:hint="eastAsia"/>
        </w:rPr>
        <w:br/>
      </w:r>
      <w:r>
        <w:rPr>
          <w:rFonts w:hint="eastAsia"/>
        </w:rPr>
        <w:t>　　未来，电刷的发展将更加侧重于技术创新和服务创新。一方面，将持续探索更高效的导电材料和更智能的生产工艺，提高电刷的性能和可靠性；另一方面，随着对个性化和定制化需求的增长，电刷将更加注重开发适用于特定应用场景的产品，如支持远程监控和数据分析的智能电刷管理系统。此外，随着对环保和可持续性的重视，电刷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8daa5ecf24ad4" w:history="1">
        <w:r>
          <w:rPr>
            <w:rStyle w:val="Hyperlink"/>
          </w:rPr>
          <w:t>2023-2029年中国电刷市场全面调研与发展趋势报告</w:t>
        </w:r>
      </w:hyperlink>
      <w:r>
        <w:rPr>
          <w:rFonts w:hint="eastAsia"/>
        </w:rPr>
        <w:t>》依据国家统计局、海关总署及电刷相关协会等部门的权威资料数据，以及对电刷行业重点区域实地调研，结合电刷行业发展所处的环境，从理论到实践、从宏观到微观等多个角度对电刷行业进行调研分析。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8daa5ecf24ad4" w:history="1">
        <w:r>
          <w:rPr>
            <w:rStyle w:val="Hyperlink"/>
          </w:rPr>
          <w:t>2023-2029年中国电刷市场全面调研与发展趋势报告</w:t>
        </w:r>
      </w:hyperlink>
      <w:r>
        <w:rPr>
          <w:rFonts w:hint="eastAsia"/>
        </w:rPr>
        <w:t>》内容严谨、数据翔实，通过辅以大量直观的图表，帮助电刷企业准确把握电刷行业发展动向、正确制定电刷企业发展战略和电刷投资策略。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电刷行业相关概述</w:t>
      </w:r>
      <w:r>
        <w:rPr>
          <w:rFonts w:hint="eastAsia"/>
        </w:rPr>
        <w:br/>
      </w:r>
      <w:r>
        <w:rPr>
          <w:rFonts w:hint="eastAsia"/>
        </w:rPr>
        <w:t>　　　　一、电刷行业定义及特点</w:t>
      </w:r>
      <w:r>
        <w:rPr>
          <w:rFonts w:hint="eastAsia"/>
        </w:rPr>
        <w:br/>
      </w:r>
      <w:r>
        <w:rPr>
          <w:rFonts w:hint="eastAsia"/>
        </w:rPr>
        <w:t>　　　　　　1、电刷行业定义</w:t>
      </w:r>
      <w:r>
        <w:rPr>
          <w:rFonts w:hint="eastAsia"/>
        </w:rPr>
        <w:br/>
      </w:r>
      <w:r>
        <w:rPr>
          <w:rFonts w:hint="eastAsia"/>
        </w:rPr>
        <w:t>　　　　　　2、电刷行业特点</w:t>
      </w:r>
      <w:r>
        <w:rPr>
          <w:rFonts w:hint="eastAsia"/>
        </w:rPr>
        <w:br/>
      </w:r>
      <w:r>
        <w:rPr>
          <w:rFonts w:hint="eastAsia"/>
        </w:rPr>
        <w:t>　　　　二、电刷行业经营模式分析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1、电刷生产模式</w:t>
      </w:r>
      <w:r>
        <w:rPr>
          <w:rFonts w:hint="eastAsia"/>
        </w:rPr>
        <w:br/>
      </w:r>
      <w:r>
        <w:rPr>
          <w:rFonts w:hint="eastAsia"/>
        </w:rPr>
        <w:t>　　　　　　2、电刷采购模式</w:t>
      </w:r>
      <w:r>
        <w:rPr>
          <w:rFonts w:hint="eastAsia"/>
        </w:rPr>
        <w:br/>
      </w:r>
      <w:r>
        <w:rPr>
          <w:rFonts w:hint="eastAsia"/>
        </w:rPr>
        <w:t>　　　　　　3、电刷销售模式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2023年全球电刷行业发展概况</w:t>
      </w:r>
      <w:r>
        <w:rPr>
          <w:rFonts w:hint="eastAsia"/>
        </w:rPr>
        <w:br/>
      </w:r>
      <w:r>
        <w:rPr>
          <w:rFonts w:hint="eastAsia"/>
        </w:rPr>
        <w:t>　　第二节 世界电刷行业发展走势</w:t>
      </w:r>
      <w:r>
        <w:rPr>
          <w:rFonts w:hint="eastAsia"/>
        </w:rPr>
        <w:br/>
      </w:r>
      <w:r>
        <w:rPr>
          <w:rFonts w:hint="eastAsia"/>
        </w:rPr>
        <w:t>　　　　一、全球电刷行业市场分布情况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当前我国电刷技术发展现状</w:t>
      </w:r>
      <w:r>
        <w:rPr>
          <w:rFonts w:hint="eastAsia"/>
        </w:rPr>
        <w:br/>
      </w:r>
      <w:r>
        <w:rPr>
          <w:rFonts w:hint="eastAsia"/>
        </w:rPr>
        <w:t>　　第二节 中外电刷技术差距及产生差距的主要原因分析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提高我国电刷技术的对策</w:t>
      </w:r>
      <w:r>
        <w:rPr>
          <w:rFonts w:hint="eastAsia"/>
        </w:rPr>
        <w:br/>
      </w:r>
      <w:r>
        <w:rPr>
          <w:rFonts w:hint="eastAsia"/>
        </w:rPr>
        <w:t>　　第四节 我国电刷研发、设计发展趋势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一、2018-2023年电刷行业市场需求情况</w:t>
      </w:r>
      <w:r>
        <w:rPr>
          <w:rFonts w:hint="eastAsia"/>
        </w:rPr>
        <w:br/>
      </w:r>
      <w:r>
        <w:rPr>
          <w:rFonts w:hint="eastAsia"/>
        </w:rPr>
        <w:t>　　　　二、电刷行业市场需求特点分析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一、2018-2023年电刷行业市场供给情况</w:t>
      </w:r>
      <w:r>
        <w:rPr>
          <w:rFonts w:hint="eastAsia"/>
        </w:rPr>
        <w:br/>
      </w:r>
      <w:r>
        <w:rPr>
          <w:rFonts w:hint="eastAsia"/>
        </w:rPr>
        <w:t>　　　　二、电刷行业市场供给特点分析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三、2018-2029年电刷行业市场供给预测</w:t>
      </w:r>
      <w:r>
        <w:rPr>
          <w:rFonts w:hint="eastAsia"/>
        </w:rPr>
        <w:br/>
      </w:r>
      <w:r>
        <w:rPr>
          <w:rFonts w:hint="eastAsia"/>
        </w:rPr>
        <w:t>　　第五节 电刷行业市场供需平衡状况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二、2018-2023年中国电刷行业出口分析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2018-2029年中国电刷行业进出口情况预测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一、2018-2029年中国电刷行业进口预测分析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二、2018-2029年中国电刷行业出口预测分析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二、**地区电刷市场调研分析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三、**地区电刷市场调研分析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四、**地区电刷市场调研分析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五、**地区电刷市场调研分析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电刷价格影响因素分析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2018-2023年中国电刷市场价格趋向分析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2018-2029年中国电刷市场价格趋向预测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电刷行业竞争格局分析</w:t>
      </w:r>
      <w:r>
        <w:rPr>
          <w:rFonts w:hint="eastAsia"/>
        </w:rPr>
        <w:br/>
      </w:r>
      <w:r>
        <w:rPr>
          <w:rFonts w:hint="eastAsia"/>
        </w:rPr>
        <w:t>　　第一节 电刷行业集中度分析</w:t>
      </w:r>
      <w:r>
        <w:rPr>
          <w:rFonts w:hint="eastAsia"/>
        </w:rPr>
        <w:br/>
      </w:r>
      <w:r>
        <w:rPr>
          <w:rFonts w:hint="eastAsia"/>
        </w:rPr>
        <w:t>　　　　一、电刷市场集中度分析</w:t>
      </w:r>
      <w:r>
        <w:rPr>
          <w:rFonts w:hint="eastAsia"/>
        </w:rPr>
        <w:br/>
      </w:r>
      <w:r>
        <w:rPr>
          <w:rFonts w:hint="eastAsia"/>
        </w:rPr>
        <w:t>　　　　二、电刷企业集中度分析</w:t>
      </w:r>
      <w:r>
        <w:rPr>
          <w:rFonts w:hint="eastAsia"/>
        </w:rPr>
        <w:br/>
      </w:r>
      <w:r>
        <w:rPr>
          <w:rFonts w:hint="eastAsia"/>
        </w:rPr>
        <w:t>　　　　三、电刷区域集中度分析</w:t>
      </w:r>
      <w:r>
        <w:rPr>
          <w:rFonts w:hint="eastAsia"/>
        </w:rPr>
        <w:br/>
      </w:r>
      <w:r>
        <w:rPr>
          <w:rFonts w:hint="eastAsia"/>
        </w:rPr>
        <w:t>　　第二节 电刷行业竞争格局分析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三、2018-2023年中国电刷市场竞争分析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四、2018-2029年国内主要电刷企业动向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电刷企业发展策略分析</w:t>
      </w:r>
      <w:r>
        <w:rPr>
          <w:rFonts w:hint="eastAsia"/>
        </w:rPr>
        <w:br/>
      </w:r>
      <w:r>
        <w:rPr>
          <w:rFonts w:hint="eastAsia"/>
        </w:rPr>
        <w:t>　　第一节 电刷市场策略分析</w:t>
      </w:r>
      <w:r>
        <w:rPr>
          <w:rFonts w:hint="eastAsia"/>
        </w:rPr>
        <w:br/>
      </w:r>
      <w:r>
        <w:rPr>
          <w:rFonts w:hint="eastAsia"/>
        </w:rPr>
        <w:t>　　　　一、电刷价格策略分析</w:t>
      </w:r>
      <w:r>
        <w:rPr>
          <w:rFonts w:hint="eastAsia"/>
        </w:rPr>
        <w:br/>
      </w:r>
      <w:r>
        <w:rPr>
          <w:rFonts w:hint="eastAsia"/>
        </w:rPr>
        <w:t>　　　　二、电刷渠道策略分析</w:t>
      </w:r>
      <w:r>
        <w:rPr>
          <w:rFonts w:hint="eastAsia"/>
        </w:rPr>
        <w:br/>
      </w:r>
      <w:r>
        <w:rPr>
          <w:rFonts w:hint="eastAsia"/>
        </w:rPr>
        <w:t>　　第二节 电刷销售策略分析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对我国电刷品牌的战略思考</w:t>
      </w:r>
      <w:r>
        <w:rPr>
          <w:rFonts w:hint="eastAsia"/>
        </w:rPr>
        <w:br/>
      </w:r>
      <w:r>
        <w:rPr>
          <w:rFonts w:hint="eastAsia"/>
        </w:rPr>
        <w:t>　　　　一、电刷实施品牌战略的意义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三、我国电刷企业的品牌战略</w:t>
      </w:r>
      <w:r>
        <w:rPr>
          <w:rFonts w:hint="eastAsia"/>
        </w:rPr>
        <w:br/>
      </w:r>
      <w:r>
        <w:rPr>
          <w:rFonts w:hint="eastAsia"/>
        </w:rPr>
        <w:t>　　　　四、电刷品牌战略管理的策略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中国电刷行业营销策略分析</w:t>
      </w:r>
      <w:r>
        <w:rPr>
          <w:rFonts w:hint="eastAsia"/>
        </w:rPr>
        <w:br/>
      </w:r>
      <w:r>
        <w:rPr>
          <w:rFonts w:hint="eastAsia"/>
        </w:rPr>
        <w:t>　　第一节 电刷市场推广策略研究分析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一、做好电刷产品导入</w:t>
      </w:r>
      <w:r>
        <w:rPr>
          <w:rFonts w:hint="eastAsia"/>
        </w:rPr>
        <w:br/>
      </w:r>
      <w:r>
        <w:rPr>
          <w:rFonts w:hint="eastAsia"/>
        </w:rPr>
        <w:t>　　　　二、做好电刷产品组合和产品线决策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一、电刷行业营销环境分析</w:t>
      </w:r>
      <w:r>
        <w:rPr>
          <w:rFonts w:hint="eastAsia"/>
        </w:rPr>
        <w:br/>
      </w:r>
      <w:r>
        <w:rPr>
          <w:rFonts w:hint="eastAsia"/>
        </w:rPr>
        <w:t>　　　　二、电刷行业现存的营销渠道分析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2018-2029年中国电刷行业投资前景与风险预测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2018-2029年中国电刷行业投资前景分析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2018-2029年中国电刷行业投资特性分析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一、2018-2029年中国电刷行业进入壁垒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二、2018-2029年中国电刷行业盈利模式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三、2018-2029年中国电刷行业盈利因素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2018-2029年中国电刷行业投资机会分析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一、2018-2029年中国电刷细分市场投资机会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二、2018-2029年中国电刷行业区域市场投资潜力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2018-2029年中国电刷行业投资风险分析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一、2018-2029年中国电刷行业市场竞争风险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二、2018-2029年中国电刷行业技术风险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三、2018-2029年中国电刷行业政策风险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四、2018-2029年中国电刷行业进入退出风险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2018-2029年中国电刷行业盈利模式与投资策略分析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中⋅智⋅林－中国电刷行业多元化经营战略的可行性分析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2018-2023年中国电刷行业市场供给及增长趋势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2018-2029年中国电刷行业市场供给预测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2018-2023年中国电刷行业市场需求及增长情况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2018-2029年中国电刷行业市场需求预测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2018-2023年中国电刷行业利润及增长情况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2018-2023年中国电刷行业产品市场价格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2018-2029年中国电刷行业产品市场价格走势预测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2018-2029年中国电刷市场规模预测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2018-2029年中国电刷行业利润预测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8daa5ecf24ad4" w:history="1">
        <w:r>
          <w:rPr>
            <w:rStyle w:val="Hyperlink"/>
          </w:rPr>
          <w:t>2023-2029年中国电刷市场全面调研与发展趋势报告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8daa5ecf24ad4" w:history="1">
        <w:r>
          <w:rPr>
            <w:rStyle w:val="Hyperlink"/>
          </w:rPr>
          <w:t>https://www.20087.com/8/38/DianShuaXianZhuangYuFaZhanQuShi.html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2aee9ef4e4421" w:history="1">
      <w:r>
        <w:rPr>
          <w:rStyle w:val="Hyperlink"/>
        </w:rPr>
        <w:t>2023-2029年中国电刷市场全面调研与发展趋势报告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ianShuaXianZhuangYuFaZhanQuShi.html" TargetMode="External" Id="R7e88daa5ecf2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ianShuaXianZhuangYuFaZhanQuShi.html" TargetMode="External" Id="R6792aee9ef4e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2023-01-29T04:08:00Z</dcterms:created>
  <dcterms:modified xsi:type="dcterms:W3CDTF">2023-01-29T05:08:00Z</dcterms:modified>
  <dc:subject>2023-2029年中国电刷市场全面调研与发展趋势报告</dc:subject>
  <dc:title>2023-2029年中国电刷市场全面调研与发展趋势报告</dc:title>
  <cp:keywords>2023-2029年中国电刷市场全面调研与发展趋势报告</cp:keywords>
  <dc:description>2023-2029年中国电刷市场全面调研与发展趋势报告</dc:description>
</cp:coreProperties>
</file>