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845fd46014e01" w:history="1">
              <w:r>
                <w:rPr>
                  <w:rStyle w:val="Hyperlink"/>
                </w:rPr>
                <w:t>中国真空输送设备行业现状与行业前景分析报告（2025-2031年）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845fd46014e01" w:history="1">
              <w:r>
                <w:rPr>
                  <w:rStyle w:val="Hyperlink"/>
                </w:rPr>
                <w:t>中国真空输送设备行业现状与行业前景分析报告（2025-2031年）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845fd46014e01" w:history="1">
                <w:r>
                  <w:rPr>
                    <w:rStyle w:val="Hyperlink"/>
                  </w:rPr>
                  <w:t>https://www.20087.com/8/28/ZhenKongShuSongSheBeiHangYeXianZhuangJiQianJing.html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输送设备是一种利用负压气流实现粉体、颗粒状物料在密闭管道中高效、清洁输送的工业系统，广泛应用于制药、食品、化工、塑料及新能源材料等行业。真空输送设备可通过真空泵或文丘里管产生负压，使物料随气流从吸料口进入输送管道，并在分离器中实现气固分离，完成定点投料。该设备的核心优势在于全程密闭运行，有效防止粉尘外溢、交叉污染与物料损失，符合GMP、HACCP等严格卫生标准。当前系统多采用连续式或间歇式工作模式，配备自动控制单元，可实现定时、定料量或联动生产线的自动化操作。设备结构包括吸料嘴、输送管线、真空源、过滤装置与卸料阀等组件，材质通常为不锈钢或食品级工程塑料，确保耐腐蚀与易清洁性。然而，在输送高粘性、易吸湿或超细粉体时，可能出现堵塞、架桥或过滤器堵塞问题，影响运行稳定性。此外，能耗控制、噪声水平与系统维护便捷性也是用户关注重点。</w:t>
      </w:r>
      <w:r>
        <w:rPr>
          <w:rFonts w:hint="eastAsia"/>
        </w:rPr>
        <w:br/>
      </w:r>
      <w:r>
        <w:rPr>
          <w:rFonts w:hint="eastAsia"/>
        </w:rPr>
        <w:t>　　未来，真空输送设备将向更高输送效率、更强适应性、智能化控制与节能环保方向发展。气动设计与流体力学模拟将优化管道布局与气流分布，减少压损与物料破损，提升对复杂物性的适应能力。多功能吸料装置如柔性探针、多点取料阀与自动清堵系统将增强操作灵活性与可靠性。智能控制系统将集成称重反馈、压力传感与故障自诊断功能，实现精确计量、过程监控与远程运维。节能技术如变频真空泵、能量回收装置与高效过滤材料的应用将降低运行成本与碳排放。在特殊应用领域，防爆型、无菌型及超净室兼容设备将满足危险品、生物制药与半导体材料的严苛要求。模块化设计理念将促进标准化组件的快速组装与扩展，缩短交付周期。行业将推动系统集成化，与粉碎、混合、包装等上下游设备无缝对接，构建全密闭生产工艺链。长远来看，真空输送设备将不仅作为物料搬运工具，更成为现代洁净生产与智能制造体系中的关键连接环节，支撑流程工业向自动化、绿色化与高附加值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845fd46014e01" w:history="1">
        <w:r>
          <w:rPr>
            <w:rStyle w:val="Hyperlink"/>
          </w:rPr>
          <w:t>中国真空输送设备行业现状与行业前景分析报告（2025-2031年）</w:t>
        </w:r>
      </w:hyperlink>
      <w:r>
        <w:rPr>
          <w:rFonts w:hint="eastAsia"/>
        </w:rPr>
        <w:t>》基于国家统计局及相关协会的详实数据，系统分析真空输送设备行业的市场规模、产业链结构和价格动态，客观呈现真空输送设备市场供需状况与技术发展水平。报告从真空输送设备市场需求、政策环境和技术演进三个维度，对行业未来增长空间与潜在风险进行合理预判，并通过对真空输送设备重点企业的经营策略的解析，帮助投资者和管理者把握市场机遇。报告涵盖真空输送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真空输送设备行业概述</w:t>
      </w:r>
      <w:r>
        <w:rPr>
          <w:rFonts w:hint="eastAsia"/>
        </w:rPr>
        <w:br/>
      </w:r>
      <w:r>
        <w:rPr>
          <w:rFonts w:hint="eastAsia"/>
        </w:rPr>
        <w:t>　　第一节 真空输送设备定义与分类</w:t>
      </w:r>
      <w:r>
        <w:rPr>
          <w:rFonts w:hint="eastAsia"/>
        </w:rPr>
        <w:br/>
      </w:r>
      <w:r>
        <w:rPr>
          <w:rFonts w:hint="eastAsia"/>
        </w:rPr>
        <w:t>　　第二节 真空输送设备应用领域</w:t>
      </w:r>
      <w:r>
        <w:rPr>
          <w:rFonts w:hint="eastAsia"/>
        </w:rPr>
        <w:br/>
      </w:r>
      <w:r>
        <w:rPr>
          <w:rFonts w:hint="eastAsia"/>
        </w:rPr>
        <w:t>　　第三节 真空输送设备行业经济指标分析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真空输送设备产业链及经营模式分析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三、真空输送设备销售模式及销售渠道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全球真空输送设备市场发展综述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2019-2024年全球真空输送设备市场规模与趋势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主要国家与地区真空输送设备市场分析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2025-2031年全球真空输送设备行业发展趋势与前景预测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中国真空输送设备行业市场分析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2024-2025年真空输送设备产能与投资动态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一、国内真空输送设备产能及利用情况</w:t>
      </w:r>
      <w:r>
        <w:rPr>
          <w:rFonts w:hint="eastAsia"/>
        </w:rPr>
        <w:br/>
      </w:r>
      <w:r>
        <w:rPr>
          <w:rFonts w:hint="eastAsia"/>
        </w:rPr>
        <w:t>　　　　二、真空输送设备产能扩张与投资动态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2025-2031年真空输送设备行业产量统计与趋势预测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一、2019-2024年真空输送设备行业产量数据统计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1、2019-2024年真空输送设备产量及增长趋势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2、2019-2024年真空输送设备细分产品产量及份额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二、影响真空输送设备产量的关键因素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三、2025-2031年真空输送设备产量预测</w:t>
      </w:r>
      <w:r>
        <w:rPr>
          <w:rFonts w:hint="eastAsia"/>
        </w:rPr>
        <w:br/>
      </w:r>
      <w:r>
        <w:rPr>
          <w:rFonts w:hint="eastAsia"/>
        </w:rPr>
        <w:t>　　第三节 2025-2031年真空输送设备市场需求与销售分析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一、2024-2025年真空输送设备行业需求现状</w:t>
      </w:r>
      <w:r>
        <w:rPr>
          <w:rFonts w:hint="eastAsia"/>
        </w:rPr>
        <w:br/>
      </w:r>
      <w:r>
        <w:rPr>
          <w:rFonts w:hint="eastAsia"/>
        </w:rPr>
        <w:t>　　　　二、真空输送设备客户群体与需求特点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三、2019-2024年真空输送设备行业销售规模分析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四、2025-2031年真空输送设备市场增长潜力与规模预测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中国真空输送设备细分市场与下游应用领域分析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真空输送设备细分市场分析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一、2024-2025年真空输送设备主要细分产品市场现状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真空输送设备下游应用与客户群体分析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一、2024-2025年真空输送设备各应用领域市场现状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真空输送设备价格机制与竞争策略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一、2019-2024年真空输送设备市场价格走势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真空输送设备定价策略与方法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2025-2031年真空输送设备价格竞争态势与趋势预测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中国真空输送设备行业重点区域市场研究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2024-2025年重点区域真空输送设备市场发展概况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三、2025-2031年真空输送设备行业发展潜力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三、2025-2031年真空输送设备行业发展潜力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三、2025-2031年真空输送设备行业发展潜力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三、2025-2031年真空输送设备行业发展潜力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三、2025-2031年真空输送设备行业发展潜力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2019-2024年中国真空输送设备行业进出口情况分析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真空输送设备行业进口情况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一、2019-2024年真空输送设备进口规模及增长情况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二、真空输送设备主要进口来源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真空输送设备行业出口情况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一、2019-2024年真空输送设备出口规模及增长情况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二、真空输送设备主要出口目的地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2019-2024年中国真空输送设备行业总体发展与财务状况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2019-2024年中国真空输送设备行业规模情况</w:t>
      </w:r>
      <w:r>
        <w:rPr>
          <w:rFonts w:hint="eastAsia"/>
        </w:rPr>
        <w:br/>
      </w:r>
      <w:r>
        <w:rPr>
          <w:rFonts w:hint="eastAsia"/>
        </w:rPr>
        <w:t>　　　　一、真空输送设备行业企业数量规模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二、真空输送设备行业从业人员规模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三、真空输送设备行业市场敏感性分析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2019-2024年中国真空输送设备行业财务能力分析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一、真空输送设备行业盈利能力</w:t>
      </w:r>
      <w:r>
        <w:rPr>
          <w:rFonts w:hint="eastAsia"/>
        </w:rPr>
        <w:br/>
      </w:r>
      <w:r>
        <w:rPr>
          <w:rFonts w:hint="eastAsia"/>
        </w:rPr>
        <w:t>　　　　二、真空输送设备行业偿债能力</w:t>
      </w:r>
      <w:r>
        <w:rPr>
          <w:rFonts w:hint="eastAsia"/>
        </w:rPr>
        <w:br/>
      </w:r>
      <w:r>
        <w:rPr>
          <w:rFonts w:hint="eastAsia"/>
        </w:rPr>
        <w:t>　　　　三、真空输送设备行业营运能力</w:t>
      </w:r>
      <w:r>
        <w:rPr>
          <w:rFonts w:hint="eastAsia"/>
        </w:rPr>
        <w:br/>
      </w:r>
      <w:r>
        <w:rPr>
          <w:rFonts w:hint="eastAsia"/>
        </w:rPr>
        <w:t>　　　　四、真空输送设备行业发展能力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真空输送设备行业重点企业调研分析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二、企业真空输送设备业务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中国真空输送设备行业竞争格局分析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真空输送设备行业竞争格局总览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2024-2025年真空输送设备行业竞争力分析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2019-2024年真空输送设备行业企业并购活动分析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2024-2025年真空输送设备行业会展与招投标活动分析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一、真空输送设备行业会展活动及其市场影响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2025年中国真空输送设备企业发展企业发展策略与建议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真空输送设备销售模式与渠道策略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真空输送设备品牌与市场推广策略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真空输送设备研发投入与技术创新能力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真空输送设备合作联盟与资源整合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中国真空输送设备行业风险与对策</w:t>
      </w:r>
      <w:r>
        <w:rPr>
          <w:rFonts w:hint="eastAsia"/>
        </w:rPr>
        <w:br/>
      </w:r>
      <w:r>
        <w:rPr>
          <w:rFonts w:hint="eastAsia"/>
        </w:rPr>
        <w:t>　　第一节 真空输送设备行业SWOT分析</w:t>
      </w:r>
      <w:r>
        <w:rPr>
          <w:rFonts w:hint="eastAsia"/>
        </w:rPr>
        <w:br/>
      </w:r>
      <w:r>
        <w:rPr>
          <w:rFonts w:hint="eastAsia"/>
        </w:rPr>
        <w:t>　　　　一、真空输送设备行业优势</w:t>
      </w:r>
      <w:r>
        <w:rPr>
          <w:rFonts w:hint="eastAsia"/>
        </w:rPr>
        <w:br/>
      </w:r>
      <w:r>
        <w:rPr>
          <w:rFonts w:hint="eastAsia"/>
        </w:rPr>
        <w:t>　　　　二、真空输送设备行业劣势</w:t>
      </w:r>
      <w:r>
        <w:rPr>
          <w:rFonts w:hint="eastAsia"/>
        </w:rPr>
        <w:br/>
      </w:r>
      <w:r>
        <w:rPr>
          <w:rFonts w:hint="eastAsia"/>
        </w:rPr>
        <w:t>　　　　三、真空输送设备市场机会</w:t>
      </w:r>
      <w:r>
        <w:rPr>
          <w:rFonts w:hint="eastAsia"/>
        </w:rPr>
        <w:br/>
      </w:r>
      <w:r>
        <w:rPr>
          <w:rFonts w:hint="eastAsia"/>
        </w:rPr>
        <w:t>　　　　四、真空输送设备市场威胁</w:t>
      </w:r>
      <w:r>
        <w:rPr>
          <w:rFonts w:hint="eastAsia"/>
        </w:rPr>
        <w:br/>
      </w:r>
      <w:r>
        <w:rPr>
          <w:rFonts w:hint="eastAsia"/>
        </w:rPr>
        <w:t>　　第二节 真空输送设备行业风险及对策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2025-2031年中国真空输送设备行业前景与发展趋势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2024-2025年真空输送设备行业发展环境分析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一、真空输送设备行业主管部门与监管体制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二、真空输送设备行业主要法律法规及政策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三、真空输送设备行业标准与质量监管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2025-2031年真空输送设备行业发展趋势与方向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2025-2031年真空输送设备行业发展潜力与机遇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真空输送设备行业研究结论与建议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中~智~林：真空输送设备行业发展建议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真空输送设备行业历程</w:t>
      </w:r>
      <w:r>
        <w:rPr>
          <w:rFonts w:hint="eastAsia"/>
        </w:rPr>
        <w:br/>
      </w:r>
      <w:r>
        <w:rPr>
          <w:rFonts w:hint="eastAsia"/>
        </w:rPr>
        <w:t>　　图表 真空输送设备行业生命周期</w:t>
      </w:r>
      <w:r>
        <w:rPr>
          <w:rFonts w:hint="eastAsia"/>
        </w:rPr>
        <w:br/>
      </w:r>
      <w:r>
        <w:rPr>
          <w:rFonts w:hint="eastAsia"/>
        </w:rPr>
        <w:t>　　图表 真空输送设备行业产业链分析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2019-2024年真空输送设备行业市场容量分析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2024年中国真空输送设备进口国家及地区分析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2024年中国真空输送设备出口国家及地区分析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2025-2031年中国真空输送设备市场需求量预测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2025-2031年中国真空输送设备行业供需平衡预测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2025-2031年中国真空输送设备行业市场容量预测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2025-2031年中国真空输送设备行业发展趋势预测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845fd46014e01" w:history="1">
        <w:r>
          <w:rPr>
            <w:rStyle w:val="Hyperlink"/>
          </w:rPr>
          <w:t>中国真空输送设备行业现状与行业前景分析报告（2025-2031年）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845fd46014e01" w:history="1">
        <w:r>
          <w:rPr>
            <w:rStyle w:val="Hyperlink"/>
          </w:rPr>
          <w:t>https://www.20087.com/8/28/ZhenKongShuSongSheBeiHangYeXianZhuangJiQianJing.html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热点：粉体输送设备、真空输送设备210kw、小型真空抽气机、真空输送设备有哪些、工业用大型真空机、真空输送设备工作原理、真空泵参数及选型、真空输送机的工作原理、真空上料机工作视频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23b34f1bd40cc" w:history="1">
      <w:r>
        <w:rPr>
          <w:rStyle w:val="Hyperlink"/>
        </w:rPr>
        <w:t>中国真空输送设备行业现状与行业前景分析报告（2025-2031年）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enKongShuSongSheBeiHangYeXianZhuangJiQianJing.html" TargetMode="External" Id="Rb6b845fd4601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enKongShuSongSheBeiHangYeXianZhuangJiQianJing.html" TargetMode="External" Id="R86523b34f1bd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2025-08-09T03:47:22Z</dcterms:created>
  <dcterms:modified xsi:type="dcterms:W3CDTF">2025-08-09T04:47:22Z</dcterms:modified>
  <dc:subject>中国真空输送设备行业现状与行业前景分析报告（2025-2031年）</dc:subject>
  <dc:title>中国真空输送设备行业现状与行业前景分析报告（2025-2031年）</dc:title>
  <cp:keywords>中国真空输送设备行业现状与行业前景分析报告（2025-2031年）</cp:keywords>
  <dc:description>中国真空输送设备行业现状与行业前景分析报告（2025-2031年）</dc:description>
</cp:coreProperties>
</file>