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1bcd6deed4ac6" w:history="1">
              <w:r>
                <w:rPr>
                  <w:rStyle w:val="Hyperlink"/>
                </w:rPr>
                <w:t>2026-2032年中国移动式空气压缩机行业分析及市场前景报告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1bcd6deed4ac6" w:history="1">
              <w:r>
                <w:rPr>
                  <w:rStyle w:val="Hyperlink"/>
                </w:rPr>
                <w:t>2026-2032年中国移动式空气压缩机行业分析及市场前景报告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1bcd6deed4ac6" w:history="1">
                <w:r>
                  <w:rPr>
                    <w:rStyle w:val="Hyperlink"/>
                  </w:rPr>
                  <w:t>https://www.20087.com/8/88/YiDongShiKongQiYaSuoJiHangYeFaZhanQianJing.html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空气压缩机是一种集成内燃机或电动机驱动、储气罐与行走装置的便携式气源设备，广泛应用于建筑工地、矿山开采、道路抢修及应急救援等场景，为风镐、喷砂机、气动工具提供动力。移动式空气压缩机强调高排气压力（0.7–1.3 MPa）、大排量（≥1 m³/min）、低噪音及燃油效率，高端机型配备电子控制单元实现自动启停与故障诊断。柴油驱动机型因无电网依赖仍占主导，但面临排放法规（如Stage V）限制；电动机型则受限于作业半径与充电设施。然而，频繁启停易导致活塞环磨损；且野外作业环境粉尘大，空滤堵塞加速主机老化。此外，设备维护依赖人工巡检，缺乏远程状态监控能力。</w:t>
      </w:r>
      <w:r>
        <w:rPr>
          <w:rFonts w:hint="eastAsia"/>
        </w:rPr>
        <w:br/>
      </w:r>
      <w:r>
        <w:rPr>
          <w:rFonts w:hint="eastAsia"/>
        </w:rPr>
        <w:t>　　未来，移动式空气压缩机将向电动化、智能化与模块化升级。锂电或氢燃料电池驱动实现零排放作业；而物联网模块实时传输运行参数至云平台，支持预测性维护。在结构端，快换式功能模块（如干燥器、多路分配器）适配不同工况。政策驱动下，非道路移动机械排放标准倒逼传统机型淘汰。长远看，移动式空气压缩机或从“动力供应单元”进化为“智能气动能源站”，通过能量回收与多能互补提升综合能效，并在全球绿色基建与韧性应急体系中，成为灵活、可靠、低碳的现场动力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1bcd6deed4ac6" w:history="1">
        <w:r>
          <w:rPr>
            <w:rStyle w:val="Hyperlink"/>
          </w:rPr>
          <w:t>2026-2032年中国移动式空气压缩机行业分析及市场前景报告</w:t>
        </w:r>
      </w:hyperlink>
      <w:r>
        <w:rPr>
          <w:rFonts w:hint="eastAsia"/>
        </w:rPr>
        <w:t>》基于权威数据和调研资料，采用定量与定性相结合的方法，系统分析了移动式空气压缩机行业的现状和未来趋势。通过对行业的长期跟踪研究，报告提供了清晰的市场分析和趋势预测，帮助投资者更好地理解行业投资价值。同时，结合移动式空气压缩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移动式空气压缩机市场概述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按照不同产品类型，移动式空气压缩机主要可以分为如下几个类别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中国不同产品类型移动式空气压缩机增长趋势2021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往复式空气压缩机</w:t>
      </w:r>
      <w:r>
        <w:rPr>
          <w:rFonts w:hint="eastAsia"/>
        </w:rPr>
        <w:br/>
      </w:r>
      <w:r>
        <w:rPr>
          <w:rFonts w:hint="eastAsia"/>
        </w:rPr>
        <w:t>　　　　1.2.3 螺杆空气压缩机</w:t>
      </w:r>
      <w:r>
        <w:rPr>
          <w:rFonts w:hint="eastAsia"/>
        </w:rPr>
        <w:br/>
      </w:r>
      <w:r>
        <w:rPr>
          <w:rFonts w:hint="eastAsia"/>
        </w:rPr>
        <w:t>　　　　1.2.4 离心式空气压缩机</w:t>
      </w:r>
      <w:r>
        <w:rPr>
          <w:rFonts w:hint="eastAsia"/>
        </w:rPr>
        <w:br/>
      </w:r>
      <w:r>
        <w:rPr>
          <w:rFonts w:hint="eastAsia"/>
        </w:rPr>
        <w:t>　　1.3 从不同应用，移动式空气压缩机主要包括如下几个方面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中国不同应用移动式空气压缩机增长趋势2021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石化和化学</w:t>
      </w:r>
      <w:r>
        <w:rPr>
          <w:rFonts w:hint="eastAsia"/>
        </w:rPr>
        <w:br/>
      </w:r>
      <w:r>
        <w:rPr>
          <w:rFonts w:hint="eastAsia"/>
        </w:rPr>
        <w:t>　　　　1.3.3 机械制造业</w:t>
      </w:r>
      <w:r>
        <w:rPr>
          <w:rFonts w:hint="eastAsia"/>
        </w:rPr>
        <w:br/>
      </w:r>
      <w:r>
        <w:rPr>
          <w:rFonts w:hint="eastAsia"/>
        </w:rPr>
        <w:t>　　　　1.3.4 采矿和冶金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中国移动式空气压缩机发展现状及未来趋势（2021-2032）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中国市场移动式空气压缩机收入及增长率（2021-2032）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中国市场移动式空气压缩机销量及增长率（2021-2032）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中国市场主要移动式空气压缩机厂商分析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中国市场主要厂商移动式空气压缩机销量及市场占有率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中国市场主要厂商移动式空气压缩机销量（2021-2026）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中国市场主要厂商移动式空气压缩机销量市场份额（2021-2026）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中国市场主要厂商移动式空气压缩机收入及市场占有率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中国市场主要厂商移动式空气压缩机收入（2021-2026）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中国市场主要厂商移动式空气压缩机收入市场份额（2021-2026）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2025年中国市场主要厂商移动式空气压缩机收入排名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中国市场主要厂商移动式空气压缩机价格（2021-2026）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中国市场主要厂商移动式空气压缩机总部及产地分布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中国市场主要厂商成立时间及移动式空气压缩机商业化日期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中国市场主要厂商移动式空气压缩机产品类型及应用</w:t>
      </w:r>
      <w:r>
        <w:rPr>
          <w:rFonts w:hint="eastAsia"/>
        </w:rPr>
        <w:br/>
      </w:r>
      <w:r>
        <w:rPr>
          <w:rFonts w:hint="eastAsia"/>
        </w:rPr>
        <w:t>　　2.7 移动式空气压缩机行业集中度、竞争程度分析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移动式空气压缩机行业集中度分析：2025年中国Top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中国市场移动式空气压缩机第一梯队、第二梯队和第三梯队厂商（品牌）及2025年市场份额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重点企业（9）在中国市场移动式空气压缩机销量、收入、价格及毛利率（2021-2026）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不同产品类型移动式空气压缩机分析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中国市场不同产品类型移动式空气压缩机销量（2021-2032）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中国市场不同产品类型移动式空气压缩机销量及市场份额（2021-2026）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中国市场不同产品类型移动式空气压缩机销量预测（2027-2032）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中国市场不同产品类型移动式空气压缩机规模（2021-2032）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中国市场不同产品类型移动式空气压缩机规模及市场份额（2021-2026）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中国市场不同产品类型移动式空气压缩机规模预测（2027-2032）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中国市场不同产品类型移动式空气压缩机价格走势（2021-2032）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不同应用移动式空气压缩机分析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中国市场不同应用移动式空气压缩机销量（2021-2032）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中国市场不同应用移动式空气压缩机销量及市场份额（2021-2026）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中国市场不同应用移动式空气压缩机销量预测（2027-2032）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中国市场不同应用移动式空气压缩机规模（2021-2032）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中国市场不同应用移动式空气压缩机规模及市场份额（2021-2026）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中国市场不同应用移动式空气压缩机规模预测（2027-2032）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中国市场不同应用移动式空气压缩机价格走势（2021-2032）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移动式空气压缩机行业发展分析---发展趋势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移动式空气压缩机行业发展分析---厂商壁垒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移动式空气压缩机行业发展分析---驱动因素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移动式空气压缩机行业发展分析---制约因素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移动式空气压缩机中国企业SWOT分析</w:t>
      </w:r>
      <w:r>
        <w:rPr>
          <w:rFonts w:hint="eastAsia"/>
        </w:rPr>
        <w:br/>
      </w:r>
      <w:r>
        <w:rPr>
          <w:rFonts w:hint="eastAsia"/>
        </w:rPr>
        <w:t>　　6.6 移动式空气压缩机行业发展分析---行业政策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移动式空气压缩机行业产业链简介</w:t>
      </w:r>
      <w:r>
        <w:rPr>
          <w:rFonts w:hint="eastAsia"/>
        </w:rPr>
        <w:br/>
      </w:r>
      <w:r>
        <w:rPr>
          <w:rFonts w:hint="eastAsia"/>
        </w:rPr>
        <w:t>　　7.2 移动式空气压缩机产业链分析-上游</w:t>
      </w:r>
      <w:r>
        <w:rPr>
          <w:rFonts w:hint="eastAsia"/>
        </w:rPr>
        <w:br/>
      </w:r>
      <w:r>
        <w:rPr>
          <w:rFonts w:hint="eastAsia"/>
        </w:rPr>
        <w:t>　　7.3 移动式空气压缩机产业链分析-中游</w:t>
      </w:r>
      <w:r>
        <w:rPr>
          <w:rFonts w:hint="eastAsia"/>
        </w:rPr>
        <w:br/>
      </w:r>
      <w:r>
        <w:rPr>
          <w:rFonts w:hint="eastAsia"/>
        </w:rPr>
        <w:t>　　7.4 移动式空气压缩机产业链分析-下游</w:t>
      </w:r>
      <w:r>
        <w:rPr>
          <w:rFonts w:hint="eastAsia"/>
        </w:rPr>
        <w:br/>
      </w:r>
      <w:r>
        <w:rPr>
          <w:rFonts w:hint="eastAsia"/>
        </w:rPr>
        <w:t>　　7.5 移动式空气压缩机行业采购模式</w:t>
      </w:r>
      <w:r>
        <w:rPr>
          <w:rFonts w:hint="eastAsia"/>
        </w:rPr>
        <w:br/>
      </w:r>
      <w:r>
        <w:rPr>
          <w:rFonts w:hint="eastAsia"/>
        </w:rPr>
        <w:t>　　7.6 移动式空气压缩机行业生产模式</w:t>
      </w:r>
      <w:r>
        <w:rPr>
          <w:rFonts w:hint="eastAsia"/>
        </w:rPr>
        <w:br/>
      </w:r>
      <w:r>
        <w:rPr>
          <w:rFonts w:hint="eastAsia"/>
        </w:rPr>
        <w:t>　　7.7 移动式空气压缩机行业销售模式及销售渠道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中国本土移动式空气压缩机产能、产量分析</w:t>
      </w:r>
      <w:r>
        <w:rPr>
          <w:rFonts w:hint="eastAsia"/>
        </w:rPr>
        <w:br/>
      </w:r>
      <w:r>
        <w:rPr>
          <w:rFonts w:hint="eastAsia"/>
        </w:rPr>
        <w:t>　　8.1 中国移动式空气压缩机供需现状及预测（2021-2032）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中国移动式空气压缩机产能、产量、产能利用率及发展趋势（2021-2032）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中国移动式空气压缩机产量、市场需求量及发展趋势（2021-2032）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中国移动式空气压缩机进出口分析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中国市场移动式空气压缩机主要进口来源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中国市场移动式空气压缩机主要出口目的地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不同产品类型移动式空气压缩机市场规模2021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不同应用移动式空气压缩机市场规模2021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中国市场主要厂商移动式空气压缩机销量（2021-2026）&amp;（千台）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中国市场主要厂商移动式空气压缩机销量市场份额（2021-2026）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中国市场主要厂商移动式空气压缩机收入（2021-2026）&amp;（万元）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中国市场主要厂商移动式空气压缩机收入份额（2021-2026）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2025年中国主要生产商移动式空气压缩机收入排名（万元）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中国市场主要厂商移动式空气压缩机价格（2021-2026）&amp;（元/台）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中国市场主要厂商移动式空气压缩机总部及产地分布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中国市场主要厂商成立时间及移动式空气压缩机商业化日期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中国市场主要厂商移动式空气压缩机产品类型及应用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2025年中国市场移动式空气压缩机主要厂商市场地位（第一梯队、第二梯队和第三梯队）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移动式空气压缩机市场投资、并购等现状分析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移动式空气压缩机生产基地、总部、竞争对手及市场地位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移动式空气压缩机产品规格、参数及市场应用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移动式空气压缩机销量（千台）、收入（万元）、价格（元/台）及毛利率（2021-2026）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中国市场不同产品类型移动式空气压缩机销量（2021-2026）&amp;（千台）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中国市场不同产品类型移动式空气压缩机销量市场份额（2021-2026）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中国市场不同产品类型移动式空气压缩机销量预测（2027-2032）&amp;（千台）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中国市场不同产品类型移动式空气压缩机销量市场份额预测（2027-2032）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中国市场不同产品类型移动式空气压缩机规模（2021-2026）&amp;（万元）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中国市场不同产品类型移动式空气压缩机规模市场份额（2021-2026）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中国市场不同产品类型移动式空气压缩机规模预测（2027-2032）&amp;（万元）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中国市场不同产品类型移动式空气压缩机规模市场份额预测（2027-2032）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中国市场不同应用移动式空气压缩机销量（2021-2026）&amp;（千台）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中国市场不同应用移动式空气压缩机销量市场份额（2021-2026）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中国市场不同应用移动式空气压缩机销量预测（2027-2032）&amp;（千台）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中国市场不同应用移动式空气压缩机销量市场份额预测（2027-2032）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中国市场不同应用移动式空气压缩机规模（2021-2026）&amp;（万元）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中国市场不同应用移动式空气压缩机规模市场份额（2021-2026）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中国市场不同应用移动式空气压缩机规模预测（2027-2032）&amp;（万元）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中国市场不同应用移动式空气压缩机规模市场份额预测（2027-2032）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移动式空气压缩机行业发展分析---发展趋势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移动式空气压缩机行业发展分析---厂商壁垒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移动式空气压缩机行业发展分析---驱动因素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移动式空气压缩机行业发展分析---制约因素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移动式空气压缩机行业相关重点政策一览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移动式空气压缩机行业供应链分析</w:t>
      </w:r>
      <w:r>
        <w:rPr>
          <w:rFonts w:hint="eastAsia"/>
        </w:rPr>
        <w:br/>
      </w:r>
      <w:r>
        <w:rPr>
          <w:rFonts w:hint="eastAsia"/>
        </w:rPr>
        <w:t>　　表 81： 移动式空气压缩机上游原料供应商</w:t>
      </w:r>
      <w:r>
        <w:rPr>
          <w:rFonts w:hint="eastAsia"/>
        </w:rPr>
        <w:br/>
      </w:r>
      <w:r>
        <w:rPr>
          <w:rFonts w:hint="eastAsia"/>
        </w:rPr>
        <w:t>　　表 82： 移动式空气压缩机行业主要下游客户</w:t>
      </w:r>
      <w:r>
        <w:rPr>
          <w:rFonts w:hint="eastAsia"/>
        </w:rPr>
        <w:br/>
      </w:r>
      <w:r>
        <w:rPr>
          <w:rFonts w:hint="eastAsia"/>
        </w:rPr>
        <w:t>　　表 83： 移动式空气压缩机典型经销商</w:t>
      </w:r>
      <w:r>
        <w:rPr>
          <w:rFonts w:hint="eastAsia"/>
        </w:rPr>
        <w:br/>
      </w:r>
      <w:r>
        <w:rPr>
          <w:rFonts w:hint="eastAsia"/>
        </w:rPr>
        <w:t>　　表 84： 中国移动式空气压缩机产量、销量、进口量及出口量（2021-2026）&amp;（千台）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中国移动式空气压缩机产量、销量、进口量及出口量预测（2027-2032）&amp;（千台）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中国市场移动式空气压缩机主要进口来源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中国市场移动式空气压缩机主要出口目的地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移动式空气压缩机产品图片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中国不同产品类型移动式空气压缩机市场规模市场份额2025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往复式空气压缩机产品图片</w:t>
      </w:r>
      <w:r>
        <w:rPr>
          <w:rFonts w:hint="eastAsia"/>
        </w:rPr>
        <w:br/>
      </w:r>
      <w:r>
        <w:rPr>
          <w:rFonts w:hint="eastAsia"/>
        </w:rPr>
        <w:t>　　图 4： 螺杆空气压缩机产品图片</w:t>
      </w:r>
      <w:r>
        <w:rPr>
          <w:rFonts w:hint="eastAsia"/>
        </w:rPr>
        <w:br/>
      </w:r>
      <w:r>
        <w:rPr>
          <w:rFonts w:hint="eastAsia"/>
        </w:rPr>
        <w:t>　　图 5： 离心式空气压缩机产品图片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中国不同应用移动式空气压缩机市场份额2025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7： 石化和化学</w:t>
      </w:r>
      <w:r>
        <w:rPr>
          <w:rFonts w:hint="eastAsia"/>
        </w:rPr>
        <w:br/>
      </w:r>
      <w:r>
        <w:rPr>
          <w:rFonts w:hint="eastAsia"/>
        </w:rPr>
        <w:t>　　图 8： 机械制造业</w:t>
      </w:r>
      <w:r>
        <w:rPr>
          <w:rFonts w:hint="eastAsia"/>
        </w:rPr>
        <w:br/>
      </w:r>
      <w:r>
        <w:rPr>
          <w:rFonts w:hint="eastAsia"/>
        </w:rPr>
        <w:t>　　图 9： 采矿和冶金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中国市场移动式空气压缩机市场规模，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中国市场移动式空气压缩机收入及增长率（2021-2032）&amp;（万元）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中国市场移动式空气压缩机销量及增长率（2021-2032）&amp;（千台）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2025年中国市场主要厂商移动式空气压缩机销量市场份额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2025年中国市场主要厂商移动式空气压缩机收入市场份额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2025年中国市场前五大厂商移动式空气压缩机市场份额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2025年中国市场移动式空气压缩机第一梯队、第二梯队和第三梯队厂商（品牌）及市场份额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中国市场不同产品类型移动式空气压缩机价格走势（2021-2032）&amp;（元/台）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中国市场不同应用移动式空气压缩机价格走势（2021-2032）&amp;（元/台）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移动式空气压缩机中国企业SWOT分析</w:t>
      </w:r>
      <w:r>
        <w:rPr>
          <w:rFonts w:hint="eastAsia"/>
        </w:rPr>
        <w:br/>
      </w:r>
      <w:r>
        <w:rPr>
          <w:rFonts w:hint="eastAsia"/>
        </w:rPr>
        <w:t>　　图 21： 移动式空气压缩机产业链</w:t>
      </w:r>
      <w:r>
        <w:rPr>
          <w:rFonts w:hint="eastAsia"/>
        </w:rPr>
        <w:br/>
      </w:r>
      <w:r>
        <w:rPr>
          <w:rFonts w:hint="eastAsia"/>
        </w:rPr>
        <w:t>　　图 22： 移动式空气压缩机行业采购模式分析</w:t>
      </w:r>
      <w:r>
        <w:rPr>
          <w:rFonts w:hint="eastAsia"/>
        </w:rPr>
        <w:br/>
      </w:r>
      <w:r>
        <w:rPr>
          <w:rFonts w:hint="eastAsia"/>
        </w:rPr>
        <w:t>　　图 23： 移动式空气压缩机行业生产模式分析</w:t>
      </w:r>
      <w:r>
        <w:rPr>
          <w:rFonts w:hint="eastAsia"/>
        </w:rPr>
        <w:br/>
      </w:r>
      <w:r>
        <w:rPr>
          <w:rFonts w:hint="eastAsia"/>
        </w:rPr>
        <w:t>　　图 24： 移动式空气压缩机行业销售模式分析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中国移动式空气压缩机产能、产量、产能利用率及发展趋势（2021-2032）&amp;（千台）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中国移动式空气压缩机产量、市场需求量及发展趋势（2021-2032）&amp;（千台）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1bcd6deed4ac6" w:history="1">
        <w:r>
          <w:rPr>
            <w:rStyle w:val="Hyperlink"/>
          </w:rPr>
          <w:t>2026-2032年中国移动式空气压缩机行业分析及市场前景报告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1bcd6deed4ac6" w:history="1">
        <w:r>
          <w:rPr>
            <w:rStyle w:val="Hyperlink"/>
          </w:rPr>
          <w:t>https://www.20087.com/8/88/YiDongShiKongQiYaSuoJiHangYeFaZhanQianJing.html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螺杆空压机十大名牌排名、移动式空气压缩机拖行速度、世界十大顶级压缩机、移动式空气压缩机操作规程、空压机原理及结构图、移动式空气压缩机的储气罐应按什么进行监督管理、无锡锡压压缩机有限公司、移动式空气压缩机作用、煤矿井下移动式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22af3262664646" w:history="1">
      <w:r>
        <w:rPr>
          <w:rStyle w:val="Hyperlink"/>
        </w:rPr>
        <w:t>2026-2032年中国移动式空气压缩机行业分析及市场前景报告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YiDongShiKongQiYaSuoJiHangYeFaZhanQianJing.html" TargetMode="External" Id="R8c81bcd6deed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YiDongShiKongQiYaSuoJiHangYeFaZhanQianJing.html" TargetMode="External" Id="R3522af326266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2025-11-29T02:29:35Z</dcterms:created>
  <dcterms:modified xsi:type="dcterms:W3CDTF">2025-11-29T03:29:35Z</dcterms:modified>
  <dc:subject>2026-2032年中国移动式空气压缩机行业分析及市场前景报告</dc:subject>
  <dc:title>2026-2032年中国移动式空气压缩机行业分析及市场前景报告</dc:title>
  <cp:keywords>2026-2032年中国移动式空气压缩机行业分析及市场前景报告</cp:keywords>
  <dc:description>2026-2032年中国移动式空气压缩机行业分析及市场前景报告</dc:description>
</cp:coreProperties>
</file>