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0fddcbaf441cc" w:history="1">
              <w:r>
                <w:rPr>
                  <w:rStyle w:val="Hyperlink"/>
                </w:rPr>
                <w:t>2025-2031年中国空气过滤器市场现状与发展趋势预测报告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0fddcbaf441cc" w:history="1">
              <w:r>
                <w:rPr>
                  <w:rStyle w:val="Hyperlink"/>
                </w:rPr>
                <w:t>2025-2031年中国空气过滤器市场现状与发展趋势预测报告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0fddcbaf441cc" w:history="1">
                <w:r>
                  <w:rPr>
                    <w:rStyle w:val="Hyperlink"/>
                  </w:rPr>
                  <w:t>https://www.20087.com/8/88/KongQiGuoLvQiHangYeFaZhanQuShi.html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器在空气净化、通风和空调系统中扮演着关键角色，用于去除空气中的颗粒物、微生物和有害气体。目前，随着对室内空气质量关注度的提升，高效空气过滤器的需求日益增长。HEPA（高效颗粒空气）过滤器和活性炭过滤器等，因其卓越的过滤效率和广泛的适用性，成为了市场上的主流产品。</w:t>
      </w:r>
      <w:r>
        <w:rPr>
          <w:rFonts w:hint="eastAsia"/>
        </w:rPr>
        <w:br/>
      </w:r>
      <w:r>
        <w:rPr>
          <w:rFonts w:hint="eastAsia"/>
        </w:rPr>
        <w:t>　　未来，空气过滤器将更加注重多功能性和可持续性。多功能性体现在过滤器将集成更多功能，如除臭、杀菌和湿度调节，以提供更全面的空气净化解决方案。可持续性则意味着将开发更多可再生、可降解的过滤材料，以及设计易于回收和再利用的过滤器框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0fddcbaf441cc" w:history="1">
        <w:r>
          <w:rPr>
            <w:rStyle w:val="Hyperlink"/>
          </w:rPr>
          <w:t>2025-2031年中国空气过滤器市场现状与发展趋势预测报告</w:t>
        </w:r>
      </w:hyperlink>
      <w:r>
        <w:rPr>
          <w:rFonts w:hint="eastAsia"/>
        </w:rPr>
        <w:t>》基于国家统计局及空气过滤器行业协会的权威数据，全面调研了空气过滤器行业的市场规模、市场需求、产业链结构及价格变动，并对空气过滤器细分市场进行了深入分析。报告详细剖析了空气过滤器市场竞争格局，重点关注品牌影响力及重点企业的运营表现，同时科学预测了空气过滤器市场前景与发展趋势，识别了行业潜在的风险与机遇。通过专业、科学的研究方法，报告为空气过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空气过滤器行业界定</w:t>
      </w:r>
      <w:r>
        <w:rPr>
          <w:rFonts w:hint="eastAsia"/>
        </w:rPr>
        <w:br/>
      </w:r>
      <w:r>
        <w:rPr>
          <w:rFonts w:hint="eastAsia"/>
        </w:rPr>
        <w:t>　　第一节 空气过滤器行业定义</w:t>
      </w:r>
      <w:r>
        <w:rPr>
          <w:rFonts w:hint="eastAsia"/>
        </w:rPr>
        <w:br/>
      </w:r>
      <w:r>
        <w:rPr>
          <w:rFonts w:hint="eastAsia"/>
        </w:rPr>
        <w:t>　　第二节 空气过滤器行业特点分析</w:t>
      </w:r>
      <w:r>
        <w:rPr>
          <w:rFonts w:hint="eastAsia"/>
        </w:rPr>
        <w:br/>
      </w:r>
      <w:r>
        <w:rPr>
          <w:rFonts w:hint="eastAsia"/>
        </w:rPr>
        <w:t>　　第三节 空气过滤器行业发展历程</w:t>
      </w:r>
      <w:r>
        <w:rPr>
          <w:rFonts w:hint="eastAsia"/>
        </w:rPr>
        <w:br/>
      </w:r>
      <w:r>
        <w:rPr>
          <w:rFonts w:hint="eastAsia"/>
        </w:rPr>
        <w:t>　　第四节 空气过滤器产业链分析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全球空气过滤器行业总体情况</w:t>
      </w:r>
      <w:r>
        <w:rPr>
          <w:rFonts w:hint="eastAsia"/>
        </w:rPr>
        <w:br/>
      </w:r>
      <w:r>
        <w:rPr>
          <w:rFonts w:hint="eastAsia"/>
        </w:rPr>
        <w:t>　　第二节 空气过滤器行业重点国家、地区市场分析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全球空气过滤器行业发展前景预测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一、空气过滤器行业相关政策</w:t>
      </w:r>
      <w:r>
        <w:rPr>
          <w:rFonts w:hint="eastAsia"/>
        </w:rPr>
        <w:br/>
      </w:r>
      <w:r>
        <w:rPr>
          <w:rFonts w:hint="eastAsia"/>
        </w:rPr>
        <w:t>　　　　二、空气过滤器行业相关标准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二、2024年空气过滤器行业产量特点分析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三、2025-2031年空气过滤器行业产量预测分析</w:t>
      </w:r>
      <w:r>
        <w:rPr>
          <w:rFonts w:hint="eastAsia"/>
        </w:rPr>
        <w:br/>
      </w:r>
      <w:r>
        <w:rPr>
          <w:rFonts w:hint="eastAsia"/>
        </w:rPr>
        <w:t>　　第四节 空气过滤器行业市场供需平衡状况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空气过滤器行业进口情况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空气过滤器行业进出口面临的挑战及对策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2024-2025年空气过滤器行业上、下游市场分析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一、空气过滤器行业进入壁垒</w:t>
      </w:r>
      <w:r>
        <w:rPr>
          <w:rFonts w:hint="eastAsia"/>
        </w:rPr>
        <w:br/>
      </w:r>
      <w:r>
        <w:rPr>
          <w:rFonts w:hint="eastAsia"/>
        </w:rPr>
        <w:t>　　　　二、空气过滤器行业盈利模式</w:t>
      </w:r>
      <w:r>
        <w:rPr>
          <w:rFonts w:hint="eastAsia"/>
        </w:rPr>
        <w:br/>
      </w:r>
      <w:r>
        <w:rPr>
          <w:rFonts w:hint="eastAsia"/>
        </w:rPr>
        <w:t>　　　　三、空气过滤器行业盈利因素</w:t>
      </w:r>
      <w:r>
        <w:rPr>
          <w:rFonts w:hint="eastAsia"/>
        </w:rPr>
        <w:br/>
      </w:r>
      <w:r>
        <w:rPr>
          <w:rFonts w:hint="eastAsia"/>
        </w:rPr>
        <w:t>　　第三节 空气过滤器行业“波特五力模型”分析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空气过滤器市场竞争策略分析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二、2025-2025年空气过滤器市场前景分析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空气过滤器行业研究结论及建议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中~智~林~：空气过滤器行业竞争策略总结及建议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空气过滤器行业类别</w:t>
      </w:r>
      <w:r>
        <w:rPr>
          <w:rFonts w:hint="eastAsia"/>
        </w:rPr>
        <w:br/>
      </w:r>
      <w:r>
        <w:rPr>
          <w:rFonts w:hint="eastAsia"/>
        </w:rPr>
        <w:t>　　图表 空气过滤器行业产业链调研</w:t>
      </w:r>
      <w:r>
        <w:rPr>
          <w:rFonts w:hint="eastAsia"/>
        </w:rPr>
        <w:br/>
      </w:r>
      <w:r>
        <w:rPr>
          <w:rFonts w:hint="eastAsia"/>
        </w:rPr>
        <w:t>　　图表 空气过滤器行业现状</w:t>
      </w:r>
      <w:r>
        <w:rPr>
          <w:rFonts w:hint="eastAsia"/>
        </w:rPr>
        <w:br/>
      </w:r>
      <w:r>
        <w:rPr>
          <w:rFonts w:hint="eastAsia"/>
        </w:rPr>
        <w:t>　　图表 空气过滤器行业标准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2019-2024年中国空气过滤器行业产量统计</w:t>
      </w:r>
      <w:r>
        <w:rPr>
          <w:rFonts w:hint="eastAsia"/>
        </w:rPr>
        <w:br/>
      </w:r>
      <w:r>
        <w:rPr>
          <w:rFonts w:hint="eastAsia"/>
        </w:rPr>
        <w:t>　　图表 空气过滤器行业动态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2019-2024年中国空气过滤器行情</w:t>
      </w:r>
      <w:r>
        <w:rPr>
          <w:rFonts w:hint="eastAsia"/>
        </w:rPr>
        <w:br/>
      </w:r>
      <w:r>
        <w:rPr>
          <w:rFonts w:hint="eastAsia"/>
        </w:rPr>
        <w:t>　　图表 2019-2024年中国空气过滤器价格走势图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空气过滤器行业竞争对手分析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空气过滤器行业准入条件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0fddcbaf441cc" w:history="1">
        <w:r>
          <w:rPr>
            <w:rStyle w:val="Hyperlink"/>
          </w:rPr>
          <w:t>2025-2031年中国空气过滤器市场现状与发展趋势预测报告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0fddcbaf441cc" w:history="1">
        <w:r>
          <w:rPr>
            <w:rStyle w:val="Hyperlink"/>
          </w:rPr>
          <w:t>https://www.20087.com/8/88/KongQiGuoLvQiHangYeFaZhanQuShi.html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热点：油水分离器图片、空气过滤器十大品牌、高效过滤器尺寸规格全部、空气过滤器型号规格表、过滤器品牌排行榜前十名、空气过滤器滤芯多久换一次、蒸汽过滤器、空气过滤器国标、初效过滤器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aeea85c654f47" w:history="1">
      <w:r>
        <w:rPr>
          <w:rStyle w:val="Hyperlink"/>
        </w:rPr>
        <w:t>2025-2031年中国空气过滤器市场现状与发展趋势预测报告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KongQiGuoLvQiHangYeFaZhanQuShi.html" TargetMode="External" Id="Rcd30fddcbaf4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KongQiGuoLvQiHangYeFaZhanQuShi.html" TargetMode="External" Id="R6a0aeea85c65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2025-01-14T00:47:00Z</dcterms:created>
  <dcterms:modified xsi:type="dcterms:W3CDTF">2025-01-14T01:47:00Z</dcterms:modified>
  <dc:subject>2025-2031年中国空气过滤器市场现状与发展趋势预测报告</dc:subject>
  <dc:title>2025-2031年中国空气过滤器市场现状与发展趋势预测报告</dc:title>
  <cp:keywords>2025-2031年中国空气过滤器市场现状与发展趋势预测报告</cp:keywords>
  <dc:description>2025-2031年中国空气过滤器市场现状与发展趋势预测报告</dc:description>
</cp:coreProperties>
</file>