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373e509564cd0" w:history="1">
              <w:r>
                <w:rPr>
                  <w:rStyle w:val="Hyperlink"/>
                </w:rPr>
                <w:t>中国结晶设备行业研究与前景分析报告（2024-2030年）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373e509564cd0" w:history="1">
              <w:r>
                <w:rPr>
                  <w:rStyle w:val="Hyperlink"/>
                </w:rPr>
                <w:t>中国结晶设备行业研究与前景分析报告（2024-2030年）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373e509564cd0" w:history="1">
                <w:r>
                  <w:rPr>
                    <w:rStyle w:val="Hyperlink"/>
                  </w:rPr>
                  <w:t>https://www.20087.com/8/58/JieJingSheBeiShiChangQianJing.html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设备广泛应用于化工、制药、食品加工等行业，用于从溶液中分离和纯化固体物质。随着行业对产品纯度和生产效率要求的提高，结晶设备的设计和制造技术不断进步。目前，连续结晶器、流化床结晶器等高效、自动化设备得到了广泛应用，提高了结晶过程的可控性和产品质量。</w:t>
      </w:r>
      <w:r>
        <w:rPr>
          <w:rFonts w:hint="eastAsia"/>
        </w:rPr>
        <w:br/>
      </w:r>
      <w:r>
        <w:rPr>
          <w:rFonts w:hint="eastAsia"/>
        </w:rPr>
        <w:t>　　未来，结晶设备行业将朝着更高效、更智能的方向发展。通过引入先进的传感和控制技术，结晶过程的实时监测和自动调控将成为常态，以实现更精准的温度、压力和浓度控制。此外，结晶设备的设计将更加注重节能和环保，如采用低温结晶、热能回收等技术，减少能耗和废弃物排放。同时，模块化和定制化将是行业趋势，以满足不同客户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373e509564cd0" w:history="1">
        <w:r>
          <w:rPr>
            <w:rStyle w:val="Hyperlink"/>
          </w:rPr>
          <w:t>中国结晶设备行业研究与前景分析报告（2024-2030年）</w:t>
        </w:r>
      </w:hyperlink>
      <w:r>
        <w:rPr>
          <w:rFonts w:hint="eastAsia"/>
        </w:rPr>
        <w:t>》通过严谨的内容、翔实的分析、权威的数据和直观的图表，全面解析了结晶设备行业的市场规模、需求变化、价格波动以及产业链构成。结晶设备报告深入剖析了当前市场现状，科学预测了未来结晶设备市场前景与发展趋势，特别关注了结晶设备细分市场的机会与挑战。同时，对结晶设备重点企业的竞争地位、品牌影响力和市场集中度进行了全面评估。结晶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结晶设备行业概述</w:t>
      </w:r>
      <w:r>
        <w:rPr>
          <w:rFonts w:hint="eastAsia"/>
        </w:rPr>
        <w:br/>
      </w:r>
      <w:r>
        <w:rPr>
          <w:rFonts w:hint="eastAsia"/>
        </w:rPr>
        <w:t>　　第一节 结晶设备定义与分类</w:t>
      </w:r>
      <w:r>
        <w:rPr>
          <w:rFonts w:hint="eastAsia"/>
        </w:rPr>
        <w:br/>
      </w:r>
      <w:r>
        <w:rPr>
          <w:rFonts w:hint="eastAsia"/>
        </w:rPr>
        <w:t>　　第二节 结晶设备应用领域</w:t>
      </w:r>
      <w:r>
        <w:rPr>
          <w:rFonts w:hint="eastAsia"/>
        </w:rPr>
        <w:br/>
      </w:r>
      <w:r>
        <w:rPr>
          <w:rFonts w:hint="eastAsia"/>
        </w:rPr>
        <w:t>　　第三节 结晶设备行业经济指标分析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结晶设备产业链及经营模式分析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2019-2023年全球结晶设备市场规模与趋势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主要国家与地区结晶设备市场分析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2024-2030年全球结晶设备行业发展趋势与前景预测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2023-2024年结晶设备产能与投资动态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一、国内结晶设备产能及利用情况</w:t>
      </w:r>
      <w:r>
        <w:rPr>
          <w:rFonts w:hint="eastAsia"/>
        </w:rPr>
        <w:br/>
      </w:r>
      <w:r>
        <w:rPr>
          <w:rFonts w:hint="eastAsia"/>
        </w:rPr>
        <w:t>　　　　二、结晶设备产能扩张与投资动态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2024-2030年结晶设备行业产量统计与趋势预测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一、2019-2023年结晶设备行业产量数据统计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1、2019-2023年结晶设备产量及增长趋势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2、2019-2023年结晶设备细分产品产量及份额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二、影响结晶设备产量的关键因素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三、2024-2030年结晶设备产量预测</w:t>
      </w:r>
      <w:r>
        <w:rPr>
          <w:rFonts w:hint="eastAsia"/>
        </w:rPr>
        <w:br/>
      </w:r>
      <w:r>
        <w:rPr>
          <w:rFonts w:hint="eastAsia"/>
        </w:rPr>
        <w:t>　　第三节 2024-2030年结晶设备市场需求与销售分析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一、2023-2024年结晶设备行业需求现状</w:t>
      </w:r>
      <w:r>
        <w:rPr>
          <w:rFonts w:hint="eastAsia"/>
        </w:rPr>
        <w:br/>
      </w:r>
      <w:r>
        <w:rPr>
          <w:rFonts w:hint="eastAsia"/>
        </w:rPr>
        <w:t>　　　　二、结晶设备客户群体与需求特点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三、2019-2023年结晶设备行业销售规模分析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四、2024-2030年结晶设备市场增长潜力与规模预测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结晶设备细分市场分析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一、2023-2024年结晶设备主要细分产品市场现状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结晶设备下游应用与客户群体分析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一、2023-2024年结晶设备各应用领域市场现状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2023-2024年中国结晶设备技术发展研究</w:t>
      </w:r>
      <w:r>
        <w:rPr>
          <w:rFonts w:hint="eastAsia"/>
        </w:rPr>
        <w:br/>
      </w:r>
      <w:r>
        <w:rPr>
          <w:rFonts w:hint="eastAsia"/>
        </w:rPr>
        <w:t>　　第一节 当前结晶设备技术发展现状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国内外结晶设备技术差异与原因</w:t>
      </w:r>
      <w:r>
        <w:rPr>
          <w:rFonts w:hint="eastAsia"/>
        </w:rPr>
        <w:br/>
      </w:r>
      <w:r>
        <w:rPr>
          <w:rFonts w:hint="eastAsia"/>
        </w:rPr>
        <w:t>　　第三节 结晶设备技术创新与发展趋势预测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技术进步对结晶设备行业的影响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一、2019-2023年结晶设备市场价格走势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结晶设备定价策略与方法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2024-2030年结晶设备价格竞争态势与趋势预测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2023-2024年重点区域结晶设备市场发展概况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2019-2023年中国结晶设备行业进出口情况分析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一、2019-2023年结晶设备进口规模及增长情况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一、2019-2023年结晶设备出口规模及增长情况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2019-2023年中国结晶设备行业总体发展与财务状况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2019-2023年中国结晶设备行业规模情况</w:t>
      </w:r>
      <w:r>
        <w:rPr>
          <w:rFonts w:hint="eastAsia"/>
        </w:rPr>
        <w:br/>
      </w:r>
      <w:r>
        <w:rPr>
          <w:rFonts w:hint="eastAsia"/>
        </w:rPr>
        <w:t>　　　　一、结晶设备行业企业数量规模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二、结晶设备行业从业人员规模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三、结晶设备行业市场敏感性分析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2019-2023年中国结晶设备行业财务能力分析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一、结晶设备行业盈利能力</w:t>
      </w:r>
      <w:r>
        <w:rPr>
          <w:rFonts w:hint="eastAsia"/>
        </w:rPr>
        <w:br/>
      </w:r>
      <w:r>
        <w:rPr>
          <w:rFonts w:hint="eastAsia"/>
        </w:rPr>
        <w:t>　　　　二、结晶设备行业偿债能力</w:t>
      </w:r>
      <w:r>
        <w:rPr>
          <w:rFonts w:hint="eastAsia"/>
        </w:rPr>
        <w:br/>
      </w:r>
      <w:r>
        <w:rPr>
          <w:rFonts w:hint="eastAsia"/>
        </w:rPr>
        <w:t>　　　　三、结晶设备行业营运能力</w:t>
      </w:r>
      <w:r>
        <w:rPr>
          <w:rFonts w:hint="eastAsia"/>
        </w:rPr>
        <w:br/>
      </w:r>
      <w:r>
        <w:rPr>
          <w:rFonts w:hint="eastAsia"/>
        </w:rPr>
        <w:t>　　　　四、结晶设备行业发展能力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结晶设备行业竞争格局总览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2023-2024年结晶设备行业竞争力分析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2019-2023年结晶设备行业企业并购活动分析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2023-2024年结晶设备行业会展与招投标活动分析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2024年中国结晶设备企业发展企业发展策略与建议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结晶设备销售模式与渠道策略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结晶设备品牌与市场推广策略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结晶设备研发投入与技术创新能力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结晶设备合作联盟与资源整合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中国结晶设备行业风险与对策</w:t>
      </w:r>
      <w:r>
        <w:rPr>
          <w:rFonts w:hint="eastAsia"/>
        </w:rPr>
        <w:br/>
      </w:r>
      <w:r>
        <w:rPr>
          <w:rFonts w:hint="eastAsia"/>
        </w:rPr>
        <w:t>　　第一节 结晶设备行业SWOT分析</w:t>
      </w:r>
      <w:r>
        <w:rPr>
          <w:rFonts w:hint="eastAsia"/>
        </w:rPr>
        <w:br/>
      </w:r>
      <w:r>
        <w:rPr>
          <w:rFonts w:hint="eastAsia"/>
        </w:rPr>
        <w:t>　　　　一、结晶设备行业优势</w:t>
      </w:r>
      <w:r>
        <w:rPr>
          <w:rFonts w:hint="eastAsia"/>
        </w:rPr>
        <w:br/>
      </w:r>
      <w:r>
        <w:rPr>
          <w:rFonts w:hint="eastAsia"/>
        </w:rPr>
        <w:t>　　　　二、结晶设备行业劣势</w:t>
      </w:r>
      <w:r>
        <w:rPr>
          <w:rFonts w:hint="eastAsia"/>
        </w:rPr>
        <w:br/>
      </w:r>
      <w:r>
        <w:rPr>
          <w:rFonts w:hint="eastAsia"/>
        </w:rPr>
        <w:t>　　　　三、结晶设备市场机会</w:t>
      </w:r>
      <w:r>
        <w:rPr>
          <w:rFonts w:hint="eastAsia"/>
        </w:rPr>
        <w:br/>
      </w:r>
      <w:r>
        <w:rPr>
          <w:rFonts w:hint="eastAsia"/>
        </w:rPr>
        <w:t>　　　　四、结晶设备市场威胁</w:t>
      </w:r>
      <w:r>
        <w:rPr>
          <w:rFonts w:hint="eastAsia"/>
        </w:rPr>
        <w:br/>
      </w:r>
      <w:r>
        <w:rPr>
          <w:rFonts w:hint="eastAsia"/>
        </w:rPr>
        <w:t>　　第二节 结晶设备行业风险及对策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2024-2030年中国结晶设备行业前景与发展趋势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2023-2024年结晶设备行业发展环境分析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一、结晶设备行业主管部门与监管体制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二、结晶设备行业主要法律法规及政策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三、结晶设备行业标准与质量监管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2024-2030年结晶设备行业发展趋势与方向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2024-2030年结晶设备行业发展潜力与机遇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中⋅智⋅林⋅－结晶设备行业发展建议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结晶设备行业历程</w:t>
      </w:r>
      <w:r>
        <w:rPr>
          <w:rFonts w:hint="eastAsia"/>
        </w:rPr>
        <w:br/>
      </w:r>
      <w:r>
        <w:rPr>
          <w:rFonts w:hint="eastAsia"/>
        </w:rPr>
        <w:t>　　图表 结晶设备行业生命周期</w:t>
      </w:r>
      <w:r>
        <w:rPr>
          <w:rFonts w:hint="eastAsia"/>
        </w:rPr>
        <w:br/>
      </w:r>
      <w:r>
        <w:rPr>
          <w:rFonts w:hint="eastAsia"/>
        </w:rPr>
        <w:t>　　图表 结晶设备行业产业链分析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2019-2023年结晶设备行业市场容量分析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2019-2023年中国结晶设备市场需求量及增速统计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2023年中国结晶设备行业需求领域分布格局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2019-2023年中国结晶设备进口数量分析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2019-2023年中国结晶设备进口金额分析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2019-2023年中国结晶设备出口数量分析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2019-2023年中国结晶设备出口金额分析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2023年中国结晶设备进口国家及地区分析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2023年中国结晶设备出口国家及地区分析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2019-2023年中国结晶设备行业企业平均规模情况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结晶设备企业信息</w:t>
      </w:r>
      <w:r>
        <w:rPr>
          <w:rFonts w:hint="eastAsia"/>
        </w:rPr>
        <w:br/>
      </w:r>
      <w:r>
        <w:rPr>
          <w:rFonts w:hint="eastAsia"/>
        </w:rPr>
        <w:t>　　图表 结晶设备企业经营情况分析</w:t>
      </w:r>
      <w:r>
        <w:rPr>
          <w:rFonts w:hint="eastAsia"/>
        </w:rPr>
        <w:br/>
      </w:r>
      <w:r>
        <w:rPr>
          <w:rFonts w:hint="eastAsia"/>
        </w:rPr>
        <w:t>　　图表 结晶设备重点企业（三）主要经济指标情况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2024-2030年中国结晶设备市场需求量预测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2024-2030年中国结晶设备行业供需平衡预测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2024-2030年中国结晶设备行业市场规模预测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373e509564cd0" w:history="1">
        <w:r>
          <w:rPr>
            <w:rStyle w:val="Hyperlink"/>
          </w:rPr>
          <w:t>中国结晶设备行业研究与前景分析报告（2024-2030年）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373e509564cd0" w:history="1">
        <w:r>
          <w:rPr>
            <w:rStyle w:val="Hyperlink"/>
          </w:rPr>
          <w:t>https://www.20087.com/8/58/JieJingSheBeiShiChangQianJing.html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e88e838704780" w:history="1">
      <w:r>
        <w:rPr>
          <w:rStyle w:val="Hyperlink"/>
        </w:rPr>
        <w:t>中国结晶设备行业研究与前景分析报告（2024-2030年）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eJingSheBeiShiChangQianJing.html" TargetMode="External" Id="R33c373e50956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eJingSheBeiShiChangQianJing.html" TargetMode="External" Id="R203e88e83870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2024-10-13T06:30:46Z</dcterms:created>
  <dcterms:modified xsi:type="dcterms:W3CDTF">2024-10-13T07:30:46Z</dcterms:modified>
  <dc:subject>中国结晶设备行业研究与前景分析报告（2024-2030年）</dc:subject>
  <dc:title>中国结晶设备行业研究与前景分析报告（2024-2030年）</dc:title>
  <cp:keywords>中国结晶设备行业研究与前景分析报告（2024-2030年）</cp:keywords>
  <dc:description>中国结晶设备行业研究与前景分析报告（2024-2030年）</dc:description>
</cp:coreProperties>
</file>