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cd69559d04352" w:history="1">
              <w:r>
                <w:rPr>
                  <w:rStyle w:val="Hyperlink"/>
                </w:rPr>
                <w:t>中国网管型工业以太网交换机行业市场调研与前景趋势报告（2025-2031年）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cd69559d04352" w:history="1">
              <w:r>
                <w:rPr>
                  <w:rStyle w:val="Hyperlink"/>
                </w:rPr>
                <w:t>中国网管型工业以太网交换机行业市场调研与前景趋势报告（2025-2031年）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cd69559d04352" w:history="1">
                <w:r>
                  <w:rPr>
                    <w:rStyle w:val="Hyperlink"/>
                  </w:rPr>
                  <w:t>https://www.20087.com/8/18/WangGuanXingGongYeYiTaiWangJiaoHuanJiDeQianJingQuShi.html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管型工业以太网交换机是工业自动化网络的关键组件，近年来随着工业4.0和智能制造的推进，市场需求持续增长。目前，网管型工业以太网交换机不仅具备基本的数据传输功能，还集成了冗余网络、实时通信和网络安全等高级特性，能够确保工业网络的稳定性和安全性。同时，随着工业现场设备的数字化和智能化，网管型工业以太网交换机正朝着更高的带宽、更低的延迟和更强的智能管理能力发展，以满足日益复杂的工业应用场景需求。</w:t>
      </w:r>
      <w:r>
        <w:rPr>
          <w:rFonts w:hint="eastAsia"/>
        </w:rPr>
        <w:br/>
      </w:r>
      <w:r>
        <w:rPr>
          <w:rFonts w:hint="eastAsia"/>
        </w:rPr>
        <w:t>　　未来，网管型工业以太网交换机将更加注重智能化和边缘计算能力。智能化方面，通过集成AI算法和数据分析功能，实现网络的自我优化和故障预测，例如自动调整带宽分配、识别网络异常并主动修复。边缘计算能力方面，将计算和数据处理能力下沉到网络边缘，减少数据传输延迟，提高工业控制系统的响应速度和效率。此外，随着工业网络安全威胁的增加，加强网络安全防护，如防火墙、入侵检测和数据加密，将成为网管型工业以太网交换机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cd69559d04352" w:history="1">
        <w:r>
          <w:rPr>
            <w:rStyle w:val="Hyperlink"/>
          </w:rPr>
          <w:t>中国网管型工业以太网交换机行业市场调研与前景趋势报告（2025-2031年）</w:t>
        </w:r>
      </w:hyperlink>
      <w:r>
        <w:rPr>
          <w:rFonts w:hint="eastAsia"/>
        </w:rPr>
        <w:t>》基于国家统计局、相关行业协会的详实数据，系统分析网管型工业以太网交换机行业的市场规模、技术现状及竞争格局，梳理网管型工业以太网交换机产业链结构和供需变化。报告结合宏观经济环境，研判网管型工业以太网交换机行业发展趋势与前景，评估不同细分领域的发展潜力；通过分析网管型工业以太网交换机重点企业的市场表现，揭示行业集中度变化与竞争态势，并客观识别网管型工业以太网交换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网管型工业以太网交换机行业相关概述</w:t>
      </w:r>
      <w:r>
        <w:rPr>
          <w:rFonts w:hint="eastAsia"/>
        </w:rPr>
        <w:br/>
      </w:r>
      <w:r>
        <w:rPr>
          <w:rFonts w:hint="eastAsia"/>
        </w:rPr>
        <w:t>　　　　一、网管型工业以太网交换机行业定义及特点</w:t>
      </w:r>
      <w:r>
        <w:rPr>
          <w:rFonts w:hint="eastAsia"/>
        </w:rPr>
        <w:br/>
      </w:r>
      <w:r>
        <w:rPr>
          <w:rFonts w:hint="eastAsia"/>
        </w:rPr>
        <w:t>　　　　　　1、网管型工业以太网交换机行业定义</w:t>
      </w:r>
      <w:r>
        <w:rPr>
          <w:rFonts w:hint="eastAsia"/>
        </w:rPr>
        <w:br/>
      </w:r>
      <w:r>
        <w:rPr>
          <w:rFonts w:hint="eastAsia"/>
        </w:rPr>
        <w:t>　　　　　　2、网管型工业以太网交换机行业特点</w:t>
      </w:r>
      <w:r>
        <w:rPr>
          <w:rFonts w:hint="eastAsia"/>
        </w:rPr>
        <w:br/>
      </w:r>
      <w:r>
        <w:rPr>
          <w:rFonts w:hint="eastAsia"/>
        </w:rPr>
        <w:t>　　　　二、网管型工业以太网交换机行业经营模式分析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1、网管型工业以太网交换机生产模式</w:t>
      </w:r>
      <w:r>
        <w:rPr>
          <w:rFonts w:hint="eastAsia"/>
        </w:rPr>
        <w:br/>
      </w:r>
      <w:r>
        <w:rPr>
          <w:rFonts w:hint="eastAsia"/>
        </w:rPr>
        <w:t>　　　　　　2、网管型工业以太网交换机采购模式</w:t>
      </w:r>
      <w:r>
        <w:rPr>
          <w:rFonts w:hint="eastAsia"/>
        </w:rPr>
        <w:br/>
      </w:r>
      <w:r>
        <w:rPr>
          <w:rFonts w:hint="eastAsia"/>
        </w:rPr>
        <w:t>　　　　　　3、网管型工业以太网交换机销售模式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2025年全球网管型工业以太网交换机行业市场运行形势分析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2025年全球网管型工业以太网交换机行业发展概况</w:t>
      </w:r>
      <w:r>
        <w:rPr>
          <w:rFonts w:hint="eastAsia"/>
        </w:rPr>
        <w:br/>
      </w:r>
      <w:r>
        <w:rPr>
          <w:rFonts w:hint="eastAsia"/>
        </w:rPr>
        <w:t>　　第二节 全球网管型工业以太网交换机行业发展走势</w:t>
      </w:r>
      <w:r>
        <w:rPr>
          <w:rFonts w:hint="eastAsia"/>
        </w:rPr>
        <w:br/>
      </w:r>
      <w:r>
        <w:rPr>
          <w:rFonts w:hint="eastAsia"/>
        </w:rPr>
        <w:t>　　　　一、全球网管型工业以太网交换机行业市场分布情况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二、全球网管型工业以太网交换机行业发展趋势分析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全球网管型工业以太网交换机行业重点国家和区域分析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2024-2025年中国网管型工业以太网交换机行业发展环境分析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网管型工业以太网交换机行业经济环境分析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网管型工业以太网交换机行业政策环境分析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一、网管型工业以太网交换机行业政策影响分析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二、相关网管型工业以太网交换机行业标准分析</w:t>
      </w:r>
      <w:r>
        <w:rPr>
          <w:rFonts w:hint="eastAsia"/>
        </w:rPr>
        <w:br/>
      </w:r>
      <w:r>
        <w:rPr>
          <w:rFonts w:hint="eastAsia"/>
        </w:rPr>
        <w:t>　　第三节 网管型工业以太网交换机行业社会环境分析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2024-2025年网管型工业以太网交换机行业技术发展现状及趋势分析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网管型工业以太网交换机行业技术发展现状分析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国内外网管型工业以太网交换机行业技术差异与原因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网管型工业以太网交换机行业技术发展方向、趋势预测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提升网管型工业以太网交换机行业技术能力策略建议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中国网管型工业以太网交换机行业市场供需状况分析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中国网管型工业以太网交换机行业市场规模情况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中国网管型工业以太网交换机行业盈利情况分析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中国网管型工业以太网交换机行业市场需求状况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一、2019-2024年网管型工业以太网交换机行业市场需求情况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二、网管型工业以太网交换机行业市场需求特点分析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三、2025-2031年网管型工业以太网交换机行业市场需求预测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中国网管型工业以太网交换机行业产量情况分析与预测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一、2019-2024年网管型工业以太网交换机行业产量统计分析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二、2025年网管型工业以太网交换机行业产量特点分析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三、2025-2031年网管型工业以太网交换机行业产量预测分析</w:t>
      </w:r>
      <w:r>
        <w:rPr>
          <w:rFonts w:hint="eastAsia"/>
        </w:rPr>
        <w:br/>
      </w:r>
      <w:r>
        <w:rPr>
          <w:rFonts w:hint="eastAsia"/>
        </w:rPr>
        <w:t>　　第五节 网管型工业以太网交换机行业市场供需平衡状况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网管型工业以太网交换机行业细分产品市场调研分析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中国网管型工业以太网交换机行业进出口情况分析预测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2019-2024年中国网管型工业以太网交换机行业进出口情况分析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一、2019-2024年中国网管型工业以太网交换机行业进口分析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二、2019-2024年中国网管型工业以太网交换机行业出口分析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2025-2031年中国网管型工业以太网交换机行业进出口情况预测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一、2025-2031年中国网管型工业以太网交换机行业进口预测分析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二、2025-2031年中国网管型工业以太网交换机行业出口预测分析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影响网管型工业以太网交换机行业进出口变化的主要原因分析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2019-2024年中国网管型工业以太网交换机行业区域市场分析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中国网管型工业以太网交换机行业区域市场结构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重点地区网管型工业以太网交换机行业调研分析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一、重点地区（一）网管型工业以太网交换机市场分析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二、重点地区（二）网管型工业以太网交换机市场分析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三、重点地区（三）网管型工业以太网交换机市场分析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四、重点地区（四）网管型工业以太网交换机市场分析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五、重点地区（五）网管型工业以太网交换机市场分析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中国网管型工业以太网交换机行业市场行情分析预测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网管型工业以太网交换机价格影响因素分析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2019-2024年中国网管型工业以太网交换机市场价格趋向分析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2025-2031年中国网管型工业以太网交换机市场价格趋向预测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网管型工业以太网交换机行业上、下游市场分析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网管型工业以太网交换机行业上游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网管型工业以太网交换机行业下游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网管型工业以太网交换机行业竞争格局分析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网管型工业以太网交换机行业集中度分析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一、网管型工业以太网交换机市场集中度分析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二、网管型工业以太网交换机企业集中度分析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三、网管型工业以太网交换机区域集中度分析</w:t>
      </w:r>
      <w:r>
        <w:rPr>
          <w:rFonts w:hint="eastAsia"/>
        </w:rPr>
        <w:br/>
      </w:r>
      <w:r>
        <w:rPr>
          <w:rFonts w:hint="eastAsia"/>
        </w:rPr>
        <w:t>　　第二节 网管型工业以太网交换机行业竞争格局分析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一、2025年网管型工业以太网交换机行业竞争分析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二、2025年中外网管型工业以太网交换机产品竞争分析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三、2019-2024年中国网管型工业以太网交换机市场竞争分析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四、2025-2031年国内主要网管型工业以太网交换机企业动向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网管型工业以太网交换机行业重点企业发展调研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网管型工业以太网交换机重点企业（一）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网管型工业以太网交换机重点企业（二）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网管型工业以太网交换机重点企业（三）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网管型工业以太网交换机重点企业（四）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网管型工业以太网交换机重点企业（五）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网管型工业以太网交换机重点企业（六）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网管型工业以太网交换机企业发展策略分析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网管型工业以太网交换机市场策略分析</w:t>
      </w:r>
      <w:r>
        <w:rPr>
          <w:rFonts w:hint="eastAsia"/>
        </w:rPr>
        <w:br/>
      </w:r>
      <w:r>
        <w:rPr>
          <w:rFonts w:hint="eastAsia"/>
        </w:rPr>
        <w:t>　　　　一、网管型工业以太网交换机价格策略分析</w:t>
      </w:r>
      <w:r>
        <w:rPr>
          <w:rFonts w:hint="eastAsia"/>
        </w:rPr>
        <w:br/>
      </w:r>
      <w:r>
        <w:rPr>
          <w:rFonts w:hint="eastAsia"/>
        </w:rPr>
        <w:t>　　　　二、网管型工业以太网交换机渠道策略分析</w:t>
      </w:r>
      <w:r>
        <w:rPr>
          <w:rFonts w:hint="eastAsia"/>
        </w:rPr>
        <w:br/>
      </w:r>
      <w:r>
        <w:rPr>
          <w:rFonts w:hint="eastAsia"/>
        </w:rPr>
        <w:t>　　第二节 网管型工业以太网交换机销售策略分析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提高网管型工业以太网交换机企业竞争力的策略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一、提高中国网管型工业以太网交换机企业核心竞争力的对策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二、网管型工业以太网交换机企业提升竞争力的主要方向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三、影响网管型工业以太网交换机企业核心竞争力的因素及提升途径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四、提高网管型工业以太网交换机企业竞争力的策略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对我国网管型工业以太网交换机品牌的战略思考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一、网管型工业以太网交换机实施品牌战略的意义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二、网管型工业以太网交换机企业品牌的现状分析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三、我国网管型工业以太网交换机企业的品牌战略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四、网管型工业以太网交换机品牌战略管理的策略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中国网管型工业以太网交换机行业营销策略分析</w:t>
      </w:r>
      <w:r>
        <w:rPr>
          <w:rFonts w:hint="eastAsia"/>
        </w:rPr>
        <w:br/>
      </w:r>
      <w:r>
        <w:rPr>
          <w:rFonts w:hint="eastAsia"/>
        </w:rPr>
        <w:t>　　第一节 网管型工业以太网交换机市场推广策略研究分析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一、做好网管型工业以太网交换机产品导入</w:t>
      </w:r>
      <w:r>
        <w:rPr>
          <w:rFonts w:hint="eastAsia"/>
        </w:rPr>
        <w:br/>
      </w:r>
      <w:r>
        <w:rPr>
          <w:rFonts w:hint="eastAsia"/>
        </w:rPr>
        <w:t>　　　　二、做好网管型工业以太网交换机产品组合和产品线决策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三、网管型工业以太网交换机行业城市市场推广策略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网管型工业以太网交换机行业渠道营销研究分析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一、网管型工业以太网交换机行业营销环境分析</w:t>
      </w:r>
      <w:r>
        <w:rPr>
          <w:rFonts w:hint="eastAsia"/>
        </w:rPr>
        <w:br/>
      </w:r>
      <w:r>
        <w:rPr>
          <w:rFonts w:hint="eastAsia"/>
        </w:rPr>
        <w:t>　　　　二、网管型工业以太网交换机行业现存的营销渠道分析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三、网管型工业以太网交换机行业终端市场营销管理策略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网管型工业以太网交换机行业营销战略研究分析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一、中国网管型工业以太网交换机行业有效整合营销策略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二、建立网管型工业以太网交换机行业厂商的双嬴模式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2025-2031年中国网管型工业以太网交换机行业前景与风险预测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2025年网管型工业以太网交换机市场前景分析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2025年网管型工业以太网交换机发展趋势预测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2025-2031年中国网管型工业以太网交换机行业投资特性分析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一、2025-2031年中国网管型工业以太网交换机行业进入壁垒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二、2025-2031年中国网管型工业以太网交换机行业盈利模式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三、2025-2031年中国网管型工业以太网交换机行业盈利因素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2025-2031年中国网管型工业以太网交换机行业投资机会分析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一、2025-2031年中国网管型工业以太网交换机细分市场投资机会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二、2025-2031年中国网管型工业以太网交换机行业区域市场投资潜力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2025-2031年中国网管型工业以太网交换机行业投资风险分析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一、2025-2031年中国网管型工业以太网交换机行业市场竞争风险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二、2025-2031年中国网管型工业以太网交换机行业技术风险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三、2025-2031年中国网管型工业以太网交换机行业政策风险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四、2025-2031年中国网管型工业以太网交换机行业进入退出风险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2025-2031年中国网管型工业以太网交换机行业盈利模式与投资策略分析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国外网管型工业以太网交换机行业投资现状及经营模式分析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一、境外网管型工业以太网交换机行业成长情况调查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中国网管型工业以太网交换机行业商业模式探讨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中国网管型工业以太网交换机行业投资国际化发展战略分析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中国网管型工业以太网交换机行业投资策略分析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中国网管型工业以太网交换机行业资本运作战略选择方案研究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中国网管型工业以太网交换机行业多元化经营战略的可行性分析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网管型工业以太网交换机行业历程</w:t>
      </w:r>
      <w:r>
        <w:rPr>
          <w:rFonts w:hint="eastAsia"/>
        </w:rPr>
        <w:br/>
      </w:r>
      <w:r>
        <w:rPr>
          <w:rFonts w:hint="eastAsia"/>
        </w:rPr>
        <w:t>　　图表 网管型工业以太网交换机行业生命周期</w:t>
      </w:r>
      <w:r>
        <w:rPr>
          <w:rFonts w:hint="eastAsia"/>
        </w:rPr>
        <w:br/>
      </w:r>
      <w:r>
        <w:rPr>
          <w:rFonts w:hint="eastAsia"/>
        </w:rPr>
        <w:t>　　图表 网管型工业以太网交换机行业产业链分析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2019-2024年中国网管型工业以太网交换机行业市场规模及增长情况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2019-2024年网管型工业以太网交换机行业市场容量分析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2019-2024年中国网管型工业以太网交换机行业产能统计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2019-2024年中国网管型工业以太网交换机行业产量及增长趋势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2019-2024年中国网管型工业以太网交换机市场需求量及增速统计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2024年中国网管型工业以太网交换机行业需求领域分布格局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2019-2024年中国网管型工业以太网交换机行业销售收入分析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2019-2024年中国网管型工业以太网交换机行业盈利情况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2019-2024年中国网管型工业以太网交换机行业利润总额统计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2019-2024年中国网管型工业以太网交换机进口数量分析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2019-2024年中国网管型工业以太网交换机进口金额分析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2019-2024年中国网管型工业以太网交换机出口数量分析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2019-2024年中国网管型工业以太网交换机出口金额分析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2024年中国网管型工业以太网交换机进口国家及地区分析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2024年中国网管型工业以太网交换机出口国家及地区分析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2019-2024年中国网管型工业以太网交换机行业企业数量情况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2019-2024年中国网管型工业以太网交换机行业企业平均规模情况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**地区网管型工业以太网交换机市场规模及增长情况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**地区网管型工业以太网交换机行业市场需求情况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**地区网管型工业以太网交换机市场规模及增长情况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**地区网管型工业以太网交换机行业市场需求情况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**地区网管型工业以太网交换机市场规模及增长情况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**地区网管型工业以太网交换机行业市场需求情况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**地区网管型工业以太网交换机市场规模及增长情况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**地区网管型工业以太网交换机行业市场需求情况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网管型工业以太网交换机重点企业（一）基本信息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网管型工业以太网交换机重点企业（一）经营情况分析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网管型工业以太网交换机重点企业（一）主要经济指标情况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网管型工业以太网交换机重点企业（一）盈利能力情况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网管型工业以太网交换机重点企业（一）偿债能力情况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网管型工业以太网交换机重点企业（一）运营能力情况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网管型工业以太网交换机重点企业（一）成长能力情况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网管型工业以太网交换机重点企业（二）基本信息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网管型工业以太网交换机重点企业（二）经营情况分析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网管型工业以太网交换机重点企业（二）主要经济指标情况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网管型工业以太网交换机重点企业（二）盈利能力情况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网管型工业以太网交换机重点企业（二）偿债能力情况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网管型工业以太网交换机重点企业（二）运营能力情况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网管型工业以太网交换机重点企业（二）成长能力情况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网管型工业以太网交换机重点企业（三）基本信息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网管型工业以太网交换机重点企业（三）经营情况分析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网管型工业以太网交换机重点企业（三）主要经济指标情况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网管型工业以太网交换机重点企业（三）盈利能力情况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网管型工业以太网交换机重点企业（三）偿债能力情况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网管型工业以太网交换机重点企业（三）运营能力情况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网管型工业以太网交换机重点企业（三）成长能力情况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2025-2031年中国网管型工业以太网交换机行业产能预测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2025-2031年中国网管型工业以太网交换机行业产量预测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2025-2031年中国网管型工业以太网交换机市场需求量预测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2025-2031年中国网管型工业以太网交换机行业供需平衡预测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2025-2031年中国网管型工业以太网交换机行业市场容量预测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2025-2031年中国网管型工业以太网交换机行业市场规模预测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2025-2031年中国网管型工业以太网交换机市场前景分析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2025-2031年中国网管型工业以太网交换机行业发展趋势预测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cd69559d04352" w:history="1">
        <w:r>
          <w:rPr>
            <w:rStyle w:val="Hyperlink"/>
          </w:rPr>
          <w:t>中国网管型工业以太网交换机行业市场调研与前景趋势报告（2025-2031年）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cd69559d04352" w:history="1">
        <w:r>
          <w:rPr>
            <w:rStyle w:val="Hyperlink"/>
          </w:rPr>
          <w:t>https://www.20087.com/8/18/WangGuanXingGongYeYiTaiWangJiaoHuanJiDeQianJingQuShi.html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热点：赫斯曼交换机、网管型工业以太网交换机需要适配器吗、以太网交换机是什么、网管型工业以太网交换机可以直接用吗、MOXA交换机、工业 以太网 交换机、网管型交换机能直接用吗、工业以太网交换机工作原理、工业以太网交换机的作用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1225860f348e0" w:history="1">
      <w:r>
        <w:rPr>
          <w:rStyle w:val="Hyperlink"/>
        </w:rPr>
        <w:t>中国网管型工业以太网交换机行业市场调研与前景趋势报告（2025-2031年）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WangGuanXingGongYeYiTaiWangJiaoHuanJiDeQianJingQuShi.html" TargetMode="External" Id="R7d8cd69559d0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WangGuanXingGongYeYiTaiWangJiaoHuanJiDeQianJingQuShi.html" TargetMode="External" Id="Rcb81225860f3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2025-02-09T00:15:00Z</dcterms:created>
  <dcterms:modified xsi:type="dcterms:W3CDTF">2025-02-09T01:15:00Z</dcterms:modified>
  <dc:subject>中国网管型工业以太网交换机行业市场调研与前景趋势报告（2025-2031年）</dc:subject>
  <dc:title>中国网管型工业以太网交换机行业市场调研与前景趋势报告（2025-2031年）</dc:title>
  <cp:keywords>中国网管型工业以太网交换机行业市场调研与前景趋势报告（2025-2031年）</cp:keywords>
  <dc:description>中国网管型工业以太网交换机行业市场调研与前景趋势报告（2025-2031年）</dc:description>
</cp:coreProperties>
</file>