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8c229e3604ab3" w:history="1">
              <w:r>
                <w:rPr>
                  <w:rStyle w:val="Hyperlink"/>
                </w:rPr>
                <w:t>2025-2031年中国茶叶加工设备行业现状与发展趋势预测报告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8c229e3604ab3" w:history="1">
              <w:r>
                <w:rPr>
                  <w:rStyle w:val="Hyperlink"/>
                </w:rPr>
                <w:t>2025-2031年中国茶叶加工设备行业现状与发展趋势预测报告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8c229e3604ab3" w:history="1">
                <w:r>
                  <w:rPr>
                    <w:rStyle w:val="Hyperlink"/>
                  </w:rPr>
                  <w:t>https://www.20087.com/8/98/ChaYeJiaGongSheBeiDeQianJingQuShi.html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设备是一种用于茶叶生产的关键设备，近年来随着农业机械化的发展和技术的进步，在加工效率、茶叶品质方面取得了长足进展。当前市场上，茶叶加工设备不仅在加工精度、自动化水平方面有所提高，而且在成本效益和使用便捷性方面也实现了突破。此外，随着消费者对高质量、安全茶叶的需求增加，茶叶加工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茶叶加工设备的发展将更加注重技术创新和可持续性。一方面，随着新材料和制造技术的进步，茶叶加工设备将更加注重提高其加工效率和自动化水平，以适应更多高性能应用的需求。另一方面，随着对可持续发展的要求提高，茶叶加工设备将更加注重采用环保型材料和生产工艺，减少对环境的影响。此外，随着对个性化和定制化需求的增加，茶叶加工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c229e3604ab3" w:history="1">
        <w:r>
          <w:rPr>
            <w:rStyle w:val="Hyperlink"/>
          </w:rPr>
          <w:t>2025-2031年中国茶叶加工设备行业现状与发展趋势预测报告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茶叶加工设备行业的市场规模、需求变化、产业链动态及区域发展格局。报告重点解读了茶叶加工设备行业竞争态势与重点企业的市场表现，并通过科学研判行业趋势与前景，揭示了茶叶加工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茶叶加工设备市场特点分析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茶叶加工设备行业发展周期特征分析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茶叶加工设备行业发展经济环境分析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茶叶加工设备行业发展政策环境分析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一、茶叶加工设备行业政策影响分析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二、相关茶叶加工设备行业标准分析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全球茶叶加工设备行业市场发展调研分析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全球茶叶加工设备行业市场运行环境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全球茶叶加工设备行业市场发展情况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一、全球茶叶加工设备行业市场供给分析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二、全球茶叶加工设备行业市场需求分析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三、全球茶叶加工设备行业主要国家地区发展情况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2025-2031年全球茶叶加工设备行业市场规模趋势预测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中国茶叶加工设备行业市场供需现状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中国茶叶加工设备市场现状</w:t>
      </w:r>
      <w:r>
        <w:rPr>
          <w:rFonts w:hint="eastAsia"/>
        </w:rPr>
        <w:br/>
      </w:r>
      <w:r>
        <w:rPr>
          <w:rFonts w:hint="eastAsia"/>
        </w:rPr>
        <w:t>　　第二节 中国茶叶加工设备行业产量情况分析及预测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二、2019-2024年中国茶叶加工设备产量统计分析</w:t>
      </w:r>
      <w:r>
        <w:rPr>
          <w:rFonts w:hint="eastAsia"/>
        </w:rPr>
        <w:br/>
      </w:r>
      <w:r>
        <w:rPr>
          <w:rFonts w:hint="eastAsia"/>
        </w:rPr>
        <w:t>　　　　三、茶叶加工设备行业供给区域分布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四、2025-2031年中国茶叶加工设备产量预测分析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中国茶叶加工设备市场需求分析及预测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一、2019-2024年中国茶叶加工设备市场需求统计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二、中国茶叶加工设备市场需求特点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中国茶叶加工设备行业发展现状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一、2024-2025年茶叶加工设备行业品牌发展现状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二、2024-2025年茶叶加工设备行业需求市场现状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三、2024-2025年茶叶加工设备市场需求层次分析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四、2024-2025年中国茶叶加工设备市场走向分析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中国茶叶加工设备行业存在的问题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一、2024-2025年茶叶加工设备产品市场存在的主要问题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二、2024-2025年国内茶叶加工设备产品市场的三大瓶颈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三、2024-2025年茶叶加工设备产品市场遭遇的规模难题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对中国茶叶加工设备市场的分析及思考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一、茶叶加工设备市场特点</w:t>
      </w:r>
      <w:r>
        <w:rPr>
          <w:rFonts w:hint="eastAsia"/>
        </w:rPr>
        <w:br/>
      </w:r>
      <w:r>
        <w:rPr>
          <w:rFonts w:hint="eastAsia"/>
        </w:rPr>
        <w:t>　　　　二、茶叶加工设备市场分析</w:t>
      </w:r>
      <w:r>
        <w:rPr>
          <w:rFonts w:hint="eastAsia"/>
        </w:rPr>
        <w:br/>
      </w:r>
      <w:r>
        <w:rPr>
          <w:rFonts w:hint="eastAsia"/>
        </w:rPr>
        <w:t>　　　　三、茶叶加工设备市场变化的方向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四、中国茶叶加工设备行业发展的新思路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五、对中国茶叶加工设备行业发展的思考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2019-2024年中国茶叶加工设备产品市场进出口数据分析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2019-2024年中国茶叶加工设备产品出口统计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2019-2024年中国茶叶加工设备产品进口统计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2019-2024年中国茶叶加工设备产品进出口价格对比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中国茶叶加工设备主要进口来源地及出口目的地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茶叶加工设备细分产品结构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2019-2024年中国茶叶加工设备行业竞争态势分析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2025年茶叶加工设备行业集中度分析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一、茶叶加工设备市场集中度分析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二、茶叶加工设备企业分布区域集中度分析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三、茶叶加工设备区域消费集中度分析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2019-2024年茶叶加工设备主要企业竞争力分析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2025年茶叶加工设备行业竞争格局分析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二、中外茶叶加工设备产品竞争分析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三、国内茶叶加工设备行业重点企业发展动向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茶叶加工设备行业上下游产业链发展情况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茶叶加工设备上游产业发展分析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茶叶加工设备下游产业发展分析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提高茶叶加工设备企业竞争力的策略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对中国茶叶加工设备品牌的战略思考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一、茶叶加工设备实施品牌战略的意义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三、中国茶叶加工设备企业的品牌战略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四、茶叶加工设备品牌战略管理的策略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茶叶加工设备行业发展趋势及投资风险预警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2025年茶叶加工设备市场前景分析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2025年茶叶加工设备行业发展趋势预测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影响茶叶加工设备行业发展的主要因素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一、2025年影响茶叶加工设备行业运行的有利因素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二、2025年影响茶叶加工设备行业运行的稳定因素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三、2025年影响茶叶加工设备行业运行的不利因素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四、2025年中国茶叶加工设备行业发展面临的挑战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五、2025年中国茶叶加工设备行业发展面临的机遇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茶叶加工设备行业投资风险预警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一、2025年茶叶加工设备行业市场风险及控制策略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二、2025年茶叶加工设备行业政策风险及控制策略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三、2025年茶叶加工设备行业经营风险及控制策略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四、2025年茶叶加工设备同业竞争风险及控制策略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五、2025年茶叶加工设备行业其他风险及控制策略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茶叶加工设备市场研究结论</w:t>
      </w:r>
      <w:r>
        <w:rPr>
          <w:rFonts w:hint="eastAsia"/>
        </w:rPr>
        <w:br/>
      </w:r>
      <w:r>
        <w:rPr>
          <w:rFonts w:hint="eastAsia"/>
        </w:rPr>
        <w:t>　　第二节 茶叶加工设备子行业研究结论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中⋅智⋅林⋅茶叶加工设备市场发展建议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茶叶加工设备行业历程</w:t>
      </w:r>
      <w:r>
        <w:rPr>
          <w:rFonts w:hint="eastAsia"/>
        </w:rPr>
        <w:br/>
      </w:r>
      <w:r>
        <w:rPr>
          <w:rFonts w:hint="eastAsia"/>
        </w:rPr>
        <w:t>　　图表 茶叶加工设备行业生命周期</w:t>
      </w:r>
      <w:r>
        <w:rPr>
          <w:rFonts w:hint="eastAsia"/>
        </w:rPr>
        <w:br/>
      </w:r>
      <w:r>
        <w:rPr>
          <w:rFonts w:hint="eastAsia"/>
        </w:rPr>
        <w:t>　　图表 茶叶加工设备行业产业链分析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8c229e3604ab3" w:history="1">
        <w:r>
          <w:rPr>
            <w:rStyle w:val="Hyperlink"/>
          </w:rPr>
          <w:t>2025-2031年中国茶叶加工设备行业现状与发展趋势预测报告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8c229e3604ab3" w:history="1">
        <w:r>
          <w:rPr>
            <w:rStyle w:val="Hyperlink"/>
          </w:rPr>
          <w:t>https://www.20087.com/8/98/ChaYeJiaGongSheBeiDeQianJingQuShi.html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热点：茶叶机器多少钱一台、茶叶加工设备厂家、茶叶盒包装、茶叶加工设备全套、制作茶叶的基本步骤、茶叶加工设备厂家直销、茶叶机器图片、茶叶加工设备全套多少钱、茶树苗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3fde965da4aff" w:history="1">
      <w:r>
        <w:rPr>
          <w:rStyle w:val="Hyperlink"/>
        </w:rPr>
        <w:t>2025-2031年中国茶叶加工设备行业现状与发展趋势预测报告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aYeJiaGongSheBeiDeQianJingQuShi.html" TargetMode="External" Id="R1908c229e36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aYeJiaGongSheBeiDeQianJingQuShi.html" TargetMode="External" Id="R2b73fde965d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2024-09-26T02:56:00Z</dcterms:created>
  <dcterms:modified xsi:type="dcterms:W3CDTF">2024-09-26T03:56:00Z</dcterms:modified>
  <dc:subject>2025-2031年中国茶叶加工设备行业现状与发展趋势预测报告</dc:subject>
  <dc:title>2025-2031年中国茶叶加工设备行业现状与发展趋势预测报告</dc:title>
  <cp:keywords>2025-2031年中国茶叶加工设备行业现状与发展趋势预测报告</cp:keywords>
  <dc:description>2025-2031年中国茶叶加工设备行业现状与发展趋势预测报告</dc:description>
</cp:coreProperties>
</file>