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a1fc6662e4887" w:history="1">
              <w:r>
                <w:rPr>
                  <w:rStyle w:val="Hyperlink"/>
                </w:rPr>
                <w:t>2026-2032年全球与中国补盲激光雷达行业研究分析及市场前景报告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a1fc6662e4887" w:history="1">
              <w:r>
                <w:rPr>
                  <w:rStyle w:val="Hyperlink"/>
                </w:rPr>
                <w:t>2026-2032年全球与中国补盲激光雷达行业研究分析及市场前景报告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6a1fc6662e4887" w:history="1">
                <w:r>
                  <w:rPr>
                    <w:rStyle w:val="Hyperlink"/>
                  </w:rPr>
                  <w:t>https://www.20087.com/8/08/BuMangJiGuangLeiDaDeXianZhuangYuQianJing.html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盲激光雷达是面向近场（0.1–30米）高分辨率探测的专用激光感知设备，主要用于弥补主激光雷达在车辆侧后方、低矮障碍物及近距离盲区的感知缺口，广泛部署于高级别自动驾驶乘用车与无人配送车。产品通常采用Flash面阵或MEMS微振镜方案，强调超广水平视场角（FOV &gt;120°）、高帧率（≥20Hz）及抗强光干扰能力。在城市复杂交通场景与自动泊车功能普及驱动下，对低成本、小体积及IP6K9K防护等级的补盲激光雷达需求持续增长。然而，Flash方案受限于探测距离与信噪比；MEMS方案在极端温度下存在谐振频率漂移；同时，点云稀疏性导致小物体识别困难，需与摄像头深度融合才能发挥价值。</w:t>
      </w:r>
      <w:r>
        <w:rPr>
          <w:rFonts w:hint="eastAsia"/>
        </w:rPr>
        <w:br/>
      </w:r>
      <w:r>
        <w:rPr>
          <w:rFonts w:hint="eastAsia"/>
        </w:rPr>
        <w:t>　　未来，补盲激光雷达将向事件驱动感知、多光谱融合与芯片化集成方向演进。市场调研网认为，基于SPAD阵列的事件相机式激光雷达可实现微秒级响应与超低功疑；近红外与可见光通道融合将提升雨雾穿透能力。在制造端，硅光子集成技术将大幅缩小光学引擎体积并降低成本。算法层面，神经辐射场（NeRF）辅助点云重建可增强近距离几何细节。长远看，补盲激光雷达将从辅助感知模块升级为具备高时空分辨率、环境鲁棒与低功耗特性的智能近场视觉器官，在L4级自动驾驶安全冗余体系中持续筑牢最后一米感知防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6a1fc6662e4887" w:history="1">
        <w:r>
          <w:rPr>
            <w:rStyle w:val="Hyperlink"/>
          </w:rPr>
          <w:t>2026-2032年全球与中国补盲激光雷达行业研究分析及市场前景报告</w:t>
        </w:r>
      </w:hyperlink>
      <w:r>
        <w:rPr>
          <w:rFonts w:hint="eastAsia"/>
        </w:rPr>
        <w:t>》，2025年补盲激光雷达行业市场规模达 亿元，预计2032年市场规模将达 亿元，期间年均复合增长率（CAGR）达 %。报告依托权威机构及行业协会数据，结合补盲激光雷达行业的宏观环境与微观实践，从补盲激光雷达市场规模、市场需求、技术现状及产业链结构等多维度进行了系统调研与分析。报告通过严谨的研究方法与翔实的数据支持，辅以直观图表，全面剖析了补盲激光雷达行业发展趋势、重点企业表现及市场竞争格局，并通过SWOT分析揭示了行业机遇与潜在风险，为补盲激光雷达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按产品类型细分，全球补盲激光雷达市场规模2021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全固态</w:t>
      </w:r>
      <w:r>
        <w:rPr>
          <w:rFonts w:hint="eastAsia"/>
        </w:rPr>
        <w:br/>
      </w:r>
      <w:r>
        <w:rPr>
          <w:rFonts w:hint="eastAsia"/>
        </w:rPr>
        <w:t>　　　　1.3.3 混合固态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按应用细分，全球补盲激光雷达市场规模2021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补盲激光雷达行业发展总体概况</w:t>
      </w:r>
      <w:r>
        <w:rPr>
          <w:rFonts w:hint="eastAsia"/>
        </w:rPr>
        <w:br/>
      </w:r>
      <w:r>
        <w:rPr>
          <w:rFonts w:hint="eastAsia"/>
        </w:rPr>
        <w:t>　　　　1.5.2 补盲激光雷达行业发展主要特点</w:t>
      </w:r>
      <w:r>
        <w:rPr>
          <w:rFonts w:hint="eastAsia"/>
        </w:rPr>
        <w:br/>
      </w:r>
      <w:r>
        <w:rPr>
          <w:rFonts w:hint="eastAsia"/>
        </w:rPr>
        <w:t>　　　　1.5.3 补盲激光雷达行业发展影响因素</w:t>
      </w:r>
      <w:r>
        <w:rPr>
          <w:rFonts w:hint="eastAsia"/>
        </w:rPr>
        <w:br/>
      </w:r>
      <w:r>
        <w:rPr>
          <w:rFonts w:hint="eastAsia"/>
        </w:rPr>
        <w:t>　　　　1.5.3 .1 补盲激光雷达有利因素</w:t>
      </w:r>
      <w:r>
        <w:rPr>
          <w:rFonts w:hint="eastAsia"/>
        </w:rPr>
        <w:br/>
      </w:r>
      <w:r>
        <w:rPr>
          <w:rFonts w:hint="eastAsia"/>
        </w:rPr>
        <w:t>　　　　1.5.3 .2 补盲激光雷达不利因素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全球市场，近三年补盲激光雷达主要企业占有率及排名（按销量）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补盲激光雷达主要企业在国际市场占有率（按销量，2023-2026）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2025年补盲激光雷达主要企业在国际市场排名（按销量）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全球市场主要企业补盲激光雷达销量（2023-2026）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全球市场，近三年补盲激光雷达主要企业占有率及排名（按收入）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补盲激光雷达主要企业在国际市场占有率（按收入，2023-2026）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2025年补盲激光雷达主要企业在国际市场排名（按收入）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全球市场主要企业补盲激光雷达销售收入（2023-2026）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全球市场主要企业补盲激光雷达销售价格（2023-2026）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中国市场，近三年补盲激光雷达主要企业占有率及排名（按销量）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补盲激光雷达主要企业在中国市场占有率（按销量，2023-2026）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2025年补盲激光雷达主要企业在中国市场排名（按销量）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中国市场主要企业补盲激光雷达销量（2023-2026）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中国市场，近三年补盲激光雷达主要企业占有率及排名（按收入）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补盲激光雷达主要企业在中国市场占有率（按收入，2023-2026）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2025年补盲激光雷达主要企业在中国市场排名（按收入）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中国市场主要企业补盲激光雷达销售收入（2023-2026）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全球主要厂商补盲激光雷达总部及产地分布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全球主要厂商成立时间及补盲激光雷达商业化日期</w:t>
      </w:r>
      <w:r>
        <w:rPr>
          <w:rFonts w:hint="eastAsia"/>
        </w:rPr>
        <w:br/>
      </w:r>
      <w:r>
        <w:rPr>
          <w:rFonts w:hint="eastAsia"/>
        </w:rPr>
        <w:t>　　2.8 全球主要厂商补盲激光雷达产品类型及应用</w:t>
      </w:r>
      <w:r>
        <w:rPr>
          <w:rFonts w:hint="eastAsia"/>
        </w:rPr>
        <w:br/>
      </w:r>
      <w:r>
        <w:rPr>
          <w:rFonts w:hint="eastAsia"/>
        </w:rPr>
        <w:t>　　2.9 补盲激光雷达行业集中度、竞争程度分析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补盲激光雷达行业集中度分析：2025年全球Top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全球补盲激光雷达第一梯队、第二梯队和第三梯队生产商（品牌）及市场份额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全球补盲激光雷达总体规模分析</w:t>
      </w:r>
      <w:r>
        <w:rPr>
          <w:rFonts w:hint="eastAsia"/>
        </w:rPr>
        <w:br/>
      </w:r>
      <w:r>
        <w:rPr>
          <w:rFonts w:hint="eastAsia"/>
        </w:rPr>
        <w:t>　　3.1 全球补盲激光雷达供需现状及预测（2021-2032）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全球补盲激光雷达产能、产量、产能利用率及发展趋势（2021-2032）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全球补盲激光雷达产量、需求量及发展趋势（2021-2032）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全球主要地区补盲激光雷达产量及发展趋势（2021-2032）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全球主要地区补盲激光雷达产量（2021-2026）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全球主要地区补盲激光雷达产量（2027-2032）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全球主要地区补盲激光雷达产量市场份额（2021-2032）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中国补盲激光雷达供需现状及预测（2021-2032）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中国补盲激光雷达产能、产量、产能利用率及发展趋势（2021-2032）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中国补盲激光雷达产量、市场需求量及发展趋势（2021-2032）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中国市场补盲激光雷达进出口（2021-2032）</w:t>
      </w:r>
      <w:r>
        <w:rPr>
          <w:rFonts w:hint="eastAsia"/>
        </w:rPr>
        <w:br/>
      </w:r>
      <w:r>
        <w:rPr>
          <w:rFonts w:hint="eastAsia"/>
        </w:rPr>
        <w:t>　　3.4 全球补盲激光雷达销量及销售额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全球市场补盲激光雷达销售额（2021-2032）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全球市场补盲激光雷达销量（2021-2032）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全球市场补盲激光雷达价格趋势（2021-2032）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全球补盲激光雷达主要地区分析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全球主要地区补盲激光雷达市场规模分析：2021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全球主要地区补盲激光雷达销售收入及市场份额（2021-2026）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全球主要地区补盲激光雷达销售收入预测（2027-2032）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全球主要地区补盲激光雷达销量分析：2021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全球主要地区补盲激光雷达销量及市场份额（2021-2026）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全球主要地区补盲激光雷达销量及市场份额预测（2027-2032）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北美市场补盲激光雷达销量、收入及增长率（2021-2032）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欧洲市场补盲激光雷达销量、收入及增长率（2021-2032）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中国市场补盲激光雷达销量、收入及增长率（2021-2032）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日本市场补盲激光雷达销量、收入及增长率（2021-2032）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东南亚市场补盲激光雷达销量、收入及增长率（2021-2032）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印度市场补盲激光雷达销量、收入及增长率（2021-2032）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南美市场补盲激光雷达销量、收入及增长率（2021-2032）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中东市场补盲激光雷达销量、收入及增长率（2021-2032）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重点企业（1）基本信息、补盲激光雷达生产基地、销售区域、竞争对手及市场地位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补盲激光雷达产品规格、参数及市场应用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补盲激光雷达销量、收入、价格及毛利率（2021-2026）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重点企业（2）基本信息、补盲激光雷达生产基地、销售区域、竞争对手及市场地位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补盲激光雷达产品规格、参数及市场应用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补盲激光雷达销量、收入、价格及毛利率（2021-2026）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重点企业（3）基本信息、补盲激光雷达生产基地、销售区域、竞争对手及市场地位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补盲激光雷达产品规格、参数及市场应用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补盲激光雷达销量、收入、价格及毛利率（2021-2026）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重点企业（4）基本信息、补盲激光雷达生产基地、销售区域、竞争对手及市场地位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补盲激光雷达产品规格、参数及市场应用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补盲激光雷达销量、收入、价格及毛利率（2021-2026）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重点企业（5）基本信息、补盲激光雷达生产基地、销售区域、竞争对手及市场地位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补盲激光雷达产品规格、参数及市场应用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补盲激光雷达销量、收入、价格及毛利率（2021-2026）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重点企业（6）基本信息、补盲激光雷达生产基地、销售区域、竞争对手及市场地位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补盲激光雷达产品规格、参数及市场应用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补盲激光雷达销量、收入、价格及毛利率（2021-2026）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重点企业（7）基本信息、补盲激光雷达生产基地、销售区域、竞争对手及市场地位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补盲激光雷达产品规格、参数及市场应用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补盲激光雷达销量、收入、价格及毛利率（2021-2026）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重点企业（8）基本信息、补盲激光雷达生产基地、销售区域、竞争对手及市场地位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补盲激光雷达产品规格、参数及市场应用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补盲激光雷达销量、收入、价格及毛利率（2021-2026）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重点企业（9）基本信息、补盲激光雷达生产基地、销售区域、竞争对手及市场地位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补盲激光雷达产品规格、参数及市场应用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补盲激光雷达销量、收入、价格及毛利率（2021-2026）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不同产品类型补盲激光雷达分析</w:t>
      </w:r>
      <w:r>
        <w:rPr>
          <w:rFonts w:hint="eastAsia"/>
        </w:rPr>
        <w:br/>
      </w:r>
      <w:r>
        <w:rPr>
          <w:rFonts w:hint="eastAsia"/>
        </w:rPr>
        <w:t>　　6.1 全球不同产品类型补盲激光雷达销量（2021-2032）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全球不同产品类型补盲激光雷达销量及市场份额（2021-2026）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全球不同产品类型补盲激光雷达销量预测（2027-2032）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全球不同产品类型补盲激光雷达收入（2021-2032）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全球不同产品类型补盲激光雷达收入及市场份额（2021-2026）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全球不同产品类型补盲激光雷达收入预测（2027-2032）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全球不同产品类型补盲激光雷达价格走势（2021-2032）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中国不同产品类型补盲激光雷达销量（2021-2032）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中国不同产品类型补盲激光雷达销量及市场份额（2021-2026）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中国不同产品类型补盲激光雷达销量预测（2027-2032）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中国不同产品类型补盲激光雷达收入（2021-2032）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中国不同产品类型补盲激光雷达收入及市场份额（2021-2026）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中国不同产品类型补盲激光雷达收入预测（2027-2032）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不同应用补盲激光雷达分析</w:t>
      </w:r>
      <w:r>
        <w:rPr>
          <w:rFonts w:hint="eastAsia"/>
        </w:rPr>
        <w:br/>
      </w:r>
      <w:r>
        <w:rPr>
          <w:rFonts w:hint="eastAsia"/>
        </w:rPr>
        <w:t>　　7.1 全球不同应用补盲激光雷达销量（2021-2032）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全球不同应用补盲激光雷达销量及市场份额（2021-2026）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全球不同应用补盲激光雷达销量预测（2027-2032）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全球不同应用补盲激光雷达收入（2021-2032）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全球不同应用补盲激光雷达收入及市场份额（2021-2026）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全球不同应用补盲激光雷达收入预测（2027-2032）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全球不同应用补盲激光雷达价格走势（2021-2032）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中国不同应用补盲激光雷达销量（2021-2032）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中国不同应用补盲激光雷达销量及市场份额（2021-2026）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中国不同应用补盲激光雷达销量预测（2027-2032）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中国不同应用补盲激光雷达收入（2021-2032）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中国不同应用补盲激光雷达收入及市场份额（2021-2026）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中国不同应用补盲激光雷达收入预测（2027-2032）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补盲激光雷达行业发展趋势</w:t>
      </w:r>
      <w:r>
        <w:rPr>
          <w:rFonts w:hint="eastAsia"/>
        </w:rPr>
        <w:br/>
      </w:r>
      <w:r>
        <w:rPr>
          <w:rFonts w:hint="eastAsia"/>
        </w:rPr>
        <w:t>　　8.2 补盲激光雷达行业主要驱动因素</w:t>
      </w:r>
      <w:r>
        <w:rPr>
          <w:rFonts w:hint="eastAsia"/>
        </w:rPr>
        <w:br/>
      </w:r>
      <w:r>
        <w:rPr>
          <w:rFonts w:hint="eastAsia"/>
        </w:rPr>
        <w:t>　　8.3 补盲激光雷达中国企业SWOT分析</w:t>
      </w:r>
      <w:r>
        <w:rPr>
          <w:rFonts w:hint="eastAsia"/>
        </w:rPr>
        <w:br/>
      </w:r>
      <w:r>
        <w:rPr>
          <w:rFonts w:hint="eastAsia"/>
        </w:rPr>
        <w:t>　　8.4 中国补盲激光雷达行业政策环境分析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补盲激光雷达行业产业链简介</w:t>
      </w:r>
      <w:r>
        <w:rPr>
          <w:rFonts w:hint="eastAsia"/>
        </w:rPr>
        <w:br/>
      </w:r>
      <w:r>
        <w:rPr>
          <w:rFonts w:hint="eastAsia"/>
        </w:rPr>
        <w:t>　　　　9.1.1 补盲激光雷达行业供应链分析</w:t>
      </w:r>
      <w:r>
        <w:rPr>
          <w:rFonts w:hint="eastAsia"/>
        </w:rPr>
        <w:br/>
      </w:r>
      <w:r>
        <w:rPr>
          <w:rFonts w:hint="eastAsia"/>
        </w:rPr>
        <w:t>　　　　9.1.2 补盲激光雷达主要原料及供应情况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补盲激光雷达行业采购模式</w:t>
      </w:r>
      <w:r>
        <w:rPr>
          <w:rFonts w:hint="eastAsia"/>
        </w:rPr>
        <w:br/>
      </w:r>
      <w:r>
        <w:rPr>
          <w:rFonts w:hint="eastAsia"/>
        </w:rPr>
        <w:t>　　9.3 补盲激光雷达行业生产模式</w:t>
      </w:r>
      <w:r>
        <w:rPr>
          <w:rFonts w:hint="eastAsia"/>
        </w:rPr>
        <w:br/>
      </w:r>
      <w:r>
        <w:rPr>
          <w:rFonts w:hint="eastAsia"/>
        </w:rPr>
        <w:t>　　9.4 补盲激光雷达行业销售模式及销售渠道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按产品类型细分，全球补盲激光雷达市场规模2021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按应用细分，全球补盲激光雷达市场规模（CAGR）2021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补盲激光雷达行业发展主要特点</w:t>
      </w:r>
      <w:r>
        <w:rPr>
          <w:rFonts w:hint="eastAsia"/>
        </w:rPr>
        <w:br/>
      </w:r>
      <w:r>
        <w:rPr>
          <w:rFonts w:hint="eastAsia"/>
        </w:rPr>
        <w:t>　　表 4： 补盲激光雷达行业发展有利因素分析</w:t>
      </w:r>
      <w:r>
        <w:rPr>
          <w:rFonts w:hint="eastAsia"/>
        </w:rPr>
        <w:br/>
      </w:r>
      <w:r>
        <w:rPr>
          <w:rFonts w:hint="eastAsia"/>
        </w:rPr>
        <w:t>　　表 5： 补盲激光雷达行业发展不利因素分析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进入补盲激光雷达行业壁垒</w:t>
      </w:r>
      <w:r>
        <w:rPr>
          <w:rFonts w:hint="eastAsia"/>
        </w:rPr>
        <w:br/>
      </w:r>
      <w:r>
        <w:rPr>
          <w:rFonts w:hint="eastAsia"/>
        </w:rPr>
        <w:t>　　表 7： 补盲激光雷达主要企业在国际市场占有率（按销量，2023-2026）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2025年补盲激光雷达主要企业在国际市场排名（按销量）&amp;（千件）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全球市场主要企业补盲激光雷达销量（2023-2026）&amp;（千件）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补盲激光雷达主要企业在国际市场占有率（按收入，2023-2026）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2025年补盲激光雷达主要企业在国际市场排名（按收入）&amp;（万元）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全球市场主要企业补盲激光雷达销售收入（2023-2026）&amp;（万元）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全球市场主要企业补盲激光雷达销售价格（2023-2026）&amp;（元/件）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补盲激光雷达主要企业在中国市场占有率（按销量，2023-2026）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2025年补盲激光雷达主要企业在中国市场排名（按销量）&amp;（千件）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中国市场主要企业补盲激光雷达销量（2023-2026）&amp;（千件）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补盲激光雷达主要企业在中国市场占有率（按收入，2023-2026）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2025年补盲激光雷达主要企业在中国市场排名（按收入）&amp;（万元）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中国市场主要企业补盲激光雷达销售收入（2023-2026）&amp;（万元）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全球主要厂商补盲激光雷达总部及产地分布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全球主要厂商成立时间及补盲激光雷达商业化日期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全球主要厂商补盲激光雷达产品类型及应用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2025年全球补盲激光雷达主要厂商市场地位（第一梯队、第二梯队和第三梯队）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全球补盲激光雷达市场投资、并购等现状分析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全球主要地区补盲激光雷达产量增速（CAGR）：（2021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全球主要地区补盲激光雷达产量（2021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全球主要地区补盲激光雷达产量（2021-2026）&amp;（千件）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全球主要地区补盲激光雷达产量（2027-2032）&amp;（千件）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全球主要地区补盲激光雷达产量市场份额（2021-2026）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全球主要地区补盲激光雷达产量市场份额（2027-2032）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中国市场补盲激光雷达产量、销量、进出口（2021-2026）&amp;（千件）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中国市场补盲激光雷达产量、销量、进出口预测（2027-2032）&amp;（千件）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全球主要地区补盲激光雷达销售收入增速：（2021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全球主要地区补盲激光雷达销售收入（2021-2026）&amp;（万元）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全球主要地区补盲激光雷达销售收入市场份额（2021-2026）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全球主要地区补盲激光雷达收入（2027-2032）&amp;（万元）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全球主要地区补盲激光雷达收入市场份额（2027-2032）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全球主要地区补盲激光雷达销量（千件）：2021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全球主要地区补盲激光雷达销量（2021-2026）&amp;（千件）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全球主要地区补盲激光雷达销量市场份额（2021-2026）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全球主要地区补盲激光雷达销量（2027-2032）&amp;（千件）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全球主要地区补盲激光雷达销量份额（2027-2032）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补盲激光雷达生产基地、销售区域、竞争对手及市场地位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补盲激光雷达产品规格、参数及市场应用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补盲激光雷达销量（千件）、收入（万元）、价格（元/件）及毛利率（2021-2026）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补盲激光雷达生产基地、销售区域、竞争对手及市场地位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补盲激光雷达产品规格、参数及市场应用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补盲激光雷达销量（千件）、收入（万元）、价格（元/件）及毛利率（2021-2026）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补盲激光雷达生产基地、销售区域、竞争对手及市场地位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补盲激光雷达产品规格、参数及市场应用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补盲激光雷达销量（千件）、收入（万元）、价格（元/件）及毛利率（2021-2026）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补盲激光雷达生产基地、销售区域、竞争对手及市场地位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补盲激光雷达产品规格、参数及市场应用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补盲激光雷达销量（千件）、收入（万元）、价格（元/件）及毛利率（2021-2026）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补盲激光雷达生产基地、销售区域、竞争对手及市场地位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补盲激光雷达产品规格、参数及市场应用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补盲激光雷达销量（千件）、收入（万元）、价格（元/件）及毛利率（2021-2026）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补盲激光雷达生产基地、销售区域、竞争对手及市场地位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补盲激光雷达产品规格、参数及市场应用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补盲激光雷达销量（千件）、收入（万元）、价格（元/件）及毛利率（2021-2026）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补盲激光雷达生产基地、销售区域、竞争对手及市场地位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补盲激光雷达产品规格、参数及市场应用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补盲激光雷达销量（千件）、收入（万元）、价格（元/件）及毛利率（2021-2026）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补盲激光雷达生产基地、销售区域、竞争对手及市场地位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补盲激光雷达产品规格、参数及市场应用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补盲激光雷达销量（千件）、收入（万元）、价格（元/件）及毛利率（2021-2026）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补盲激光雷达生产基地、销售区域、竞争对手及市场地位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补盲激光雷达产品规格、参数及市场应用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补盲激光雷达销量（千件）、收入（万元）、价格（元/件）及毛利率（2021-2026）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全球不同产品类型补盲激光雷达销量（2021-2026）&amp;（千件）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全球不同产品类型补盲激光雷达销量市场份额（2021-2026）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全球不同产品类型补盲激光雷达销量预测（2027-2032）&amp;（千件）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全球市场不同产品类型补盲激光雷达销量市场份额预测（2027-2032）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全球不同产品类型补盲激光雷达收入（2021-2026）&amp;（万元）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全球不同产品类型补盲激光雷达收入市场份额（2021-2026）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全球不同产品类型补盲激光雷达收入预测（2027-2032）&amp;（万元）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全球不同产品类型补盲激光雷达收入市场份额预测（2027-2032）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中国不同产品类型补盲激光雷达销量（2021-2026）&amp;（千件）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中国不同产品类型补盲激光雷达销量市场份额（2021-2026）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中国不同产品类型补盲激光雷达销量预测（2027-2032）&amp;（千件）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全球市场不同产品类型补盲激光雷达销量市场份额预测（2027-2032）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中国不同产品类型补盲激光雷达收入（2021-2026）&amp;（万元）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中国不同产品类型补盲激光雷达收入市场份额（2021-2026）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中国不同产品类型补盲激光雷达收入预测（2027-2032）&amp;（万元）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中国不同产品类型补盲激光雷达收入市场份额预测（2027-2032）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全球不同应用补盲激光雷达销量（2021-2026）&amp;（千件）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全球不同应用补盲激光雷达销量市场份额（2021-2026）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全球不同应用补盲激光雷达销量预测（2027-2032）&amp;（千件）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全球市场不同应用补盲激光雷达销量市场份额预测（2027-2032）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全球不同应用补盲激光雷达收入（2021-2026）&amp;（万元）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全球不同应用补盲激光雷达收入市场份额（2021-2026）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全球不同应用补盲激光雷达收入预测（2027-2032）&amp;（万元）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全球不同应用补盲激光雷达收入市场份额预测（2027-2032）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中国不同应用补盲激光雷达销量（2021-2026）&amp;（千件）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中国不同应用补盲激光雷达销量市场份额（2021-2026）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中国不同应用补盲激光雷达销量预测（2027-2032）&amp;（千件）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中国市场不同应用补盲激光雷达销量市场份额预测（2027-2032）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中国不同应用补盲激光雷达收入（2021-2026）&amp;（万元）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中国不同应用补盲激光雷达收入市场份额（2021-2026）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中国不同应用补盲激光雷达收入预测（2027-2032）&amp;（万元）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中国不同应用补盲激光雷达收入市场份额预测（2027-2032）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补盲激光雷达行业发展趋势</w:t>
      </w:r>
      <w:r>
        <w:rPr>
          <w:rFonts w:hint="eastAsia"/>
        </w:rPr>
        <w:br/>
      </w:r>
      <w:r>
        <w:rPr>
          <w:rFonts w:hint="eastAsia"/>
        </w:rPr>
        <w:t>　　表 121： 补盲激光雷达行业主要驱动因素</w:t>
      </w:r>
      <w:r>
        <w:rPr>
          <w:rFonts w:hint="eastAsia"/>
        </w:rPr>
        <w:br/>
      </w:r>
      <w:r>
        <w:rPr>
          <w:rFonts w:hint="eastAsia"/>
        </w:rPr>
        <w:t>　　表 122： 补盲激光雷达行业供应链分析</w:t>
      </w:r>
      <w:r>
        <w:rPr>
          <w:rFonts w:hint="eastAsia"/>
        </w:rPr>
        <w:br/>
      </w:r>
      <w:r>
        <w:rPr>
          <w:rFonts w:hint="eastAsia"/>
        </w:rPr>
        <w:t>　　表 123： 补盲激光雷达上游原料供应商</w:t>
      </w:r>
      <w:r>
        <w:rPr>
          <w:rFonts w:hint="eastAsia"/>
        </w:rPr>
        <w:br/>
      </w:r>
      <w:r>
        <w:rPr>
          <w:rFonts w:hint="eastAsia"/>
        </w:rPr>
        <w:t>　　表 124： 补盲激光雷达主要地区不同应用客户分析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补盲激光雷达典型经销商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补盲激光雷达产品图片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全球不同产品类型补盲激光雷达销售额2021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全球不同产品类型补盲激光雷达市场份额2025 &amp; 2032</w:t>
      </w:r>
      <w:r>
        <w:rPr>
          <w:rFonts w:hint="eastAsia"/>
        </w:rPr>
        <w:br/>
      </w:r>
      <w:r>
        <w:rPr>
          <w:rFonts w:hint="eastAsia"/>
        </w:rPr>
        <w:t>　　图 4： 全固态产品图片</w:t>
      </w:r>
      <w:r>
        <w:rPr>
          <w:rFonts w:hint="eastAsia"/>
        </w:rPr>
        <w:br/>
      </w:r>
      <w:r>
        <w:rPr>
          <w:rFonts w:hint="eastAsia"/>
        </w:rPr>
        <w:t>　　图 5： 混合固态产品图片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全球不同应用补盲激光雷达市场份额2025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2025年全球前五大生产商补盲激光雷达市场份额</w:t>
      </w:r>
      <w:r>
        <w:rPr>
          <w:rFonts w:hint="eastAsia"/>
        </w:rPr>
        <w:br/>
      </w:r>
      <w:r>
        <w:rPr>
          <w:rFonts w:hint="eastAsia"/>
        </w:rPr>
        <w:t>　　图 11： 2025年全球补盲激光雷达第一梯队、第二梯队和第三梯队厂商及市场份额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全球补盲激光雷达产能、产量、产能利用率及发展趋势（2021-2032）&amp;（千件）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全球补盲激光雷达产量、需求量及发展趋势（2021-2032）&amp;（千件）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全球主要地区补盲激光雷达产量市场份额（2021-2032）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中国补盲激光雷达产能、产量、产能利用率及发展趋势（2021-2032）&amp;（千件）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中国补盲激光雷达产量、市场需求量及发展趋势（2021-2032）&amp;（千件）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全球补盲激光雷达市场销售额及增长率：（2021-2032）&amp;（万元）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全球市场补盲激光雷达市场规模：2021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全球市场补盲激光雷达销量及增长率（2021-2032）&amp;（千件）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全球市场补盲激光雷达价格趋势（2021-2032）&amp;（元/件）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全球主要地区补盲激光雷达销售收入（2021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全球主要地区补盲激光雷达销售收入市场份额（2021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北美市场补盲激光雷达销量及增长率（2021-2032）&amp;（千件）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北美市场补盲激光雷达收入及增长率（2021-2032）&amp;（万元）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欧洲市场补盲激光雷达销量及增长率（2021-2032）&amp;（千件）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欧洲市场补盲激光雷达收入及增长率（2021-2032）&amp;（万元）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中国市场补盲激光雷达销量及增长率（2021-2032）&amp;（千件）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中国市场补盲激光雷达收入及增长率（2021-2032）&amp;（万元）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日本市场补盲激光雷达销量及增长率（2021-2032）&amp;（千件）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日本市场补盲激光雷达收入及增长率（2021-2032）&amp;（万元）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东南亚市场补盲激光雷达销量及增长率（2021-2032）&amp;（千件）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东南亚市场补盲激光雷达收入及增长率（2021-2032）&amp;（万元）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印度市场补盲激光雷达销量及增长率（2021-2032）&amp;（千件）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印度市场补盲激光雷达收入及增长率（2021-2032）&amp;（万元）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南美市场补盲激光雷达销量及增长率（2021-2032）&amp;（千件）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南美市场补盲激光雷达收入及增长率（2021-2032）&amp;（万元）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中东市场补盲激光雷达销量及增长率（2021-2032）&amp;（千件）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中东市场补盲激光雷达收入及增长率（2021-2032）&amp;（万元）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全球不同产品类型补盲激光雷达价格走势（2021-2032）&amp;（元/件）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全球不同应用补盲激光雷达价格走势（2021-2032）&amp;（元/件）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补盲激光雷达中国企业SWOT分析</w:t>
      </w:r>
      <w:r>
        <w:rPr>
          <w:rFonts w:hint="eastAsia"/>
        </w:rPr>
        <w:br/>
      </w:r>
      <w:r>
        <w:rPr>
          <w:rFonts w:hint="eastAsia"/>
        </w:rPr>
        <w:t>　　图 42： 补盲激光雷达产业链</w:t>
      </w:r>
      <w:r>
        <w:rPr>
          <w:rFonts w:hint="eastAsia"/>
        </w:rPr>
        <w:br/>
      </w:r>
      <w:r>
        <w:rPr>
          <w:rFonts w:hint="eastAsia"/>
        </w:rPr>
        <w:t>　　图 43： 补盲激光雷达行业采购模式分析</w:t>
      </w:r>
      <w:r>
        <w:rPr>
          <w:rFonts w:hint="eastAsia"/>
        </w:rPr>
        <w:br/>
      </w:r>
      <w:r>
        <w:rPr>
          <w:rFonts w:hint="eastAsia"/>
        </w:rPr>
        <w:t>　　图 44： 补盲激光雷达行业生产模式</w:t>
      </w:r>
      <w:r>
        <w:rPr>
          <w:rFonts w:hint="eastAsia"/>
        </w:rPr>
        <w:br/>
      </w:r>
      <w:r>
        <w:rPr>
          <w:rFonts w:hint="eastAsia"/>
        </w:rPr>
        <w:t>　　图 45： 补盲激光雷达行业销售模式分析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a1fc6662e4887" w:history="1">
        <w:r>
          <w:rPr>
            <w:rStyle w:val="Hyperlink"/>
          </w:rPr>
          <w:t>2026-2032年全球与中国补盲激光雷达行业研究分析及市场前景报告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6a1fc6662e4887" w:history="1">
        <w:r>
          <w:rPr>
            <w:rStyle w:val="Hyperlink"/>
          </w:rPr>
          <w:t>https://www.20087.com/8/08/BuMangJiGuangLeiDaDeXianZhuangYuQianJing.html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热点：雷达和激光雷达的区别、补盲激光雷达 前方轮胎、汽车激光雷达有必要吗、补盲激光雷达价格、纯视觉和激光雷达哪个好、补盲激光雷达怎么用、永恒头盔的十大忠告、激光雷达的盲区、什么是激光雷达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524c26e6b4103" w:history="1">
      <w:r>
        <w:rPr>
          <w:rStyle w:val="Hyperlink"/>
        </w:rPr>
        <w:t>2026-2032年全球与中国补盲激光雷达行业研究分析及市场前景报告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BuMangJiGuangLeiDaDeXianZhuangYuQianJing.html" TargetMode="External" Id="R5d6a1fc6662e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BuMangJiGuangLeiDaDeXianZhuangYuQianJing.html" TargetMode="External" Id="R9b6524c26e6b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2026-01-29T08:30:59Z</dcterms:created>
  <dcterms:modified xsi:type="dcterms:W3CDTF">2026-01-29T09:30:59Z</dcterms:modified>
  <dc:subject>2026-2032年全球与中国补盲激光雷达行业研究分析及市场前景报告</dc:subject>
  <dc:title>2026-2032年全球与中国补盲激光雷达行业研究分析及市场前景报告</dc:title>
  <cp:keywords>2026-2032年全球与中国补盲激光雷达行业研究分析及市场前景报告</cp:keywords>
  <dc:description>2026-2032年全球与中国补盲激光雷达行业研究分析及市场前景报告</dc:description>
</cp:coreProperties>
</file>