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27dc630f64c49" w:history="1">
              <w:r>
                <w:rPr>
                  <w:rStyle w:val="Hyperlink"/>
                </w:rPr>
                <w:t>全球与中国轨道轴承市场现状分析及发展前景预测报告（2026-2032年）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27dc630f64c49" w:history="1">
              <w:r>
                <w:rPr>
                  <w:rStyle w:val="Hyperlink"/>
                </w:rPr>
                <w:t>全球与中国轨道轴承市场现状分析及发展前景预测报告（2026-2032年）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27dc630f64c49" w:history="1">
                <w:r>
                  <w:rPr>
                    <w:rStyle w:val="Hyperlink"/>
                  </w:rPr>
                  <w:t>https://www.20087.com/8/98/GuiDaoZhouChengDeQianJingQuShi.html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轴承是轨道交通车辆走行系统的核心旋转部件，直接承载车体重量并确保轮对平稳运行，广泛应用于地铁、高铁及有轨电车转向架中。轨道轴承为双列圆锥滚子轴承或紧凑型圆柱滚子轴承，采用高纯净度轴承钢、精密磨削工艺及专用润滑脂，强调高可靠性、长检修周期与抗冲击性能。轨道轴承企业通过优化滚道几何、保持架材料及密封结构，有效抑制高速下的温升与振动。然而，在长期服役中，轨道轴承仍面临微动磨损、电蚀（由牵引电流引起）及润滑失效等挑战；同时，状态监测手段有限，多依赖定期拆检，难以实现精准维保。</w:t>
      </w:r>
      <w:r>
        <w:rPr>
          <w:rFonts w:hint="eastAsia"/>
        </w:rPr>
        <w:br/>
      </w:r>
      <w:r>
        <w:rPr>
          <w:rFonts w:hint="eastAsia"/>
        </w:rPr>
        <w:t>　　未来，轨道轴承将向智能感知、新材料应用与全生命周期管理方向突破。嵌入式微型传感器（如振动、温度、转速）将实现运行状态实时回传，支撑基于数据的预测性维护；陶瓷滚动体或类金刚石涂层可显著提升耐磨性与抗电蚀能力。在制造端，数字孪生技术将优化热处理与装配工艺窗口，提升批次一致性。随着磁悬浮与超导技术探索推进，传统机械轴承虽仍将主导轮轨交通，但其性能边界将持续拓展。此外，轴承健康数据将接入列车健康管理平台，与轮轨力、悬挂系统联动分析，形成系统级可靠性评估。轨道轴承将从被动承力部件升级为列车安全运行的主动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27dc630f64c49" w:history="1">
        <w:r>
          <w:rPr>
            <w:rStyle w:val="Hyperlink"/>
          </w:rPr>
          <w:t>全球与中国轨道轴承市场现状分析及发展前景预测报告（2026-2032年）</w:t>
        </w:r>
      </w:hyperlink>
      <w:r>
        <w:rPr>
          <w:rFonts w:hint="eastAsia"/>
        </w:rPr>
        <w:t>》依托国家统计局、相关行业协会的详实数据资料，系统解析了轨道轴承行业的产业链结构、市场规模及需求现状，并对价格动态进行了解读。报告客观呈现了轨道轴承行业发展状况，科学预测了市场前景与未来趋势，同时聚焦轨道轴承重点企业，分析了市场竞争格局、集中度及品牌影响力。此外，报告通过细分市场领域，挖掘了轨道轴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滚子轴承</w:t>
      </w:r>
      <w:r>
        <w:rPr>
          <w:rFonts w:hint="eastAsia"/>
        </w:rPr>
        <w:br/>
      </w:r>
      <w:r>
        <w:rPr>
          <w:rFonts w:hint="eastAsia"/>
        </w:rPr>
        <w:t>　　　　1.3.3 滚珠轴承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产品分类，按安装部分</w:t>
      </w:r>
      <w:r>
        <w:rPr>
          <w:rFonts w:hint="eastAsia"/>
        </w:rPr>
        <w:br/>
      </w:r>
      <w:r>
        <w:rPr>
          <w:rFonts w:hint="eastAsia"/>
        </w:rPr>
        <w:t>　　　　1.4.1 按安装部分细分，全球轨道轴承市场规模2021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轴箱轴承</w:t>
      </w:r>
      <w:r>
        <w:rPr>
          <w:rFonts w:hint="eastAsia"/>
        </w:rPr>
        <w:br/>
      </w:r>
      <w:r>
        <w:rPr>
          <w:rFonts w:hint="eastAsia"/>
        </w:rPr>
        <w:t>　　　　1.4.3 传动系统轴承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产品分类，按装配方式</w:t>
      </w:r>
      <w:r>
        <w:rPr>
          <w:rFonts w:hint="eastAsia"/>
        </w:rPr>
        <w:br/>
      </w:r>
      <w:r>
        <w:rPr>
          <w:rFonts w:hint="eastAsia"/>
        </w:rPr>
        <w:t>　　　　1.5.1 按装配方式细分，全球轨道轴承市场规模2021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前装市场</w:t>
      </w:r>
      <w:r>
        <w:rPr>
          <w:rFonts w:hint="eastAsia"/>
        </w:rPr>
        <w:br/>
      </w:r>
      <w:r>
        <w:rPr>
          <w:rFonts w:hint="eastAsia"/>
        </w:rPr>
        <w:t>　　　　1.5.3 后装市场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按应用细分，全球轨道轴承市场规模2021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城市轨道交通</w:t>
      </w:r>
      <w:r>
        <w:rPr>
          <w:rFonts w:hint="eastAsia"/>
        </w:rPr>
        <w:br/>
      </w:r>
      <w:r>
        <w:rPr>
          <w:rFonts w:hint="eastAsia"/>
        </w:rPr>
        <w:t>　　　　1.6.3 高速动车组</w:t>
      </w:r>
      <w:r>
        <w:rPr>
          <w:rFonts w:hint="eastAsia"/>
        </w:rPr>
        <w:br/>
      </w:r>
      <w:r>
        <w:rPr>
          <w:rFonts w:hint="eastAsia"/>
        </w:rPr>
        <w:t>　　　　1.6.4 重载货运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轨道轴承行业发展总体概况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轨道轴承行业发展主要特点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轨道轴承行业发展影响因素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轨道轴承有利因素</w:t>
      </w:r>
      <w:r>
        <w:rPr>
          <w:rFonts w:hint="eastAsia"/>
        </w:rPr>
        <w:br/>
      </w:r>
      <w:r>
        <w:rPr>
          <w:rFonts w:hint="eastAsia"/>
        </w:rPr>
        <w:t>　　　　1.7.3 .2 轨道轴承不利因素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全球主要厂商轨道轴承产品类型及应用</w:t>
      </w:r>
      <w:r>
        <w:rPr>
          <w:rFonts w:hint="eastAsia"/>
        </w:rPr>
        <w:br/>
      </w:r>
      <w:r>
        <w:rPr>
          <w:rFonts w:hint="eastAsia"/>
        </w:rPr>
        <w:t>　　2.9 轨道轴承行业集中度、竞争程度分析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全球轨道轴承总体规模分析</w:t>
      </w:r>
      <w:r>
        <w:rPr>
          <w:rFonts w:hint="eastAsia"/>
        </w:rPr>
        <w:br/>
      </w:r>
      <w:r>
        <w:rPr>
          <w:rFonts w:hint="eastAsia"/>
        </w:rPr>
        <w:t>　　3.1 全球轨道轴承供需现状及预测（2021-2032）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中国市场轨道轴承进出口（2021-2032）</w:t>
      </w:r>
      <w:r>
        <w:rPr>
          <w:rFonts w:hint="eastAsia"/>
        </w:rPr>
        <w:br/>
      </w:r>
      <w:r>
        <w:rPr>
          <w:rFonts w:hint="eastAsia"/>
        </w:rPr>
        <w:t>　　3.4 全球轨道轴承销量及销售额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不同产品类型轨道轴承分析</w:t>
      </w:r>
      <w:r>
        <w:rPr>
          <w:rFonts w:hint="eastAsia"/>
        </w:rPr>
        <w:br/>
      </w:r>
      <w:r>
        <w:rPr>
          <w:rFonts w:hint="eastAsia"/>
        </w:rPr>
        <w:t>　　6.1 全球不同产品类型轨道轴承销量（2021-2032）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不同应用轨道轴承分析</w:t>
      </w:r>
      <w:r>
        <w:rPr>
          <w:rFonts w:hint="eastAsia"/>
        </w:rPr>
        <w:br/>
      </w:r>
      <w:r>
        <w:rPr>
          <w:rFonts w:hint="eastAsia"/>
        </w:rPr>
        <w:t>　　7.1 全球不同应用轨道轴承销量（2021-2032）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轨道轴承行业发展趋势</w:t>
      </w:r>
      <w:r>
        <w:rPr>
          <w:rFonts w:hint="eastAsia"/>
        </w:rPr>
        <w:br/>
      </w:r>
      <w:r>
        <w:rPr>
          <w:rFonts w:hint="eastAsia"/>
        </w:rPr>
        <w:t>　　8.2 轨道轴承行业主要驱动因素</w:t>
      </w:r>
      <w:r>
        <w:rPr>
          <w:rFonts w:hint="eastAsia"/>
        </w:rPr>
        <w:br/>
      </w:r>
      <w:r>
        <w:rPr>
          <w:rFonts w:hint="eastAsia"/>
        </w:rPr>
        <w:t>　　8.3 轨道轴承中国企业SWOT分析</w:t>
      </w:r>
      <w:r>
        <w:rPr>
          <w:rFonts w:hint="eastAsia"/>
        </w:rPr>
        <w:br/>
      </w:r>
      <w:r>
        <w:rPr>
          <w:rFonts w:hint="eastAsia"/>
        </w:rPr>
        <w:t>　　8.4 中国轨道轴承行业政策环境分析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轨道轴承行业产业链简介</w:t>
      </w:r>
      <w:r>
        <w:rPr>
          <w:rFonts w:hint="eastAsia"/>
        </w:rPr>
        <w:br/>
      </w:r>
      <w:r>
        <w:rPr>
          <w:rFonts w:hint="eastAsia"/>
        </w:rPr>
        <w:t>　　　　9.1.1 轨道轴承行业供应链分析</w:t>
      </w:r>
      <w:r>
        <w:rPr>
          <w:rFonts w:hint="eastAsia"/>
        </w:rPr>
        <w:br/>
      </w:r>
      <w:r>
        <w:rPr>
          <w:rFonts w:hint="eastAsia"/>
        </w:rPr>
        <w:t>　　　　9.1.2 轨道轴承主要原料及供应情况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轨道轴承行业采购模式</w:t>
      </w:r>
      <w:r>
        <w:rPr>
          <w:rFonts w:hint="eastAsia"/>
        </w:rPr>
        <w:br/>
      </w:r>
      <w:r>
        <w:rPr>
          <w:rFonts w:hint="eastAsia"/>
        </w:rPr>
        <w:t>　　9.3 轨道轴承行业生产模式</w:t>
      </w:r>
      <w:r>
        <w:rPr>
          <w:rFonts w:hint="eastAsia"/>
        </w:rPr>
        <w:br/>
      </w:r>
      <w:r>
        <w:rPr>
          <w:rFonts w:hint="eastAsia"/>
        </w:rPr>
        <w:t>　　9.4 轨道轴承行业销售模式及销售渠道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按安装部分细分，全球轨道轴承市场规模2021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按装配方式细分，全球轨道轴承市场规模2021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按应用细分，全球轨道轴承市场规模（CAGR）2021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轨道轴承行业发展主要特点</w:t>
      </w:r>
      <w:r>
        <w:rPr>
          <w:rFonts w:hint="eastAsia"/>
        </w:rPr>
        <w:br/>
      </w:r>
      <w:r>
        <w:rPr>
          <w:rFonts w:hint="eastAsia"/>
        </w:rPr>
        <w:t>　　表 6： 轨道轴承行业发展有利因素分析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轨道轴承行业发展不利因素分析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进入轨道轴承行业壁垒</w:t>
      </w:r>
      <w:r>
        <w:rPr>
          <w:rFonts w:hint="eastAsia"/>
        </w:rPr>
        <w:br/>
      </w:r>
      <w:r>
        <w:rPr>
          <w:rFonts w:hint="eastAsia"/>
        </w:rPr>
        <w:t>　　表 9： 轨道轴承主要企业在国际市场占有率（按销量，2023-2026）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2025年轨道轴承主要企业在国际市场排名（按销量）&amp;（千个）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全球市场主要企业轨道轴承销量（2023-2026）&amp;（千个）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轨道轴承主要企业在国际市场占有率（按收入，2023-2026）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2025年轨道轴承主要企业在国际市场排名（按收入）&amp;（万元）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全球市场主要企业轨道轴承销售收入（2023-2026）&amp;（万元）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全球市场主要企业轨道轴承销售价格（2023-2026）&amp;（元/个）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轨道轴承主要企业在中国市场占有率（按销量，2023-2026）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2025年轨道轴承主要企业在中国市场排名（按销量）&amp;（千个）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中国市场主要企业轨道轴承销量（2023-2026）&amp;（千个）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轨道轴承主要企业在中国市场占有率（按收入，2023-2026）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2025年轨道轴承主要企业在中国市场排名（按收入）&amp;（万元）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中国市场主要企业轨道轴承销售收入（2023-2026）&amp;（万元）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全球主要厂商轨道轴承总部及产地分布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全球主要厂商成立时间及轨道轴承商业化日期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全球主要厂商轨道轴承产品类型及应用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2025年全球轨道轴承主要厂商市场地位（第一梯队、第二梯队和第三梯队）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全球轨道轴承市场投资、并购等现状分析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全球主要地区轨道轴承产量增速（CAGR）：（2021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全球主要地区轨道轴承产量（2021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全球主要地区轨道轴承产量（2021-2026）&amp;（千个）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全球主要地区轨道轴承产量（2027-2032）&amp;（千个）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全球主要地区轨道轴承产量市场份额（2021-2026）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全球主要地区轨道轴承产量市场份额（2027-2032）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中国市场轨道轴承产量、销量、进出口（2021-2026）&amp;（千个）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中国市场轨道轴承产量、销量、进出口预测（2027-2032）&amp;（千个）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全球主要地区轨道轴承销售收入增速：（2021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全球主要地区轨道轴承销售收入（2021-2026）&amp;（万元）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全球主要地区轨道轴承收入（2027-2032）&amp;（万元）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全球主要地区轨道轴承收入市场份额（2027-2032）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全球主要地区轨道轴承销量（千个）：2021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全球主要地区轨道轴承销量（2021-2026）&amp;（千个）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全球主要地区轨道轴承销量（2027-2032）&amp;（千个）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全球主要地区轨道轴承销量份额（2027-2032）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轨道轴承生产基地、销售区域、竞争对手及市场地位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轨道轴承产品规格、参数及市场应用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轨道轴承销量（千个）、收入（万元）、价格（元/个）及毛利率（2021-2026）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全球不同产品类型轨道轴承销量（2021-2026）&amp;（千个）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全球不同产品类型轨道轴承销量预测（2027-2032）&amp;（千个）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全球市场不同产品类型轨道轴承销量市场份额预测（2027-2032）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全球不同产品类型轨道轴承收入（2021-2026）&amp;（万元）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全球不同产品类型轨道轴承收入市场份额（2021-2026）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全球不同产品类型轨道轴承收入预测（2027-2032）&amp;（万元）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全球不同产品类型轨道轴承收入市场份额预测（2027-2032）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中国不同产品类型轨道轴承销量（2021-2026）&amp;（千个）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中国不同产品类型轨道轴承销量预测（2027-2032）&amp;（千个）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全球市场不同产品类型轨道轴承销量市场份额预测（2027-2032）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中国不同产品类型轨道轴承收入（2021-2026）&amp;（万元）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中国不同产品类型轨道轴承收入市场份额（2021-2026）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中国不同产品类型轨道轴承收入预测（2027-2032）&amp;（万元）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中国不同产品类型轨道轴承收入市场份额预测（2027-2032）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全球不同应用轨道轴承销量（2021-2026）&amp;（千个）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全球不同应用轨道轴承销量预测（2027-2032）&amp;（千个）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全球市场不同应用轨道轴承销量市场份额预测（2027-2032）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全球不同应用轨道轴承收入（2021-2026）&amp;（万元）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全球不同应用轨道轴承收入市场份额（2021-2026）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全球不同应用轨道轴承收入预测（2027-2032）&amp;（万元）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全球不同应用轨道轴承收入市场份额预测（2027-2032）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中国不同应用轨道轴承销量（2021-2026）&amp;（千个）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中国不同应用轨道轴承销量市场份额（2021-2026）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中国不同应用轨道轴承销量预测（2027-2032）&amp;（千个）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中国市场不同应用轨道轴承销量市场份额预测（2027-2032）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中国不同应用轨道轴承收入（2021-2026）&amp;（万元）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中国不同应用轨道轴承收入市场份额（2021-2026）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中国不同应用轨道轴承收入预测（2027-2032）&amp;（万元）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中国不同应用轨道轴承收入市场份额预测（2027-2032）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轨道轴承行业发展趋势</w:t>
      </w:r>
      <w:r>
        <w:rPr>
          <w:rFonts w:hint="eastAsia"/>
        </w:rPr>
        <w:br/>
      </w:r>
      <w:r>
        <w:rPr>
          <w:rFonts w:hint="eastAsia"/>
        </w:rPr>
        <w:t>　　表 163： 轨道轴承行业主要驱动因素</w:t>
      </w:r>
      <w:r>
        <w:rPr>
          <w:rFonts w:hint="eastAsia"/>
        </w:rPr>
        <w:br/>
      </w:r>
      <w:r>
        <w:rPr>
          <w:rFonts w:hint="eastAsia"/>
        </w:rPr>
        <w:t>　　表 164： 轨道轴承行业供应链分析</w:t>
      </w:r>
      <w:r>
        <w:rPr>
          <w:rFonts w:hint="eastAsia"/>
        </w:rPr>
        <w:br/>
      </w:r>
      <w:r>
        <w:rPr>
          <w:rFonts w:hint="eastAsia"/>
        </w:rPr>
        <w:t>　　表 165： 轨道轴承上游原料供应商</w:t>
      </w:r>
      <w:r>
        <w:rPr>
          <w:rFonts w:hint="eastAsia"/>
        </w:rPr>
        <w:br/>
      </w:r>
      <w:r>
        <w:rPr>
          <w:rFonts w:hint="eastAsia"/>
        </w:rPr>
        <w:t>　　表 166： 轨道轴承主要地区不同应用客户分析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轨道轴承典型经销商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滚子轴承产品图片</w:t>
      </w:r>
      <w:r>
        <w:rPr>
          <w:rFonts w:hint="eastAsia"/>
        </w:rPr>
        <w:br/>
      </w:r>
      <w:r>
        <w:rPr>
          <w:rFonts w:hint="eastAsia"/>
        </w:rPr>
        <w:t>　　图 5： 滚珠轴承产品图片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全球不同安装部分轨道轴承销售额2021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全球不同安装部分轨道轴承市场份额2025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轴箱轴承产品图片</w:t>
      </w:r>
      <w:r>
        <w:rPr>
          <w:rFonts w:hint="eastAsia"/>
        </w:rPr>
        <w:br/>
      </w:r>
      <w:r>
        <w:rPr>
          <w:rFonts w:hint="eastAsia"/>
        </w:rPr>
        <w:t>　　图 10： 传动系统轴承产品图片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全球不同装配方式轨道轴承销售额2021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全球不同装配方式轨道轴承市场份额2025 &amp; 2032</w:t>
      </w:r>
      <w:r>
        <w:rPr>
          <w:rFonts w:hint="eastAsia"/>
        </w:rPr>
        <w:br/>
      </w:r>
      <w:r>
        <w:rPr>
          <w:rFonts w:hint="eastAsia"/>
        </w:rPr>
        <w:t>　　图 14： 前装市场产品图片</w:t>
      </w:r>
      <w:r>
        <w:rPr>
          <w:rFonts w:hint="eastAsia"/>
        </w:rPr>
        <w:br/>
      </w:r>
      <w:r>
        <w:rPr>
          <w:rFonts w:hint="eastAsia"/>
        </w:rPr>
        <w:t>　　图 15： 后装市场产品图片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全球不同应用轨道轴承市场份额2025 &amp; 2032</w:t>
      </w:r>
      <w:r>
        <w:rPr>
          <w:rFonts w:hint="eastAsia"/>
        </w:rPr>
        <w:br/>
      </w:r>
      <w:r>
        <w:rPr>
          <w:rFonts w:hint="eastAsia"/>
        </w:rPr>
        <w:t>　　图 18： 城市轨道交通</w:t>
      </w:r>
      <w:r>
        <w:rPr>
          <w:rFonts w:hint="eastAsia"/>
        </w:rPr>
        <w:br/>
      </w:r>
      <w:r>
        <w:rPr>
          <w:rFonts w:hint="eastAsia"/>
        </w:rPr>
        <w:t>　　图 19： 高速动车组</w:t>
      </w:r>
      <w:r>
        <w:rPr>
          <w:rFonts w:hint="eastAsia"/>
        </w:rPr>
        <w:br/>
      </w:r>
      <w:r>
        <w:rPr>
          <w:rFonts w:hint="eastAsia"/>
        </w:rPr>
        <w:t>　　图 20： 重载货运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2025年全球前五大生产商轨道轴承市场份额</w:t>
      </w:r>
      <w:r>
        <w:rPr>
          <w:rFonts w:hint="eastAsia"/>
        </w:rPr>
        <w:br/>
      </w:r>
      <w:r>
        <w:rPr>
          <w:rFonts w:hint="eastAsia"/>
        </w:rPr>
        <w:t>　　图 23： 2025年全球轨道轴承第一梯队、第二梯队和第三梯队厂商及市场份额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全球轨道轴承产能、产量、产能利用率及发展趋势（2021-2032）&amp;（千个）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全球轨道轴承产量、需求量及发展趋势（2021-2032）&amp;（千个）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全球主要地区轨道轴承产量市场份额（2021-2032）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中国轨道轴承产能、产量、产能利用率及发展趋势（2021-2032）&amp;（千个）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中国轨道轴承产量、市场需求量及发展趋势（2021-2032）&amp;（千个）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全球轨道轴承市场销售额及增长率：（2021-2032）&amp;（万元）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全球市场轨道轴承市场规模：2021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全球市场轨道轴承价格趋势（2021-2032）&amp;（元/个）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全球主要地区轨道轴承销售收入（2021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全球主要地区轨道轴承销售收入市场份额（2021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中东市场轨道轴承销量及增长率（2021-2032）&amp;（千个）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中东市场轨道轴承收入及增长率（2021-2032）&amp;（万元）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全球不同产品类型轨道轴承价格走势（2021-2032）&amp;（元/个）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全球不同应用轨道轴承价格走势（2021-2032）&amp;（元/个）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轨道轴承中国企业SWOT分析</w:t>
      </w:r>
      <w:r>
        <w:rPr>
          <w:rFonts w:hint="eastAsia"/>
        </w:rPr>
        <w:br/>
      </w:r>
      <w:r>
        <w:rPr>
          <w:rFonts w:hint="eastAsia"/>
        </w:rPr>
        <w:t>　　图 54： 轨道轴承产业链</w:t>
      </w:r>
      <w:r>
        <w:rPr>
          <w:rFonts w:hint="eastAsia"/>
        </w:rPr>
        <w:br/>
      </w:r>
      <w:r>
        <w:rPr>
          <w:rFonts w:hint="eastAsia"/>
        </w:rPr>
        <w:t>　　图 55： 轨道轴承行业采购模式分析</w:t>
      </w:r>
      <w:r>
        <w:rPr>
          <w:rFonts w:hint="eastAsia"/>
        </w:rPr>
        <w:br/>
      </w:r>
      <w:r>
        <w:rPr>
          <w:rFonts w:hint="eastAsia"/>
        </w:rPr>
        <w:t>　　图 56： 轨道轴承行业生产模式</w:t>
      </w:r>
      <w:r>
        <w:rPr>
          <w:rFonts w:hint="eastAsia"/>
        </w:rPr>
        <w:br/>
      </w:r>
      <w:r>
        <w:rPr>
          <w:rFonts w:hint="eastAsia"/>
        </w:rPr>
        <w:t>　　图 57： 轨道轴承行业销售模式分析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27dc630f64c49" w:history="1">
        <w:r>
          <w:rPr>
            <w:rStyle w:val="Hyperlink"/>
          </w:rPr>
          <w:t>全球与中国轨道轴承市场现状分析及发展前景预测报告（2026-2032年）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27dc630f64c49" w:history="1">
        <w:r>
          <w:rPr>
            <w:rStyle w:val="Hyperlink"/>
          </w:rPr>
          <w:t>https://www.20087.com/8/98/GuiDaoZhouChengDeQianJingQuShi.html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热点：轴承型号查询尺寸大全、轨道轴承型号尺寸表、地铁轴承、轨道轴承滑轮、定位轴承、轨道轴承轮和金属轮哪个好、轴承多少温度才正常、轨道轴承检修行业分析、万向节十字轴承型号表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6992c99bc4ba0" w:history="1">
      <w:r>
        <w:rPr>
          <w:rStyle w:val="Hyperlink"/>
        </w:rPr>
        <w:t>全球与中国轨道轴承市场现状分析及发展前景预测报告（2026-2032年）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iDaoZhouChengDeQianJingQuShi.html" TargetMode="External" Id="R08727dc630f6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iDaoZhouChengDeQianJingQuShi.html" TargetMode="External" Id="R2686992c99bc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2026-01-10T23:31:57Z</dcterms:created>
  <dcterms:modified xsi:type="dcterms:W3CDTF">2026-01-11T00:31:57Z</dcterms:modified>
  <dc:subject>全球与中国轨道轴承市场现状分析及发展前景预测报告（2026-2032年）</dc:subject>
  <dc:title>全球与中国轨道轴承市场现状分析及发展前景预测报告（2026-2032年）</dc:title>
  <cp:keywords>全球与中国轨道轴承市场现状分析及发展前景预测报告（2026-2032年）</cp:keywords>
  <dc:description>全球与中国轨道轴承市场现状分析及发展前景预测报告（2026-2032年）</dc:description>
</cp:coreProperties>
</file>