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c9bf339494083" w:history="1">
              <w:r>
                <w:rPr>
                  <w:rStyle w:val="Hyperlink"/>
                </w:rPr>
                <w:t>全球与中国转速传感器市场现状调研及前景趋势分析报告（2026-2032年）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c9bf339494083" w:history="1">
              <w:r>
                <w:rPr>
                  <w:rStyle w:val="Hyperlink"/>
                </w:rPr>
                <w:t>全球与中国转速传感器市场现状调研及前景趋势分析报告（2026-2032年）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c9bf339494083" w:history="1">
                <w:r>
                  <w:rPr>
                    <w:rStyle w:val="Hyperlink"/>
                  </w:rPr>
                  <w:t>https://www.20087.com/8/08/ZhuanSuChuanGanQiQianJing.html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传感器是用于检测旋转机械部件（如电机轴、发动机曲轴、风机叶片）转速、方向及加速度的关键传感元件，常见类型包括霍尔效应式、磁电式、光电编码器及涡流式，广泛应用于工业自动化、汽车动力总成、轨道交通及能源装备。当前高可靠性产品具备宽温域工作能力（-40℃至+150℃）、抗电磁干扰设计及IP67以上防护等级；在新能源汽车驱动电机中，转速传感器需满足ASIL功能安全等级，支持高分辨率与快速响应。然而，金属粉尘吸附、安装间隙偏差或强振动环境仍可能导致信号失真或失效。</w:t>
      </w:r>
      <w:r>
        <w:rPr>
          <w:rFonts w:hint="eastAsia"/>
        </w:rPr>
        <w:br/>
      </w:r>
      <w:r>
        <w:rPr>
          <w:rFonts w:hint="eastAsia"/>
        </w:rPr>
        <w:t>　　未来，转速传感器将向非接触感知、边缘智能与多参数融合突破。基于巨磁阻（GMR）或隧道磁阻（TMR）效应的新型磁传感芯片提升灵敏度与温度稳定性；集成MCU的智能传感器可本地完成FFT分析，识别轴承故障特征频率。在通信方面，支持TSN（时间敏感网络）协议的传感器实现微秒级同步，适配工业5G与OPC UA架构。更关键的是，在预测性维护与数字孪生工厂建设中，转速传感器将作为旋转设备健康状态的核心数据源。长远看，转速传感器将从单一转速测量单元升级为具备自诊断、自校准与协同感知能力的智能运动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c9bf339494083" w:history="1">
        <w:r>
          <w:rPr>
            <w:rStyle w:val="Hyperlink"/>
          </w:rPr>
          <w:t>全球与中国转速传感器市场现状调研及前景趋势分析报告（2026-2032年）</w:t>
        </w:r>
      </w:hyperlink>
      <w:r>
        <w:rPr>
          <w:rFonts w:hint="eastAsia"/>
        </w:rPr>
        <w:t>》基于多年转速传感器行业研究积累，结合当前市场发展现状，依托国家权威数据资源和长期市场监测数据库，对转速传感器行业进行了全面调研与分析。报告详细阐述了转速传感器市场规模、市场前景、发展趋势、技术现状及未来方向，重点分析了行业内主要企业的竞争格局，并通过SWOT分析揭示了转速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bc9bf339494083" w:history="1">
        <w:r>
          <w:rPr>
            <w:rStyle w:val="Hyperlink"/>
          </w:rPr>
          <w:t>全球与中国转速传感器市场现状调研及前景趋势分析报告（2026-2032年）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》为投资者提供了准确的市场现状解读，帮助预判行业前景，挖掘投资价值，同时从投资策略和营销策略等角度提出实用建议，助力投资者在转速传感器行业中把握机遇、规避风险。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霍尔型</w:t>
      </w:r>
      <w:r>
        <w:rPr>
          <w:rFonts w:hint="eastAsia"/>
        </w:rPr>
        <w:br/>
      </w:r>
      <w:r>
        <w:rPr>
          <w:rFonts w:hint="eastAsia"/>
        </w:rPr>
        <w:t>　　　　1.3.3 磁电式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转速传感器行业发展总体概况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转速传感器行业发展主要特点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转速传感器行业发展影响因素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转速传感器有利因素</w:t>
      </w:r>
      <w:r>
        <w:rPr>
          <w:rFonts w:hint="eastAsia"/>
        </w:rPr>
        <w:br/>
      </w:r>
      <w:r>
        <w:rPr>
          <w:rFonts w:hint="eastAsia"/>
        </w:rPr>
        <w:t>　　　　1.5.3 .2 转速传感器不利因素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2025年转速传感器主要企业在国际市场排名（按销量）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全球市场主要企业转速传感器销量（2023-2026）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2025年转速传感器主要企业在国际市场排名（按收入）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全球市场主要企业转速传感器销售收入（2023-2026）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全球市场主要企业转速传感器销售价格（2023-2026）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2025年转速传感器主要企业在中国市场排名（按销量）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中国市场主要企业转速传感器销量（2023-2026）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2025年转速传感器主要企业在中国市场排名（按收入）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中国市场主要企业转速传感器销售收入（2023-2026）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全球主要厂商转速传感器总部及产地分布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全球主要厂商成立时间及转速传感器商业化日期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全球主要厂商转速传感器产品类型及应用</w:t>
      </w:r>
      <w:r>
        <w:rPr>
          <w:rFonts w:hint="eastAsia"/>
        </w:rPr>
        <w:br/>
      </w:r>
      <w:r>
        <w:rPr>
          <w:rFonts w:hint="eastAsia"/>
        </w:rPr>
        <w:t>　　2.9 转速传感器行业集中度、竞争程度分析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转速传感器行业集中度分析：2025年全球Top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全球转速传感器第一梯队、第二梯队和第三梯队生产商（品牌）及市场份额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全球转速传感器总体规模分析</w:t>
      </w:r>
      <w:r>
        <w:rPr>
          <w:rFonts w:hint="eastAsia"/>
        </w:rPr>
        <w:br/>
      </w:r>
      <w:r>
        <w:rPr>
          <w:rFonts w:hint="eastAsia"/>
        </w:rPr>
        <w:t>　　3.1 全球转速传感器供需现状及预测（2021-2032）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全球转速传感器产量、需求量及发展趋势（2021-2032）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全球主要地区转速传感器产量及发展趋势（2021-2032）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全球主要地区转速传感器产量（2021-2026）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全球主要地区转速传感器产量（2027-2032）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中国市场转速传感器进出口（2021-2032）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全球转速传感器销量及销售额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全球市场转速传感器销售额（2021-2032）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全球市场转速传感器价格趋势（2021-2032）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全球主要地区转速传感器市场规模分析：2021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全球主要地区转速传感器销售收入及市场份额（2021-2026）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全球主要地区转速传感器销售收入预测（2027-2032）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全球主要地区转速传感器销量分析：2021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全球主要地区转速传感器销量及市场份额预测（2027-2032）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全球不同产品类型转速传感器收入预测（2027-2032）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全球不同产品类型转速传感器价格走势（2021-2032）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不同应用转速传感器分析</w:t>
      </w:r>
      <w:r>
        <w:rPr>
          <w:rFonts w:hint="eastAsia"/>
        </w:rPr>
        <w:br/>
      </w:r>
      <w:r>
        <w:rPr>
          <w:rFonts w:hint="eastAsia"/>
        </w:rPr>
        <w:t>　　7.1 全球不同应用转速传感器销量（2021-2032）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全球不同应用转速传感器收入预测（2027-2032）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全球不同应用转速传感器价格走势（2021-2032）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中国不同应用转速传感器销量（2021-2032）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中国不同应用转速传感器销量预测（2027-2032）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中国不同应用转速传感器收入（2021-2032）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转速传感器行业发展趋势</w:t>
      </w:r>
      <w:r>
        <w:rPr>
          <w:rFonts w:hint="eastAsia"/>
        </w:rPr>
        <w:br/>
      </w:r>
      <w:r>
        <w:rPr>
          <w:rFonts w:hint="eastAsia"/>
        </w:rPr>
        <w:t>　　8.2 转速传感器行业主要驱动因素</w:t>
      </w:r>
      <w:r>
        <w:rPr>
          <w:rFonts w:hint="eastAsia"/>
        </w:rPr>
        <w:br/>
      </w:r>
      <w:r>
        <w:rPr>
          <w:rFonts w:hint="eastAsia"/>
        </w:rPr>
        <w:t>　　8.3 转速传感器中国企业SWOT分析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中国转速传感器行业政策环境分析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转速传感器行业产业链简介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转速传感器行业供应链分析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转速传感器主要原料及供应情况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转速传感器行业采购模式</w:t>
      </w:r>
      <w:r>
        <w:rPr>
          <w:rFonts w:hint="eastAsia"/>
        </w:rPr>
        <w:br/>
      </w:r>
      <w:r>
        <w:rPr>
          <w:rFonts w:hint="eastAsia"/>
        </w:rPr>
        <w:t>　　9.3 转速传感器行业生产模式</w:t>
      </w:r>
      <w:r>
        <w:rPr>
          <w:rFonts w:hint="eastAsia"/>
        </w:rPr>
        <w:br/>
      </w:r>
      <w:r>
        <w:rPr>
          <w:rFonts w:hint="eastAsia"/>
        </w:rPr>
        <w:t>　　9.4 转速传感器行业销售模式及销售渠道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按应用细分，全球转速传感器市场规模（CAGR）2021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转速传感器行业发展主要特点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转速传感器行业发展有利因素分析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进入转速传感器行业壁垒</w:t>
      </w:r>
      <w:r>
        <w:rPr>
          <w:rFonts w:hint="eastAsia"/>
        </w:rPr>
        <w:br/>
      </w:r>
      <w:r>
        <w:rPr>
          <w:rFonts w:hint="eastAsia"/>
        </w:rPr>
        <w:t>　　表 7： 转速传感器主要企业在国际市场占有率（按销量，2023-2026）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2025年转速传感器主要企业在国际市场排名（按销量）&amp;（千台）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全球市场主要企业转速传感器销量（2023-2026）&amp;（千台）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转速传感器主要企业在国际市场占有率（按收入，2023-2026）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2025年转速传感器主要企业在国际市场排名（按收入）&amp;（万元）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全球市场主要企业转速传感器销售价格（2023-2026）&amp;（元/台）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转速传感器主要企业在中国市场占有率（按销量，2023-2026）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2025年转速传感器主要企业在中国市场排名（按销量）&amp;（千台）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中国市场主要企业转速传感器销量（2023-2026）&amp;（千台）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转速传感器主要企业在中国市场占有率（按收入，2023-2026）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2025年转速传感器主要企业在中国市场排名（按收入）&amp;（万元）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全球主要厂商转速传感器总部及产地分布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全球主要厂商成立时间及转速传感器商业化日期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全球主要厂商转速传感器产品类型及应用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全球主要地区转速传感器产量增速（CAGR）：（2021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全球主要地区转速传感器产量（2021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全球主要地区转速传感器产量（2021-2026）&amp;（千台）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全球主要地区转速传感器产量（2027-2032）&amp;（千台）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全球主要地区转速传感器产量市场份额（2021-2026）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全球主要地区转速传感器产量市场份额（2027-2032）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中国市场转速传感器产量、销量、进出口（2021-2026）&amp;（千台）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中国市场转速传感器产量、销量、进出口预测（2027-2032）&amp;（千台）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全球主要地区转速传感器销售收入增速：（2021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全球主要地区转速传感器销售收入（2021-2026）&amp;（万元）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全球主要地区转速传感器销售收入市场份额（2021-2026）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全球主要地区转速传感器收入（2027-2032）&amp;（万元）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全球主要地区转速传感器收入市场份额（2027-2032）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全球主要地区转速传感器销量（千台）：2021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全球主要地区转速传感器销量（2021-2026）&amp;（千台）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全球主要地区转速传感器销量（2027-2032）&amp;（千台）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全球主要地区转速传感器销量份额（2027-2032）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转速传感器销量（千台）、收入（万元）、价格（元/台）及毛利率（2021-2026）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全球不同产品类型转速传感器销量（2021-2026）&amp;（千台）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全球不同产品类型转速传感器销量预测（2027-2032）&amp;（千台）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中国不同产品类型转速传感器销量（2021-2026）&amp;（千台）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中国不同产品类型转速传感器销量预测（2027-2032）&amp;（千台）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全球不同应用转速传感器销量（2021-2026）&amp;（千台）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全球不同应用转速传感器销量预测（2027-2032）&amp;（千台）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中国不同应用转速传感器销量（2021-2026）&amp;（千台）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中国不同应用转速传感器销量市场份额（2021-2026）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中国不同应用转速传感器销量预测（2027-2032）&amp;（千台）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中国市场不同应用转速传感器销量市场份额预测（2027-2032）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中国不同应用转速传感器收入（2021-2026）&amp;（万元）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中国不同应用转速传感器收入市场份额（2021-2026）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中国不同应用转速传感器收入预测（2027-2032）&amp;（万元）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中国不同应用转速传感器收入市场份额预测（2027-2032）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转速传感器行业发展趋势</w:t>
      </w:r>
      <w:r>
        <w:rPr>
          <w:rFonts w:hint="eastAsia"/>
        </w:rPr>
        <w:br/>
      </w:r>
      <w:r>
        <w:rPr>
          <w:rFonts w:hint="eastAsia"/>
        </w:rPr>
        <w:t>　　表 136： 转速传感器行业主要驱动因素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转速传感器行业供应链分析</w:t>
      </w:r>
      <w:r>
        <w:rPr>
          <w:rFonts w:hint="eastAsia"/>
        </w:rPr>
        <w:br/>
      </w:r>
      <w:r>
        <w:rPr>
          <w:rFonts w:hint="eastAsia"/>
        </w:rPr>
        <w:t>　　表 138： 转速传感器上游原料供应商</w:t>
      </w:r>
      <w:r>
        <w:rPr>
          <w:rFonts w:hint="eastAsia"/>
        </w:rPr>
        <w:br/>
      </w:r>
      <w:r>
        <w:rPr>
          <w:rFonts w:hint="eastAsia"/>
        </w:rPr>
        <w:t>　　表 139： 转速传感器主要地区不同应用客户分析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转速传感器典型经销商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转速传感器产品图片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霍尔型产品图片</w:t>
      </w:r>
      <w:r>
        <w:rPr>
          <w:rFonts w:hint="eastAsia"/>
        </w:rPr>
        <w:br/>
      </w:r>
      <w:r>
        <w:rPr>
          <w:rFonts w:hint="eastAsia"/>
        </w:rPr>
        <w:t>　　图 5： 磁电式产品图片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全球不同应用转速传感器市场份额2025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2025年全球前五大生产商转速传感器市场份额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2025年全球转速传感器第一梯队、第二梯队和第三梯队厂商及市场份额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全球转速传感器产能、产量、产能利用率及发展趋势（2021-2032）&amp;（千台）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全球转速传感器产量、需求量及发展趋势（2021-2032）&amp;（千台）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全球主要地区转速传感器产量市场份额（2021-2032）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中国转速传感器产能、产量、产能利用率及发展趋势（2021-2032）&amp;（千台）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中国转速传感器产量、市场需求量及发展趋势（2021-2032）&amp;（千台）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全球转速传感器市场销售额及增长率：（2021-2032）&amp;（万元）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全球市场转速传感器市场规模：2021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全球市场转速传感器价格趋势（2021-2032）&amp;（元/台）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全球主要地区转速传感器销售收入（2021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全球主要地区转速传感器销售收入市场份额（2021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中东市场转速传感器销量及增长率（2021-2032）&amp;（千台）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中东市场转速传感器收入及增长率（2021-2032）&amp;（万元）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全球不同产品类型转速传感器价格走势（2021-2032）&amp;（元/台）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全球不同应用转速传感器价格走势（2021-2032）&amp;（元/台）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转速传感器中国企业SWOT分析</w:t>
      </w:r>
      <w:r>
        <w:rPr>
          <w:rFonts w:hint="eastAsia"/>
        </w:rPr>
        <w:br/>
      </w:r>
      <w:r>
        <w:rPr>
          <w:rFonts w:hint="eastAsia"/>
        </w:rPr>
        <w:t>　　图 43： 转速传感器产业链</w:t>
      </w:r>
      <w:r>
        <w:rPr>
          <w:rFonts w:hint="eastAsia"/>
        </w:rPr>
        <w:br/>
      </w:r>
      <w:r>
        <w:rPr>
          <w:rFonts w:hint="eastAsia"/>
        </w:rPr>
        <w:t>　　图 44： 转速传感器行业采购模式分析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转速传感器行业生产模式</w:t>
      </w:r>
      <w:r>
        <w:rPr>
          <w:rFonts w:hint="eastAsia"/>
        </w:rPr>
        <w:br/>
      </w:r>
      <w:r>
        <w:rPr>
          <w:rFonts w:hint="eastAsia"/>
        </w:rPr>
        <w:t>　　图 46： 转速传感器行业销售模式分析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c9bf339494083" w:history="1">
        <w:r>
          <w:rPr>
            <w:rStyle w:val="Hyperlink"/>
          </w:rPr>
          <w:t>全球与中国转速传感器市场现状调研及前景趋势分析报告（2026-2032年）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c9bf339494083" w:history="1">
        <w:r>
          <w:rPr>
            <w:rStyle w:val="Hyperlink"/>
          </w:rPr>
          <w:t>https://www.20087.com/8/08/ZhuanSuChuanGanQiQianJing.html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式转速传感器、转速传感器坏了的症状、拉力传感器、转速传感器怎么测量好坏、压力感应传感器、转速传感器坏了对车有什么影响、大气压力传感器的位置、转速传感器是不是曲轴位置传感器、压力传感器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83efe4f2b4644" w:history="1">
      <w:r>
        <w:rPr>
          <w:rStyle w:val="Hyperlink"/>
        </w:rPr>
        <w:t>全球与中国转速传感器市场现状调研及前景趋势分析报告（2026-2032年）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uanSuChuanGanQiQianJing.html" TargetMode="External" Id="Rbcbc9bf33949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uanSuChuanGanQiQianJing.html" TargetMode="External" Id="Rda983efe4f2b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2026-01-04T05:33:17Z</dcterms:created>
  <dcterms:modified xsi:type="dcterms:W3CDTF">2026-01-04T06:33:17Z</dcterms:modified>
  <dc:subject>全球与中国转速传感器市场现状调研及前景趋势分析报告（2026-2032年）</dc:subject>
  <dc:title>全球与中国转速传感器市场现状调研及前景趋势分析报告（2026-2032年）</dc:title>
  <cp:keywords>全球与中国转速传感器市场现状调研及前景趋势分析报告（2026-2032年）</cp:keywords>
  <dc:description>全球与中国转速传感器市场现状调研及前景趋势分析报告（2026-2032年）</dc:description>
</cp:coreProperties>
</file>