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8280f059e4184" w:history="1">
              <w:r>
                <w:rPr>
                  <w:rStyle w:val="Hyperlink"/>
                </w:rPr>
                <w:t>2026-2032年中国连接器行业发展调研与市场前景分析报告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8280f059e4184" w:history="1">
              <w:r>
                <w:rPr>
                  <w:rStyle w:val="Hyperlink"/>
                </w:rPr>
                <w:t>2026-2032年中国连接器行业发展调研与市场前景分析报告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8280f059e4184" w:history="1">
                <w:r>
                  <w:rPr>
                    <w:rStyle w:val="Hyperlink"/>
                  </w:rPr>
                  <w:t>https://www.20087.com/8/38/LianJieQiFaZhanQuShi.html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部件，负责信号与电源的传输，近年来随着电子设备的小型化、高速化和多功能化趋势，连接器行业也在不断创新。高速连接器、微型连接器和光纤连接器等新产品层出不穷，满足了不同行业对数据传输速度和可靠性的需求。同时，随着新能源汽车、5G通信和物联网等新兴领域的快速发展，连接器的应用范围进一步扩大，推动了行业的技术进步和市场拓展。</w:t>
      </w:r>
      <w:r>
        <w:rPr>
          <w:rFonts w:hint="eastAsia"/>
        </w:rPr>
        <w:br/>
      </w:r>
      <w:r>
        <w:rPr>
          <w:rFonts w:hint="eastAsia"/>
        </w:rPr>
        <w:t>　　未来，连接器行业将更加注重智能化和定制化。智能化体现在连接器将集成更多的传感器和智能控制功能，实现设备间的智能互联和远程管理。定制化则是为了满足特定应用场景和客户个性化需求，连接器将提供更加灵活的设计和配置选项，以适应不同设备和环境的要求。同时，随着环保意识的提升，绿色材料和可回收设计也将成为连接器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8280f059e4184" w:history="1">
        <w:r>
          <w:rPr>
            <w:rStyle w:val="Hyperlink"/>
          </w:rPr>
          <w:t>2026-2032年中国连接器行业发展调研与市场前景分析报告</w:t>
        </w:r>
      </w:hyperlink>
      <w:r>
        <w:rPr>
          <w:rFonts w:hint="eastAsia"/>
        </w:rPr>
        <w:t>》基于国家统计局及相关行业协会的详实数据，系统分析了连接器市场规模、竞争格局及连接器重点企业经营状况，梳理连接器行业技术发展现状与未来方向。报告还结合连接器市场供需变化与政策环境，对连接器行业发展前景与趋势作出科学预测，并评估连接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中国连接器行业概述</w:t>
      </w:r>
      <w:r>
        <w:rPr>
          <w:rFonts w:hint="eastAsia"/>
        </w:rPr>
        <w:br/>
      </w:r>
      <w:r>
        <w:rPr>
          <w:rFonts w:hint="eastAsia"/>
        </w:rPr>
        <w:t>　　第一节 连接器行业定义</w:t>
      </w:r>
      <w:r>
        <w:rPr>
          <w:rFonts w:hint="eastAsia"/>
        </w:rPr>
        <w:br/>
      </w:r>
      <w:r>
        <w:rPr>
          <w:rFonts w:hint="eastAsia"/>
        </w:rPr>
        <w:t>　　第二节 连接器行业发展种类</w:t>
      </w:r>
      <w:r>
        <w:rPr>
          <w:rFonts w:hint="eastAsia"/>
        </w:rPr>
        <w:br/>
      </w:r>
      <w:r>
        <w:rPr>
          <w:rFonts w:hint="eastAsia"/>
        </w:rPr>
        <w:t>　　第三节 连接器行业特征</w:t>
      </w:r>
      <w:r>
        <w:rPr>
          <w:rFonts w:hint="eastAsia"/>
        </w:rPr>
        <w:br/>
      </w:r>
      <w:r>
        <w:rPr>
          <w:rFonts w:hint="eastAsia"/>
        </w:rPr>
        <w:t>　　第四节 连接器行业发展历程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2025-2026年中国连接器行业发展环境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连接器行业相关政策及影响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中国连接器行业发展特点</w:t>
      </w:r>
      <w:r>
        <w:rPr>
          <w:rFonts w:hint="eastAsia"/>
        </w:rPr>
        <w:br/>
      </w:r>
      <w:r>
        <w:rPr>
          <w:rFonts w:hint="eastAsia"/>
        </w:rPr>
        <w:t>　　第一节 连接器行业运行分析</w:t>
      </w:r>
      <w:r>
        <w:rPr>
          <w:rFonts w:hint="eastAsia"/>
        </w:rPr>
        <w:br/>
      </w:r>
      <w:r>
        <w:rPr>
          <w:rFonts w:hint="eastAsia"/>
        </w:rPr>
        <w:t>　　第二节 中国连接器行业重要性</w:t>
      </w:r>
      <w:r>
        <w:rPr>
          <w:rFonts w:hint="eastAsia"/>
        </w:rPr>
        <w:br/>
      </w:r>
      <w:r>
        <w:rPr>
          <w:rFonts w:hint="eastAsia"/>
        </w:rPr>
        <w:t>　　第三节 连接器行业特性分析</w:t>
      </w:r>
      <w:r>
        <w:rPr>
          <w:rFonts w:hint="eastAsia"/>
        </w:rPr>
        <w:br/>
      </w:r>
      <w:r>
        <w:rPr>
          <w:rFonts w:hint="eastAsia"/>
        </w:rPr>
        <w:t>　　第四节 连接器行业发展历程</w:t>
      </w:r>
      <w:r>
        <w:rPr>
          <w:rFonts w:hint="eastAsia"/>
        </w:rPr>
        <w:br/>
      </w:r>
      <w:r>
        <w:rPr>
          <w:rFonts w:hint="eastAsia"/>
        </w:rPr>
        <w:t>　　第五节 连接器行业技术现状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中国连接器行业供需情况</w:t>
      </w:r>
      <w:r>
        <w:rPr>
          <w:rFonts w:hint="eastAsia"/>
        </w:rPr>
        <w:br/>
      </w:r>
      <w:r>
        <w:rPr>
          <w:rFonts w:hint="eastAsia"/>
        </w:rPr>
        <w:t>　　第一节 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连接器行业供给能力分析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连接器行业销售状况分析</w:t>
      </w:r>
      <w:r>
        <w:rPr>
          <w:rFonts w:hint="eastAsia"/>
        </w:rPr>
        <w:br/>
      </w:r>
      <w:r>
        <w:rPr>
          <w:rFonts w:hint="eastAsia"/>
        </w:rPr>
        <w:t>　　第一节 连接器行业销售收入分析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连接器行业投资收益率分析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连接器行业产品销售成本分析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连接器行业销售税金分析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连接器行业历史进出口总量变化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一、连接器行业进口总量变化</w:t>
      </w:r>
      <w:r>
        <w:rPr>
          <w:rFonts w:hint="eastAsia"/>
        </w:rPr>
        <w:br/>
      </w:r>
      <w:r>
        <w:rPr>
          <w:rFonts w:hint="eastAsia"/>
        </w:rPr>
        <w:t>　　　　二、连接器行业出口总量变化</w:t>
      </w:r>
      <w:r>
        <w:rPr>
          <w:rFonts w:hint="eastAsia"/>
        </w:rPr>
        <w:br/>
      </w:r>
      <w:r>
        <w:rPr>
          <w:rFonts w:hint="eastAsia"/>
        </w:rPr>
        <w:t>　　　　三、连接器行业进出口差量变动情况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连接器行业历史进出口结构变化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一、连接器行业进口来源分析</w:t>
      </w:r>
      <w:r>
        <w:rPr>
          <w:rFonts w:hint="eastAsia"/>
        </w:rPr>
        <w:br/>
      </w:r>
      <w:r>
        <w:rPr>
          <w:rFonts w:hint="eastAsia"/>
        </w:rPr>
        <w:t>　　　　二、连接器行业出口去向分析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影响连接器行业进出口的主要因素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连接器行业进出口态势展望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一、连接器行业进口态势展望</w:t>
      </w:r>
      <w:r>
        <w:rPr>
          <w:rFonts w:hint="eastAsia"/>
        </w:rPr>
        <w:br/>
      </w:r>
      <w:r>
        <w:rPr>
          <w:rFonts w:hint="eastAsia"/>
        </w:rPr>
        <w:t>　　　　二、连接器行业出口态势展望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连接器重点企业发展展望</w:t>
      </w:r>
      <w:r>
        <w:rPr>
          <w:rFonts w:hint="eastAsia"/>
        </w:rPr>
        <w:br/>
      </w:r>
      <w:r>
        <w:rPr>
          <w:rFonts w:hint="eastAsia"/>
        </w:rPr>
        <w:t>　　第一节 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二、2026-2032年连接器行业产量预测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一、2026-2032年连接器行业需求预测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二、2026-2032年连接器行业市场供需平衡预测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2020-2025年中国连接器市场需求量及增速统计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2026-2032年中国连接器市场需求量预测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8280f059e4184" w:history="1">
        <w:r>
          <w:rPr>
            <w:rStyle w:val="Hyperlink"/>
          </w:rPr>
          <w:t>2026-2032年中国连接器行业发展调研与市场前景分析报告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8280f059e4184" w:history="1">
        <w:r>
          <w:rPr>
            <w:rStyle w:val="Hyperlink"/>
          </w:rPr>
          <w:t>https://www.20087.com/8/38/LianJieQiFaZhanQuShi.html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fc2751ecc40f8" w:history="1">
      <w:r>
        <w:rPr>
          <w:rStyle w:val="Hyperlink"/>
        </w:rPr>
        <w:t>2026-2032年中国连接器行业发展调研与市场前景分析报告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ianJieQiFaZhanQuShi.html" TargetMode="External" Id="R4988280f059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ianJieQiFaZhanQuShi.html" TargetMode="External" Id="Rea8fc2751ecc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2025-06-20T07:19:00Z</dcterms:created>
  <dcterms:modified xsi:type="dcterms:W3CDTF">2025-06-20T08:19:00Z</dcterms:modified>
  <dc:subject>2026-2032年中国连接器行业发展调研与市场前景分析报告</dc:subject>
  <dc:title>2026-2032年中国连接器行业发展调研与市场前景分析报告</dc:title>
  <cp:keywords>2026-2032年中国连接器行业发展调研与市场前景分析报告</cp:keywords>
  <dc:description>2026-2032年中国连接器行业发展调研与市场前景分析报告</dc:description>
</cp:coreProperties>
</file>