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e92919dfb540a4" w:history="1">
              <w:r>
                <w:rPr>
                  <w:rStyle w:val="Hyperlink"/>
                </w:rPr>
                <w:t>2026-2032年全球与中国钢管制品行业市场调研及发展前景报告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e92919dfb540a4" w:history="1">
              <w:r>
                <w:rPr>
                  <w:rStyle w:val="Hyperlink"/>
                </w:rPr>
                <w:t>2026-2032年全球与中国钢管制品行业市场调研及发展前景报告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e92919dfb540a4" w:history="1">
                <w:r>
                  <w:rPr>
                    <w:rStyle w:val="Hyperlink"/>
                  </w:rPr>
                  <w:t>https://www.20087.com/8/58/GangGuanZhiPinDeXianZhuangYuQianJing.html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管制品是国民经济与基础设施建设的基础性结构材料，主要涵盖无缝钢管与焊接钢管两大核心品类，广泛应用于油气开采与输送、地下管网改造、建筑工程、新能源及高端装备制造等关键领域。目前，钢管制品行业面临国内传统需求收缩与产能结构性过剩的双重考验，市场呈现明显的“存量博弈”特征。在供给端，行业整体产能利用率承压，部分低效产能与同质化建设引发了激烈的低价竞争。在需求端，传统房地产及普通建筑用管需求持续下滑，但结构性增量显著，特别是受“十五五”城市更新与地下管网改造政策驱动，燃气、供排水及供热管网改造带来了千万吨级的庞大需求，同时新能源、海洋工程及超深井油气开发对高钢级、抗腐蚀及特种螺纹管材的需求增速远超行业平均水平。</w:t>
      </w:r>
      <w:r>
        <w:rPr>
          <w:rFonts w:hint="eastAsia"/>
        </w:rPr>
        <w:br/>
      </w:r>
      <w:r>
        <w:rPr>
          <w:rFonts w:hint="eastAsia"/>
        </w:rPr>
        <w:t>　　未来，钢管制品产业将全面迈向高端化、绿色化与智能化的深度转型阶段。市场调研网认为，在产品结构上，行业将彻底告别粗放型的规模扩张，加速向高附加值领域突围，重点研发高强高韧轻量化管材、深海油气开发用管、氢气输送管及超超临界高压锅炉管，以补齐高端供给短板。在制造模式上，数智化转型成为关乎企业生存的必答题，通过深度融合数字化检测、人工智能与物联网技术，构建智能工厂与预测性维护体系，实现生产全流程的降本增效与质量精准管控。此外，随着全球能源转型与“一带一路”建设的推进，具备高附加值与定制化服务能力的头部企业将加快全球化产能布局，推动行业从单一的产品企业向“制造+服务+综合解决方案”提供商跃升，重塑全球竞争新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e92919dfb540a4" w:history="1">
        <w:r>
          <w:rPr>
            <w:rStyle w:val="Hyperlink"/>
          </w:rPr>
          <w:t>2026-2032年全球与中国钢管制品行业市场调研及发展前景报告</w:t>
        </w:r>
      </w:hyperlink>
      <w:r>
        <w:rPr>
          <w:rFonts w:hint="eastAsia"/>
        </w:rPr>
        <w:t>》，2025年钢管制品行业市场规模达 亿元，预计2032年市场规模将达 亿元，期间年均复合增长率（CAGR）达 %。报告基于国家统计局、相关行业协会等详实数据，系统分析钢管制品行业市场规模、供需动态及价格走势，梳理产业链结构和钢管制品细分领域现状。报告客观评估钢管制品行业竞争格局与重点企业市场表现，结合钢管制品技术发展水平与创新方向，预测钢管制品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中国钢管制品概述</w:t>
      </w:r>
      <w:r>
        <w:rPr>
          <w:rFonts w:hint="eastAsia"/>
        </w:rPr>
        <w:br/>
      </w:r>
      <w:r>
        <w:rPr>
          <w:rFonts w:hint="eastAsia"/>
        </w:rPr>
        <w:t>　　第一节 钢管制品行业定义</w:t>
      </w:r>
      <w:r>
        <w:rPr>
          <w:rFonts w:hint="eastAsia"/>
        </w:rPr>
        <w:br/>
      </w:r>
      <w:r>
        <w:rPr>
          <w:rFonts w:hint="eastAsia"/>
        </w:rPr>
        <w:t>　　第二节 钢管制品行业发展特性</w:t>
      </w:r>
      <w:r>
        <w:rPr>
          <w:rFonts w:hint="eastAsia"/>
        </w:rPr>
        <w:br/>
      </w:r>
      <w:r>
        <w:rPr>
          <w:rFonts w:hint="eastAsia"/>
        </w:rPr>
        <w:t>　　第三节 钢管制品产业链分析</w:t>
      </w:r>
      <w:r>
        <w:rPr>
          <w:rFonts w:hint="eastAsia"/>
        </w:rPr>
        <w:br/>
      </w:r>
      <w:r>
        <w:rPr>
          <w:rFonts w:hint="eastAsia"/>
        </w:rPr>
        <w:t>　　第四节 钢管制品行业生命周期分析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中国钢管制品发展环境分析</w:t>
      </w:r>
      <w:r>
        <w:rPr>
          <w:rFonts w:hint="eastAsia"/>
        </w:rPr>
        <w:br/>
      </w:r>
      <w:r>
        <w:rPr>
          <w:rFonts w:hint="eastAsia"/>
        </w:rPr>
        <w:t>　　第一节 钢管制品行业经济环境分析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钢管制品行业相关政策、标准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钢管制品行业相关发展规划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2025-2026年钢管制品行业技术发展现状及趋势分析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钢管制品行业技术发展现状分析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国内外钢管制品行业技术差异与原因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钢管制品行业技术发展方向、趋势预测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提升钢管制品行业技术能力策略建议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全球钢管制品市场发展概况</w:t>
      </w:r>
      <w:r>
        <w:rPr>
          <w:rFonts w:hint="eastAsia"/>
        </w:rPr>
        <w:br/>
      </w:r>
      <w:r>
        <w:rPr>
          <w:rFonts w:hint="eastAsia"/>
        </w:rPr>
        <w:t>　　第一节 全球钢管制品市场发展分析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北美地区主要国家钢管制品市场概况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欧洲地区主要国家钢管制品市场概况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亚洲地区主要国家钢管制品市场概况</w:t>
      </w:r>
      <w:r>
        <w:rPr>
          <w:rFonts w:hint="eastAsia"/>
        </w:rPr>
        <w:br/>
      </w:r>
      <w:r>
        <w:rPr>
          <w:rFonts w:hint="eastAsia"/>
        </w:rPr>
        <w:t>　　第五节 全球钢管制品市场发展预测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中国钢管制品发展现状</w:t>
      </w:r>
      <w:r>
        <w:rPr>
          <w:rFonts w:hint="eastAsia"/>
        </w:rPr>
        <w:br/>
      </w:r>
      <w:r>
        <w:rPr>
          <w:rFonts w:hint="eastAsia"/>
        </w:rPr>
        <w:t>　　第一节 中国钢管制品市场现状分析</w:t>
      </w:r>
      <w:r>
        <w:rPr>
          <w:rFonts w:hint="eastAsia"/>
        </w:rPr>
        <w:br/>
      </w:r>
      <w:r>
        <w:rPr>
          <w:rFonts w:hint="eastAsia"/>
        </w:rPr>
        <w:t>　　第二节 中国钢管制品行业产量情况分析及预测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一、钢管制品总体产能规模</w:t>
      </w:r>
      <w:r>
        <w:rPr>
          <w:rFonts w:hint="eastAsia"/>
        </w:rPr>
        <w:br/>
      </w:r>
      <w:r>
        <w:rPr>
          <w:rFonts w:hint="eastAsia"/>
        </w:rPr>
        <w:t>　　　　二、钢管制品生产区域分布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三、2020-2025年中国钢管制品行业产量统计分析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三、2026-2032年中国钢管制品行业产量预测分析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中国钢管制品市场需求分析及预测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一、中国钢管制品市场需求特点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二、2020-2025年中国钢管制品市场需求量统计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三、2026-2032年中国钢管制品市场需求量预测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中国钢管制品价格趋势分析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一、2020-2025年中国钢管制品市场价格趋势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二、2026-2032年中国钢管制品市场价格走势预测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钢管制品市场特性分析</w:t>
      </w:r>
      <w:r>
        <w:rPr>
          <w:rFonts w:hint="eastAsia"/>
        </w:rPr>
        <w:br/>
      </w:r>
      <w:r>
        <w:rPr>
          <w:rFonts w:hint="eastAsia"/>
        </w:rPr>
        <w:t>　　第一节 钢管制品行业集中度分析</w:t>
      </w:r>
      <w:r>
        <w:rPr>
          <w:rFonts w:hint="eastAsia"/>
        </w:rPr>
        <w:br/>
      </w:r>
      <w:r>
        <w:rPr>
          <w:rFonts w:hint="eastAsia"/>
        </w:rPr>
        <w:t>　　第二节 钢管制品行业SWOT分析</w:t>
      </w:r>
      <w:r>
        <w:rPr>
          <w:rFonts w:hint="eastAsia"/>
        </w:rPr>
        <w:br/>
      </w:r>
      <w:r>
        <w:rPr>
          <w:rFonts w:hint="eastAsia"/>
        </w:rPr>
        <w:t>　　　　一、钢管制品行业优势</w:t>
      </w:r>
      <w:r>
        <w:rPr>
          <w:rFonts w:hint="eastAsia"/>
        </w:rPr>
        <w:br/>
      </w:r>
      <w:r>
        <w:rPr>
          <w:rFonts w:hint="eastAsia"/>
        </w:rPr>
        <w:t>　　　　二、钢管制品行业劣势</w:t>
      </w:r>
      <w:r>
        <w:rPr>
          <w:rFonts w:hint="eastAsia"/>
        </w:rPr>
        <w:br/>
      </w:r>
      <w:r>
        <w:rPr>
          <w:rFonts w:hint="eastAsia"/>
        </w:rPr>
        <w:t>　　　　三、钢管制品行业机会</w:t>
      </w:r>
      <w:r>
        <w:rPr>
          <w:rFonts w:hint="eastAsia"/>
        </w:rPr>
        <w:br/>
      </w:r>
      <w:r>
        <w:rPr>
          <w:rFonts w:hint="eastAsia"/>
        </w:rPr>
        <w:t>　　　　四、钢管制品行业风险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2020-2025年钢管制品行业经济运行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2020-2025年中国钢管制品行业盈利能力分析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2020-2025年中国钢管制品行业发展能力分析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2020-2025年钢管制品行业偿债能力分析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2020-2025年钢管制品制造企业数量分析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中国钢管制品行业重点地区发展分析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**地区钢管制品市场发展分析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2020-2025年中国钢管制品进出口分析</w:t>
      </w:r>
      <w:r>
        <w:rPr>
          <w:rFonts w:hint="eastAsia"/>
        </w:rPr>
        <w:br/>
      </w:r>
      <w:r>
        <w:rPr>
          <w:rFonts w:hint="eastAsia"/>
        </w:rPr>
        <w:t>　　第一节 钢管制品进口情况分析</w:t>
      </w:r>
      <w:r>
        <w:rPr>
          <w:rFonts w:hint="eastAsia"/>
        </w:rPr>
        <w:br/>
      </w:r>
      <w:r>
        <w:rPr>
          <w:rFonts w:hint="eastAsia"/>
        </w:rPr>
        <w:t>　　第二节 钢管制品出口情况分析</w:t>
      </w:r>
      <w:r>
        <w:rPr>
          <w:rFonts w:hint="eastAsia"/>
        </w:rPr>
        <w:br/>
      </w:r>
      <w:r>
        <w:rPr>
          <w:rFonts w:hint="eastAsia"/>
        </w:rPr>
        <w:t>　　第三节 影响钢管制品进出口因素分析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主要钢管制品生产企业及竞争格局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三、企业钢管制品经营状况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钢管制品行业投资战略研究</w:t>
      </w:r>
      <w:r>
        <w:rPr>
          <w:rFonts w:hint="eastAsia"/>
        </w:rPr>
        <w:br/>
      </w:r>
      <w:r>
        <w:rPr>
          <w:rFonts w:hint="eastAsia"/>
        </w:rPr>
        <w:t>　　第一节 钢管制品行业发展战略研究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对我国钢管制品品牌的战略思考</w:t>
      </w:r>
      <w:r>
        <w:rPr>
          <w:rFonts w:hint="eastAsia"/>
        </w:rPr>
        <w:br/>
      </w:r>
      <w:r>
        <w:rPr>
          <w:rFonts w:hint="eastAsia"/>
        </w:rPr>
        <w:t>　　　　一、钢管制品品牌的重要性</w:t>
      </w:r>
      <w:r>
        <w:rPr>
          <w:rFonts w:hint="eastAsia"/>
        </w:rPr>
        <w:br/>
      </w:r>
      <w:r>
        <w:rPr>
          <w:rFonts w:hint="eastAsia"/>
        </w:rPr>
        <w:t>　　　　二、钢管制品实施品牌战略的意义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三、钢管制品企业品牌的现状分析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四、我国钢管制品企业的品牌战略</w:t>
      </w:r>
      <w:r>
        <w:rPr>
          <w:rFonts w:hint="eastAsia"/>
        </w:rPr>
        <w:br/>
      </w:r>
      <w:r>
        <w:rPr>
          <w:rFonts w:hint="eastAsia"/>
        </w:rPr>
        <w:t>　　　　五、钢管制品品牌战略管理的策略</w:t>
      </w:r>
      <w:r>
        <w:rPr>
          <w:rFonts w:hint="eastAsia"/>
        </w:rPr>
        <w:br/>
      </w:r>
      <w:r>
        <w:rPr>
          <w:rFonts w:hint="eastAsia"/>
        </w:rPr>
        <w:t>　　第三节 钢管制品经营策略分析</w:t>
      </w:r>
      <w:r>
        <w:rPr>
          <w:rFonts w:hint="eastAsia"/>
        </w:rPr>
        <w:br/>
      </w:r>
      <w:r>
        <w:rPr>
          <w:rFonts w:hint="eastAsia"/>
        </w:rPr>
        <w:t>　　　　一、钢管制品市场细分策略</w:t>
      </w:r>
      <w:r>
        <w:rPr>
          <w:rFonts w:hint="eastAsia"/>
        </w:rPr>
        <w:br/>
      </w:r>
      <w:r>
        <w:rPr>
          <w:rFonts w:hint="eastAsia"/>
        </w:rPr>
        <w:t>　　　　二、钢管制品市场创新策略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四、钢管制品新产品差异化战略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2026-2032年中国钢管制品发展趋势预测及投资风险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2026年钢管制品市场前景分析</w:t>
      </w:r>
      <w:r>
        <w:rPr>
          <w:rFonts w:hint="eastAsia"/>
        </w:rPr>
        <w:br/>
      </w:r>
      <w:r>
        <w:rPr>
          <w:rFonts w:hint="eastAsia"/>
        </w:rPr>
        <w:t>　　第二节 2026年钢管制品行业发展趋势预测</w:t>
      </w:r>
      <w:r>
        <w:rPr>
          <w:rFonts w:hint="eastAsia"/>
        </w:rPr>
        <w:br/>
      </w:r>
      <w:r>
        <w:rPr>
          <w:rFonts w:hint="eastAsia"/>
        </w:rPr>
        <w:t>　　第三节 钢管制品行业投资风险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钢管制品投资建议</w:t>
      </w:r>
      <w:r>
        <w:rPr>
          <w:rFonts w:hint="eastAsia"/>
        </w:rPr>
        <w:br/>
      </w:r>
      <w:r>
        <w:rPr>
          <w:rFonts w:hint="eastAsia"/>
        </w:rPr>
        <w:t>　　第一节 钢管制品行业投资环境分析</w:t>
      </w:r>
      <w:r>
        <w:rPr>
          <w:rFonts w:hint="eastAsia"/>
        </w:rPr>
        <w:br/>
      </w:r>
      <w:r>
        <w:rPr>
          <w:rFonts w:hint="eastAsia"/>
        </w:rPr>
        <w:t>　　第二节 钢管制品行业投资进入壁垒分析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钢管制品介绍</w:t>
      </w:r>
      <w:r>
        <w:rPr>
          <w:rFonts w:hint="eastAsia"/>
        </w:rPr>
        <w:br/>
      </w:r>
      <w:r>
        <w:rPr>
          <w:rFonts w:hint="eastAsia"/>
        </w:rPr>
        <w:t>　　图表 钢管制品图片</w:t>
      </w:r>
      <w:r>
        <w:rPr>
          <w:rFonts w:hint="eastAsia"/>
        </w:rPr>
        <w:br/>
      </w:r>
      <w:r>
        <w:rPr>
          <w:rFonts w:hint="eastAsia"/>
        </w:rPr>
        <w:t>　　图表 钢管制品种类</w:t>
      </w:r>
      <w:r>
        <w:rPr>
          <w:rFonts w:hint="eastAsia"/>
        </w:rPr>
        <w:br/>
      </w:r>
      <w:r>
        <w:rPr>
          <w:rFonts w:hint="eastAsia"/>
        </w:rPr>
        <w:t>　　图表 钢管制品发展历程</w:t>
      </w:r>
      <w:r>
        <w:rPr>
          <w:rFonts w:hint="eastAsia"/>
        </w:rPr>
        <w:br/>
      </w:r>
      <w:r>
        <w:rPr>
          <w:rFonts w:hint="eastAsia"/>
        </w:rPr>
        <w:t>　　图表 钢管制品用途 应用</w:t>
      </w:r>
      <w:r>
        <w:rPr>
          <w:rFonts w:hint="eastAsia"/>
        </w:rPr>
        <w:br/>
      </w:r>
      <w:r>
        <w:rPr>
          <w:rFonts w:hint="eastAsia"/>
        </w:rPr>
        <w:t>　　图表 钢管制品政策</w:t>
      </w:r>
      <w:r>
        <w:rPr>
          <w:rFonts w:hint="eastAsia"/>
        </w:rPr>
        <w:br/>
      </w:r>
      <w:r>
        <w:rPr>
          <w:rFonts w:hint="eastAsia"/>
        </w:rPr>
        <w:t>　　图表 钢管制品技术 专利情况</w:t>
      </w:r>
      <w:r>
        <w:rPr>
          <w:rFonts w:hint="eastAsia"/>
        </w:rPr>
        <w:br/>
      </w:r>
      <w:r>
        <w:rPr>
          <w:rFonts w:hint="eastAsia"/>
        </w:rPr>
        <w:t>　　图表 钢管制品标准</w:t>
      </w:r>
      <w:r>
        <w:rPr>
          <w:rFonts w:hint="eastAsia"/>
        </w:rPr>
        <w:br/>
      </w:r>
      <w:r>
        <w:rPr>
          <w:rFonts w:hint="eastAsia"/>
        </w:rPr>
        <w:t>　　图表 2020-2025年中国钢管制品市场规模分析</w:t>
      </w:r>
      <w:r>
        <w:rPr>
          <w:rFonts w:hint="eastAsia"/>
        </w:rPr>
        <w:br/>
      </w:r>
      <w:r>
        <w:rPr>
          <w:rFonts w:hint="eastAsia"/>
        </w:rPr>
        <w:t>　　图表 钢管制品产业链分析</w:t>
      </w:r>
      <w:r>
        <w:rPr>
          <w:rFonts w:hint="eastAsia"/>
        </w:rPr>
        <w:br/>
      </w:r>
      <w:r>
        <w:rPr>
          <w:rFonts w:hint="eastAsia"/>
        </w:rPr>
        <w:t>　　图表 2020-2025年钢管制品市场容量分析</w:t>
      </w:r>
      <w:r>
        <w:rPr>
          <w:rFonts w:hint="eastAsia"/>
        </w:rPr>
        <w:br/>
      </w:r>
      <w:r>
        <w:rPr>
          <w:rFonts w:hint="eastAsia"/>
        </w:rPr>
        <w:t>　　图表 钢管制品品牌</w:t>
      </w:r>
      <w:r>
        <w:rPr>
          <w:rFonts w:hint="eastAsia"/>
        </w:rPr>
        <w:br/>
      </w:r>
      <w:r>
        <w:rPr>
          <w:rFonts w:hint="eastAsia"/>
        </w:rPr>
        <w:t>　　图表 钢管制品生产现状</w:t>
      </w:r>
      <w:r>
        <w:rPr>
          <w:rFonts w:hint="eastAsia"/>
        </w:rPr>
        <w:br/>
      </w:r>
      <w:r>
        <w:rPr>
          <w:rFonts w:hint="eastAsia"/>
        </w:rPr>
        <w:t>　　图表 2020-2025年中国钢管制品产能统计</w:t>
      </w:r>
      <w:r>
        <w:rPr>
          <w:rFonts w:hint="eastAsia"/>
        </w:rPr>
        <w:br/>
      </w:r>
      <w:r>
        <w:rPr>
          <w:rFonts w:hint="eastAsia"/>
        </w:rPr>
        <w:t>　　图表 2020-2025年中国钢管制品产量情况</w:t>
      </w:r>
      <w:r>
        <w:rPr>
          <w:rFonts w:hint="eastAsia"/>
        </w:rPr>
        <w:br/>
      </w:r>
      <w:r>
        <w:rPr>
          <w:rFonts w:hint="eastAsia"/>
        </w:rPr>
        <w:t>　　图表 2020-2025年中国钢管制品销售情况</w:t>
      </w:r>
      <w:r>
        <w:rPr>
          <w:rFonts w:hint="eastAsia"/>
        </w:rPr>
        <w:br/>
      </w:r>
      <w:r>
        <w:rPr>
          <w:rFonts w:hint="eastAsia"/>
        </w:rPr>
        <w:t>　　图表 2020-2025年中国钢管制品市场需求情况</w:t>
      </w:r>
      <w:r>
        <w:rPr>
          <w:rFonts w:hint="eastAsia"/>
        </w:rPr>
        <w:br/>
      </w:r>
      <w:r>
        <w:rPr>
          <w:rFonts w:hint="eastAsia"/>
        </w:rPr>
        <w:t>　　图表 钢管制品价格走势</w:t>
      </w:r>
      <w:r>
        <w:rPr>
          <w:rFonts w:hint="eastAsia"/>
        </w:rPr>
        <w:br/>
      </w:r>
      <w:r>
        <w:rPr>
          <w:rFonts w:hint="eastAsia"/>
        </w:rPr>
        <w:t>　　图表 2026年中国钢管制品公司数量统计 单位：家</w:t>
      </w:r>
      <w:r>
        <w:rPr>
          <w:rFonts w:hint="eastAsia"/>
        </w:rPr>
        <w:br/>
      </w:r>
      <w:r>
        <w:rPr>
          <w:rFonts w:hint="eastAsia"/>
        </w:rPr>
        <w:t>　　图表 钢管制品成本和利润分析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华东地区钢管制品市场需求情况</w:t>
      </w:r>
      <w:r>
        <w:rPr>
          <w:rFonts w:hint="eastAsia"/>
        </w:rPr>
        <w:br/>
      </w:r>
      <w:r>
        <w:rPr>
          <w:rFonts w:hint="eastAsia"/>
        </w:rPr>
        <w:t>　　图表 华南地区钢管制品市场规模及增长情况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华南地区钢管制品需求情况</w:t>
      </w:r>
      <w:r>
        <w:rPr>
          <w:rFonts w:hint="eastAsia"/>
        </w:rPr>
        <w:br/>
      </w:r>
      <w:r>
        <w:rPr>
          <w:rFonts w:hint="eastAsia"/>
        </w:rPr>
        <w:t>　　图表 华北地区钢管制品市场规模及增长情况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华北地区钢管制品需求情况</w:t>
      </w:r>
      <w:r>
        <w:rPr>
          <w:rFonts w:hint="eastAsia"/>
        </w:rPr>
        <w:br/>
      </w:r>
      <w:r>
        <w:rPr>
          <w:rFonts w:hint="eastAsia"/>
        </w:rPr>
        <w:t>　　图表 华中地区钢管制品市场规模及增长情况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华中地区钢管制品市场需求情况</w:t>
      </w:r>
      <w:r>
        <w:rPr>
          <w:rFonts w:hint="eastAsia"/>
        </w:rPr>
        <w:br/>
      </w:r>
      <w:r>
        <w:rPr>
          <w:rFonts w:hint="eastAsia"/>
        </w:rPr>
        <w:t>　　图表 钢管制品招标、中标情况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2020-2025年中国钢管制品进口数据统计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2020-2025年中国钢管制品出口数据分析</w:t>
      </w:r>
      <w:r>
        <w:rPr>
          <w:rFonts w:hint="eastAsia"/>
        </w:rPr>
        <w:br/>
      </w:r>
      <w:r>
        <w:rPr>
          <w:rFonts w:hint="eastAsia"/>
        </w:rPr>
        <w:t>　　图表 2026年中国钢管制品进口来源国家及地区分析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2026年中国钢管制品出口目的国家及地区分析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钢管制品最新消息</w:t>
      </w:r>
      <w:r>
        <w:rPr>
          <w:rFonts w:hint="eastAsia"/>
        </w:rPr>
        <w:br/>
      </w:r>
      <w:r>
        <w:rPr>
          <w:rFonts w:hint="eastAsia"/>
        </w:rPr>
        <w:t>　　图表 钢管制品企业简介</w:t>
      </w:r>
      <w:r>
        <w:rPr>
          <w:rFonts w:hint="eastAsia"/>
        </w:rPr>
        <w:br/>
      </w:r>
      <w:r>
        <w:rPr>
          <w:rFonts w:hint="eastAsia"/>
        </w:rPr>
        <w:t>　　图表 企业钢管制品产品</w:t>
      </w:r>
      <w:r>
        <w:rPr>
          <w:rFonts w:hint="eastAsia"/>
        </w:rPr>
        <w:br/>
      </w:r>
      <w:r>
        <w:rPr>
          <w:rFonts w:hint="eastAsia"/>
        </w:rPr>
        <w:t>　　图表 钢管制品企业经营情况</w:t>
      </w:r>
      <w:r>
        <w:rPr>
          <w:rFonts w:hint="eastAsia"/>
        </w:rPr>
        <w:br/>
      </w:r>
      <w:r>
        <w:rPr>
          <w:rFonts w:hint="eastAsia"/>
        </w:rPr>
        <w:t>　　图表 钢管制品企业(二)简介</w:t>
      </w:r>
      <w:r>
        <w:rPr>
          <w:rFonts w:hint="eastAsia"/>
        </w:rPr>
        <w:br/>
      </w:r>
      <w:r>
        <w:rPr>
          <w:rFonts w:hint="eastAsia"/>
        </w:rPr>
        <w:t>　　图表 企业钢管制品产品型号</w:t>
      </w:r>
      <w:r>
        <w:rPr>
          <w:rFonts w:hint="eastAsia"/>
        </w:rPr>
        <w:br/>
      </w:r>
      <w:r>
        <w:rPr>
          <w:rFonts w:hint="eastAsia"/>
        </w:rPr>
        <w:t>　　图表 钢管制品企业(二)经营情况</w:t>
      </w:r>
      <w:r>
        <w:rPr>
          <w:rFonts w:hint="eastAsia"/>
        </w:rPr>
        <w:br/>
      </w:r>
      <w:r>
        <w:rPr>
          <w:rFonts w:hint="eastAsia"/>
        </w:rPr>
        <w:t>　　图表 钢管制品企业(三)调研</w:t>
      </w:r>
      <w:r>
        <w:rPr>
          <w:rFonts w:hint="eastAsia"/>
        </w:rPr>
        <w:br/>
      </w:r>
      <w:r>
        <w:rPr>
          <w:rFonts w:hint="eastAsia"/>
        </w:rPr>
        <w:t>　　图表 企业钢管制品产品规格</w:t>
      </w:r>
      <w:r>
        <w:rPr>
          <w:rFonts w:hint="eastAsia"/>
        </w:rPr>
        <w:br/>
      </w:r>
      <w:r>
        <w:rPr>
          <w:rFonts w:hint="eastAsia"/>
        </w:rPr>
        <w:t>　　图表 钢管制品企业(三)经营情况</w:t>
      </w:r>
      <w:r>
        <w:rPr>
          <w:rFonts w:hint="eastAsia"/>
        </w:rPr>
        <w:br/>
      </w:r>
      <w:r>
        <w:rPr>
          <w:rFonts w:hint="eastAsia"/>
        </w:rPr>
        <w:t>　　图表 钢管制品企业(四)介绍</w:t>
      </w:r>
      <w:r>
        <w:rPr>
          <w:rFonts w:hint="eastAsia"/>
        </w:rPr>
        <w:br/>
      </w:r>
      <w:r>
        <w:rPr>
          <w:rFonts w:hint="eastAsia"/>
        </w:rPr>
        <w:t>　　图表 企业钢管制品产品参数</w:t>
      </w:r>
      <w:r>
        <w:rPr>
          <w:rFonts w:hint="eastAsia"/>
        </w:rPr>
        <w:br/>
      </w:r>
      <w:r>
        <w:rPr>
          <w:rFonts w:hint="eastAsia"/>
        </w:rPr>
        <w:t>　　图表 钢管制品企业(四)经营情况</w:t>
      </w:r>
      <w:r>
        <w:rPr>
          <w:rFonts w:hint="eastAsia"/>
        </w:rPr>
        <w:br/>
      </w:r>
      <w:r>
        <w:rPr>
          <w:rFonts w:hint="eastAsia"/>
        </w:rPr>
        <w:t>　　图表 钢管制品企业(五)简介</w:t>
      </w:r>
      <w:r>
        <w:rPr>
          <w:rFonts w:hint="eastAsia"/>
        </w:rPr>
        <w:br/>
      </w:r>
      <w:r>
        <w:rPr>
          <w:rFonts w:hint="eastAsia"/>
        </w:rPr>
        <w:t>　　图表 企业钢管制品业务</w:t>
      </w:r>
      <w:r>
        <w:rPr>
          <w:rFonts w:hint="eastAsia"/>
        </w:rPr>
        <w:br/>
      </w:r>
      <w:r>
        <w:rPr>
          <w:rFonts w:hint="eastAsia"/>
        </w:rPr>
        <w:t>　　图表 钢管制品企业(五)经营情况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钢管制品特点</w:t>
      </w:r>
      <w:r>
        <w:rPr>
          <w:rFonts w:hint="eastAsia"/>
        </w:rPr>
        <w:br/>
      </w:r>
      <w:r>
        <w:rPr>
          <w:rFonts w:hint="eastAsia"/>
        </w:rPr>
        <w:t>　　图表 钢管制品优缺点</w:t>
      </w:r>
      <w:r>
        <w:rPr>
          <w:rFonts w:hint="eastAsia"/>
        </w:rPr>
        <w:br/>
      </w:r>
      <w:r>
        <w:rPr>
          <w:rFonts w:hint="eastAsia"/>
        </w:rPr>
        <w:t>　　图表 钢管制品行业生命周期</w:t>
      </w:r>
      <w:r>
        <w:rPr>
          <w:rFonts w:hint="eastAsia"/>
        </w:rPr>
        <w:br/>
      </w:r>
      <w:r>
        <w:rPr>
          <w:rFonts w:hint="eastAsia"/>
        </w:rPr>
        <w:t>　　图表 钢管制品上游、下游分析</w:t>
      </w:r>
      <w:r>
        <w:rPr>
          <w:rFonts w:hint="eastAsia"/>
        </w:rPr>
        <w:br/>
      </w:r>
      <w:r>
        <w:rPr>
          <w:rFonts w:hint="eastAsia"/>
        </w:rPr>
        <w:t>　　图表 钢管制品投资、并购现状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2026-2032年中国钢管制品产能预测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2026-2032年中国钢管制品产量预测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2026-2032年中国钢管制品销量预测</w:t>
      </w:r>
      <w:r>
        <w:rPr>
          <w:rFonts w:hint="eastAsia"/>
        </w:rPr>
        <w:br/>
      </w:r>
      <w:r>
        <w:rPr>
          <w:rFonts w:hint="eastAsia"/>
        </w:rPr>
        <w:t>　　图表 钢管制品优势、劣势、机会、威胁分析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钢管制品发展前景</w:t>
      </w:r>
      <w:r>
        <w:rPr>
          <w:rFonts w:hint="eastAsia"/>
        </w:rPr>
        <w:br/>
      </w:r>
      <w:r>
        <w:rPr>
          <w:rFonts w:hint="eastAsia"/>
        </w:rPr>
        <w:t>　　图表 钢管制品发展趋势预测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2026-2032年中国钢管制品市场规模预测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e92919dfb540a4" w:history="1">
        <w:r>
          <w:rPr>
            <w:rStyle w:val="Hyperlink"/>
          </w:rPr>
          <w:t>2026-2032年全球与中国钢管制品行业市场调研及发展前景报告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e92919dfb540a4" w:history="1">
        <w:r>
          <w:rPr>
            <w:rStyle w:val="Hyperlink"/>
          </w:rPr>
          <w:t>https://www.20087.com/8/58/GangGuanZhiPinDeXianZhuangYuQianJing.html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热点：英超名宿怒喷C罗、钢管制品有哪些、横滨无头女尸确认系中国女性、钢管制品防锈、C罗发文回应葡萄牙淘汰、钢管制品图片、司晓迪再曝鹿晗私密照、钢管制造工艺、金球奖官方致敬内马尔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e86b47f90646cf" w:history="1">
      <w:r>
        <w:rPr>
          <w:rStyle w:val="Hyperlink"/>
        </w:rPr>
        <w:t>2026-2032年全球与中国钢管制品行业市场调研及发展前景报告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GangGuanZhiPinDeXianZhuangYuQianJing.html" TargetMode="External" Id="R4ce92919dfb540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GangGuanZhiPinDeXianZhuangYuQianJing.html" TargetMode="External" Id="R89e86b47f90646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2026-07-29T03:21:37Z</dcterms:created>
  <dcterms:modified xsi:type="dcterms:W3CDTF">2026-07-29T04:21:37Z</dcterms:modified>
  <dc:subject>2026-2032年全球与中国钢管制品行业市场调研及发展前景报告</dc:subject>
  <dc:title>2026-2032年全球与中国钢管制品行业市场调研及发展前景报告</dc:title>
  <cp:keywords>2026-2032年全球与中国钢管制品行业市场调研及发展前景报告</cp:keywords>
  <dc:description>2026-2032年全球与中国钢管制品行业市场调研及发展前景报告</dc:description>
</cp:coreProperties>
</file>