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f52ce1e614eed" w:history="1">
              <w:r>
                <w:rPr>
                  <w:rStyle w:val="Hyperlink"/>
                </w:rPr>
                <w:t>2026-2032年中国铝传动轴市场研究与发展前景报告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f52ce1e614eed" w:history="1">
              <w:r>
                <w:rPr>
                  <w:rStyle w:val="Hyperlink"/>
                </w:rPr>
                <w:t>2026-2032年中国铝传动轴市场研究与发展前景报告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f52ce1e614eed" w:history="1">
                <w:r>
                  <w:rPr>
                    <w:rStyle w:val="Hyperlink"/>
                  </w:rPr>
                  <w:t>https://www.20087.com/8/58/LvChuanDongZhouDeFaZhanQianJing.html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传动轴是以高强度铝合金（如6061-T6、7075）制成的车辆动力传输部件，凭借轻量化、耐腐蚀及良好疲劳性能，广泛应用于商用车、特种车辆及高端乘用车后驱系统。相比传统钢制传动轴，铝传动轴可减重30%–50%，有效降低整车油耗与簧下质量，提升操控响应。当前制造工艺聚焦于精密旋压成形、摩擦搅拌焊（FSW）及动平衡控制，以确保高速旋转下的结构完整性。然而，铝合金刚度较低导致临界转速受限，在高扭矩工况下易发生扭转变形；同时，异种金属连接处的电化学腐蚀风险亦需通过绝缘设计加以规避。</w:t>
      </w:r>
      <w:r>
        <w:rPr>
          <w:rFonts w:hint="eastAsia"/>
        </w:rPr>
        <w:br/>
      </w:r>
      <w:r>
        <w:rPr>
          <w:rFonts w:hint="eastAsia"/>
        </w:rPr>
        <w:t>　　未来，铝传动轴将向复合材料混合结构、智能监测与电动化适配方向演进。一方面，碳纤维增强铝基复合材料（CFRP-Al）将协同提升比刚度与抗扭性能，突破纯铝性能瓶颈；另一方面，嵌入光纤应变传感器的传动轴可实时反馈扭矩、振动与温度状态，支撑预测性维护。在新能源汽车领域，集成电机-减速器-传动一体化的轻量化轴系将成为研发热点。此外，闭环再生铝的应用将显著降低碳足迹。长远看，铝传动轴将从单一机械部件升级为电动化、智能化底盘系统中的高响应动力传递枢纽，在节能与性能双重需求下持续释放轻量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f52ce1e614eed" w:history="1">
        <w:r>
          <w:rPr>
            <w:rStyle w:val="Hyperlink"/>
          </w:rPr>
          <w:t>2026-2032年中国铝传动轴市场研究与发展前景报告</w:t>
        </w:r>
      </w:hyperlink>
      <w:r>
        <w:rPr>
          <w:rFonts w:hint="eastAsia"/>
        </w:rPr>
        <w:t>》全面分析了铝传动轴行业的市场规模、产业链结构及技术现状，结合铝传动轴市场需求、价格动态与竞争格局，提供了清晰的数据支持。报告预测了铝传动轴发展趋势与市场前景，重点解读了铝传动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铝传动轴市场概述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按照不同产品类型，铝传动轴主要可以分为如下几个类别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中国不同产品类型铝传动轴增长趋势2021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半轴</w:t>
      </w:r>
      <w:r>
        <w:rPr>
          <w:rFonts w:hint="eastAsia"/>
        </w:rPr>
        <w:br/>
      </w:r>
      <w:r>
        <w:rPr>
          <w:rFonts w:hint="eastAsia"/>
        </w:rPr>
        <w:t>　　　　1.2.3 传动轴</w:t>
      </w:r>
      <w:r>
        <w:rPr>
          <w:rFonts w:hint="eastAsia"/>
        </w:rPr>
        <w:br/>
      </w:r>
      <w:r>
        <w:rPr>
          <w:rFonts w:hint="eastAsia"/>
        </w:rPr>
        <w:t>　　1.3 从不同应用，铝传动轴主要包括如下几个方面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中国不同应用铝传动轴增长趋势2021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中国铝传动轴发展现状及未来趋势（2021-2032）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中国市场铝传动轴收入及增长率（2021-2032）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中国市场铝传动轴销量及增长率（2021-2032）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中国市场主要铝传动轴厂商分析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中国市场主要厂商铝传动轴销量及市场占有率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中国市场主要厂商铝传动轴销量（2021-2026）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中国市场主要厂商铝传动轴收入及市场占有率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中国市场主要厂商铝传动轴收入（2021-2026）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中国市场主要厂商铝传动轴收入市场份额（2021-2026）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2025年中国市场主要厂商铝传动轴收入排名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中国市场主要厂商铝传动轴价格（2021-2026）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中国市场主要厂商铝传动轴总部及产地分布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中国市场主要厂商成立时间及铝传动轴商业化日期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中国市场主要厂商铝传动轴产品类型及应用</w:t>
      </w:r>
      <w:r>
        <w:rPr>
          <w:rFonts w:hint="eastAsia"/>
        </w:rPr>
        <w:br/>
      </w:r>
      <w:r>
        <w:rPr>
          <w:rFonts w:hint="eastAsia"/>
        </w:rPr>
        <w:t>　　2.7 铝传动轴行业集中度、竞争程度分析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铝传动轴行业集中度分析：2025年中国Top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中国市场铝传动轴第一梯队、第二梯队和第三梯队厂商（品牌）及2025年市场份额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不同产品类型铝传动轴分析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中国市场不同产品类型铝传动轴销量（2021-2032）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中国市场不同产品类型铝传动轴销量预测（2027-2032）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中国市场不同产品类型铝传动轴规模（2021-2032）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中国市场不同产品类型铝传动轴规模及市场份额（2021-2026）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中国市场不同产品类型铝传动轴规模预测（2027-2032）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中国市场不同产品类型铝传动轴价格走势（2021-2032）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不同应用铝传动轴分析</w:t>
      </w:r>
      <w:r>
        <w:rPr>
          <w:rFonts w:hint="eastAsia"/>
        </w:rPr>
        <w:br/>
      </w:r>
      <w:r>
        <w:rPr>
          <w:rFonts w:hint="eastAsia"/>
        </w:rPr>
        <w:t>　　5.1 中国市场不同应用铝传动轴销量（2021-2032）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中国市场不同应用铝传动轴销量预测（2027-2032）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中国市场不同应用铝传动轴规模（2021-2032）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中国市场不同应用铝传动轴规模及市场份额（2021-2026）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中国市场不同应用铝传动轴规模预测（2027-2032）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中国市场不同应用铝传动轴价格走势（2021-2032）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铝传动轴行业发展分析---发展趋势</w:t>
      </w:r>
      <w:r>
        <w:rPr>
          <w:rFonts w:hint="eastAsia"/>
        </w:rPr>
        <w:br/>
      </w:r>
      <w:r>
        <w:rPr>
          <w:rFonts w:hint="eastAsia"/>
        </w:rPr>
        <w:t>　　6.2 铝传动轴行业发展分析---厂商壁垒</w:t>
      </w:r>
      <w:r>
        <w:rPr>
          <w:rFonts w:hint="eastAsia"/>
        </w:rPr>
        <w:br/>
      </w:r>
      <w:r>
        <w:rPr>
          <w:rFonts w:hint="eastAsia"/>
        </w:rPr>
        <w:t>　　6.3 铝传动轴行业发展分析---驱动因素</w:t>
      </w:r>
      <w:r>
        <w:rPr>
          <w:rFonts w:hint="eastAsia"/>
        </w:rPr>
        <w:br/>
      </w:r>
      <w:r>
        <w:rPr>
          <w:rFonts w:hint="eastAsia"/>
        </w:rPr>
        <w:t>　　6.4 铝传动轴行业发展分析---制约因素</w:t>
      </w:r>
      <w:r>
        <w:rPr>
          <w:rFonts w:hint="eastAsia"/>
        </w:rPr>
        <w:br/>
      </w:r>
      <w:r>
        <w:rPr>
          <w:rFonts w:hint="eastAsia"/>
        </w:rPr>
        <w:t>　　6.5 铝传动轴中国企业SWOT分析</w:t>
      </w:r>
      <w:r>
        <w:rPr>
          <w:rFonts w:hint="eastAsia"/>
        </w:rPr>
        <w:br/>
      </w:r>
      <w:r>
        <w:rPr>
          <w:rFonts w:hint="eastAsia"/>
        </w:rPr>
        <w:t>　　6.6 铝传动轴行业发展分析---行业政策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铝传动轴行业产业链简介</w:t>
      </w:r>
      <w:r>
        <w:rPr>
          <w:rFonts w:hint="eastAsia"/>
        </w:rPr>
        <w:br/>
      </w:r>
      <w:r>
        <w:rPr>
          <w:rFonts w:hint="eastAsia"/>
        </w:rPr>
        <w:t>　　7.2 铝传动轴产业链分析-上游</w:t>
      </w:r>
      <w:r>
        <w:rPr>
          <w:rFonts w:hint="eastAsia"/>
        </w:rPr>
        <w:br/>
      </w:r>
      <w:r>
        <w:rPr>
          <w:rFonts w:hint="eastAsia"/>
        </w:rPr>
        <w:t>　　7.3 铝传动轴产业链分析-中游</w:t>
      </w:r>
      <w:r>
        <w:rPr>
          <w:rFonts w:hint="eastAsia"/>
        </w:rPr>
        <w:br/>
      </w:r>
      <w:r>
        <w:rPr>
          <w:rFonts w:hint="eastAsia"/>
        </w:rPr>
        <w:t>　　7.4 铝传动轴产业链分析-下游</w:t>
      </w:r>
      <w:r>
        <w:rPr>
          <w:rFonts w:hint="eastAsia"/>
        </w:rPr>
        <w:br/>
      </w:r>
      <w:r>
        <w:rPr>
          <w:rFonts w:hint="eastAsia"/>
        </w:rPr>
        <w:t>　　7.5 铝传动轴行业采购模式</w:t>
      </w:r>
      <w:r>
        <w:rPr>
          <w:rFonts w:hint="eastAsia"/>
        </w:rPr>
        <w:br/>
      </w:r>
      <w:r>
        <w:rPr>
          <w:rFonts w:hint="eastAsia"/>
        </w:rPr>
        <w:t>　　7.6 铝传动轴行业生产模式</w:t>
      </w:r>
      <w:r>
        <w:rPr>
          <w:rFonts w:hint="eastAsia"/>
        </w:rPr>
        <w:br/>
      </w:r>
      <w:r>
        <w:rPr>
          <w:rFonts w:hint="eastAsia"/>
        </w:rPr>
        <w:t>　　7.7 铝传动轴行业销售模式及销售渠道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中国本土铝传动轴产能、产量分析</w:t>
      </w:r>
      <w:r>
        <w:rPr>
          <w:rFonts w:hint="eastAsia"/>
        </w:rPr>
        <w:br/>
      </w:r>
      <w:r>
        <w:rPr>
          <w:rFonts w:hint="eastAsia"/>
        </w:rPr>
        <w:t>　　8.1 中国铝传动轴供需现状及预测（2021-2032）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中国铝传动轴产能、产量、产能利用率及发展趋势（2021-2032）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中国铝传动轴产量、市场需求量及发展趋势（2021-2032）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中国铝传动轴进出口分析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中国市场铝传动轴主要进口来源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中国市场铝传动轴主要出口目的地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不同产品类型铝传动轴市场规模2021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不同应用铝传动轴市场规模2021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中国市场主要厂商铝传动轴销量（2021-2026）&amp;（千个）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中国市场主要厂商铝传动轴销量市场份额（2021-2026）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中国市场主要厂商铝传动轴收入（2021-2026）&amp;（万元）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中国市场主要厂商铝传动轴收入份额（2021-2026）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2025年中国主要生产商铝传动轴收入排名（万元）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中国市场主要厂商铝传动轴价格（2021-2026）&amp;（元/个）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中国市场主要厂商铝传动轴总部及产地分布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中国市场主要厂商成立时间及铝传动轴商业化日期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中国市场主要厂商铝传动轴产品类型及应用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2025年中国市场铝传动轴主要厂商市场地位（第一梯队、第二梯队和第三梯队）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铝传动轴市场投资、并购等现状分析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铝传动轴生产基地、总部、竞争对手及市场地位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铝传动轴销量（千个）、收入（万元）、价格（元/个）及毛利率（2021-2026）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中国市场不同产品类型铝传动轴销量（2021-2026）&amp;（千个）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中国市场不同产品类型铝传动轴销量市场份额（2021-2026）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中国市场不同产品类型铝传动轴销量预测（2027-2032）&amp;（千个）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中国市场不同产品类型铝传动轴销量市场份额预测（2027-2032）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中国市场不同产品类型铝传动轴规模（2021-2026）&amp;（万元）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中国市场不同产品类型铝传动轴规模市场份额（2021-2026）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中国市场不同产品类型铝传动轴规模预测（2027-2032）&amp;（万元）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中国市场不同产品类型铝传动轴规模市场份额预测（2027-2032）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中国市场不同应用铝传动轴销量（2021-2026）&amp;（千个）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中国市场不同应用铝传动轴销量市场份额（2021-2026）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中国市场不同应用铝传动轴销量预测（2027-2032）&amp;（千个）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中国市场不同应用铝传动轴销量市场份额预测（2027-2032）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中国市场不同应用铝传动轴规模（2021-2026）&amp;（万元）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中国市场不同应用铝传动轴规模市场份额（2021-2026）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中国市场不同应用铝传动轴规模预测（2027-2032）&amp;（万元）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中国市场不同应用铝传动轴规模市场份额预测（2027-2032）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铝传动轴行业发展分析---发展趋势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铝传动轴行业发展分析---厂商壁垒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铝传动轴行业发展分析---驱动因素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铝传动轴行业发展分析---制约因素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铝传动轴行业相关重点政策一览</w:t>
      </w:r>
      <w:r>
        <w:rPr>
          <w:rFonts w:hint="eastAsia"/>
        </w:rPr>
        <w:br/>
      </w:r>
      <w:r>
        <w:rPr>
          <w:rFonts w:hint="eastAsia"/>
        </w:rPr>
        <w:t>　　表 70： 铝传动轴行业供应链分析</w:t>
      </w:r>
      <w:r>
        <w:rPr>
          <w:rFonts w:hint="eastAsia"/>
        </w:rPr>
        <w:br/>
      </w:r>
      <w:r>
        <w:rPr>
          <w:rFonts w:hint="eastAsia"/>
        </w:rPr>
        <w:t>　　表 71： 铝传动轴上游原料供应商</w:t>
      </w:r>
      <w:r>
        <w:rPr>
          <w:rFonts w:hint="eastAsia"/>
        </w:rPr>
        <w:br/>
      </w:r>
      <w:r>
        <w:rPr>
          <w:rFonts w:hint="eastAsia"/>
        </w:rPr>
        <w:t>　　表 72： 铝传动轴行业主要下游客户</w:t>
      </w:r>
      <w:r>
        <w:rPr>
          <w:rFonts w:hint="eastAsia"/>
        </w:rPr>
        <w:br/>
      </w:r>
      <w:r>
        <w:rPr>
          <w:rFonts w:hint="eastAsia"/>
        </w:rPr>
        <w:t>　　表 73： 铝传动轴典型经销商</w:t>
      </w:r>
      <w:r>
        <w:rPr>
          <w:rFonts w:hint="eastAsia"/>
        </w:rPr>
        <w:br/>
      </w:r>
      <w:r>
        <w:rPr>
          <w:rFonts w:hint="eastAsia"/>
        </w:rPr>
        <w:t>　　表 74： 中国铝传动轴产量、销量、进口量及出口量（2021-2026）&amp;（千个）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中国铝传动轴产量、销量、进口量及出口量预测（2027-2032）&amp;（千个）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中国市场铝传动轴主要进口来源</w:t>
      </w:r>
      <w:r>
        <w:rPr>
          <w:rFonts w:hint="eastAsia"/>
        </w:rPr>
        <w:br/>
      </w:r>
      <w:r>
        <w:rPr>
          <w:rFonts w:hint="eastAsia"/>
        </w:rPr>
        <w:t>　　表 77： 中国市场铝传动轴主要出口目的地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铝传动轴产品图片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中国不同产品类型铝传动轴市场规模市场份额2025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半轴产品图片</w:t>
      </w:r>
      <w:r>
        <w:rPr>
          <w:rFonts w:hint="eastAsia"/>
        </w:rPr>
        <w:br/>
      </w:r>
      <w:r>
        <w:rPr>
          <w:rFonts w:hint="eastAsia"/>
        </w:rPr>
        <w:t>　　图 4： 传动轴产品图片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中国不同应用铝传动轴市场份额2025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中国市场铝传动轴市场规模，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中国市场铝传动轴收入及增长率（2021-2032）&amp;（万元）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中国市场铝传动轴销量及增长率（2021-2032）&amp;（千个）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2025年中国市场主要厂商铝传动轴销量市场份额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2025年中国市场主要厂商铝传动轴收入市场份额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2025年中国市场前五大厂商铝传动轴市场份额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2025年中国市场铝传动轴第一梯队、第二梯队和第三梯队厂商（品牌）及市场份额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中国市场不同产品类型铝传动轴价格走势（2021-2032）&amp;（元/个）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中国市场不同应用铝传动轴价格走势（2021-2032）&amp;（元/个）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铝传动轴中国企业SWOT分析</w:t>
      </w:r>
      <w:r>
        <w:rPr>
          <w:rFonts w:hint="eastAsia"/>
        </w:rPr>
        <w:br/>
      </w:r>
      <w:r>
        <w:rPr>
          <w:rFonts w:hint="eastAsia"/>
        </w:rPr>
        <w:t>　　图 19： 铝传动轴产业链</w:t>
      </w:r>
      <w:r>
        <w:rPr>
          <w:rFonts w:hint="eastAsia"/>
        </w:rPr>
        <w:br/>
      </w:r>
      <w:r>
        <w:rPr>
          <w:rFonts w:hint="eastAsia"/>
        </w:rPr>
        <w:t>　　图 20： 铝传动轴行业采购模式分析</w:t>
      </w:r>
      <w:r>
        <w:rPr>
          <w:rFonts w:hint="eastAsia"/>
        </w:rPr>
        <w:br/>
      </w:r>
      <w:r>
        <w:rPr>
          <w:rFonts w:hint="eastAsia"/>
        </w:rPr>
        <w:t>　　图 21： 铝传动轴行业生产模式分析</w:t>
      </w:r>
      <w:r>
        <w:rPr>
          <w:rFonts w:hint="eastAsia"/>
        </w:rPr>
        <w:br/>
      </w:r>
      <w:r>
        <w:rPr>
          <w:rFonts w:hint="eastAsia"/>
        </w:rPr>
        <w:t>　　图 22： 铝传动轴行业销售模式分析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中国铝传动轴产能、产量、产能利用率及发展趋势（2021-2032）&amp;（千个）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中国铝传动轴产量、市场需求量及发展趋势（2021-2032）&amp;（千个）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f52ce1e614eed" w:history="1">
        <w:r>
          <w:rPr>
            <w:rStyle w:val="Hyperlink"/>
          </w:rPr>
          <w:t>2026-2032年中国铝传动轴市场研究与发展前景报告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f52ce1e614eed" w:history="1">
        <w:r>
          <w:rPr>
            <w:rStyle w:val="Hyperlink"/>
          </w:rPr>
          <w:t>https://www.20087.com/8/58/LvChuanDongZhouDeFaZhanQianJing.html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31bf504f2444b" w:history="1">
      <w:r>
        <w:rPr>
          <w:rStyle w:val="Hyperlink"/>
        </w:rPr>
        <w:t>2026-2032年中国铝传动轴市场研究与发展前景报告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vChuanDongZhouDeFaZhanQianJing.html" TargetMode="External" Id="Rb13f52ce1e6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vChuanDongZhouDeFaZhanQianJing.html" TargetMode="External" Id="Rcee31bf504f2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2026-01-18T06:08:53Z</dcterms:created>
  <dcterms:modified xsi:type="dcterms:W3CDTF">2026-01-18T07:08:53Z</dcterms:modified>
  <dc:subject>2026-2032年中国铝传动轴市场研究与发展前景报告</dc:subject>
  <dc:title>2026-2032年中国铝传动轴市场研究与发展前景报告</dc:title>
  <cp:keywords>2026-2032年中国铝传动轴市场研究与发展前景报告</cp:keywords>
  <dc:description>2026-2032年中国铝传动轴市场研究与发展前景报告</dc:description>
</cp:coreProperties>
</file>