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e00dbe5d34cd1" w:history="1">
              <w:r>
                <w:rPr>
                  <w:rStyle w:val="Hyperlink"/>
                </w:rPr>
                <w:t>2026-2032年全球与中国阶跃折射率光纤行业现状及前景趋势报告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e00dbe5d34cd1" w:history="1">
              <w:r>
                <w:rPr>
                  <w:rStyle w:val="Hyperlink"/>
                </w:rPr>
                <w:t>2026-2032年全球与中国阶跃折射率光纤行业现状及前景趋势报告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e00dbe5d34cd1" w:history="1">
                <w:r>
                  <w:rPr>
                    <w:rStyle w:val="Hyperlink"/>
                  </w:rPr>
                  <w:t>https://www.20087.com/8/68/JieYueZheSheLvGuangXianHangYeQianJing.html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阶跃折射率光纤是光纤通信与传感领域的基础传输介质，在短距离数据通信、工业照明、医疗内窥及传感网络中保持稳定应用。该类光纤由高折射率纤芯与低折射率包层构成，依靠全反射原理导光，结构简单、成本较低且易于耦合光源。在局域网、车载总线及消费电子内部互联等场景中，阶跃折射率光纤凭借安装便捷与抗电磁干扰优势，仍具不可替代性。然而，受限于模态色散效应，其带宽-距离积远低于渐变折射率或多模光纤，在高速长距传输中已被逐步替代。当前研发重点集中于提升数值孔径、优化端面抛光工艺及增强弯曲不敏感性，以拓展其在严苛工业环境中的适用性。</w:t>
      </w:r>
      <w:r>
        <w:rPr>
          <w:rFonts w:hint="eastAsia"/>
        </w:rPr>
        <w:br/>
      </w:r>
      <w:r>
        <w:rPr>
          <w:rFonts w:hint="eastAsia"/>
        </w:rPr>
        <w:t>　　未来，阶跃折射率光纤将向特种功能化与新兴应用领域深度渗透。市场调研网认为，在传感方向，通过掺杂稀土元素或表面等离子体结构，可开发高灵敏度温度、应变或生物分子传感器，服务于结构健康监测与即时诊断。在医疗领域，高功率激光传输用阶跃折射率光纤将受益于微创手术设备升级，对耐热性与光束质量提出更高要求。材料层面，氟化物或硫系玻璃阶跃光纤有望突破传统石英波长限制，进入中红外波段应用。此外，在量子通信与光子计算等前沿领域，定制化阶跃结构可能用于单光子操控或集成光路耦合。长远看，尽管在主干通信网中份额有限，阶跃折射率光纤凭借结构鲁棒性与成本优势，将在垂直细分市场持续焕发技术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ce00dbe5d34cd1" w:history="1">
        <w:r>
          <w:rPr>
            <w:rStyle w:val="Hyperlink"/>
          </w:rPr>
          <w:t>2026-2032年全球与中国阶跃折射率光纤行业现状及前景趋势报告</w:t>
        </w:r>
      </w:hyperlink>
      <w:r>
        <w:rPr>
          <w:rFonts w:hint="eastAsia"/>
        </w:rPr>
        <w:t>》，2025年阶跃折射率光纤行业市场规模达 亿元，预计2032年市场规模将达 亿元，期间年均复合增长率（CAGR）达 %。报告基于权威数据和长期市场监测，全面分析了阶跃折射率光纤行业的市场规模、供需状况及竞争格局。报告梳理了阶跃折射率光纤技术现状与未来方向，预测了市场前景与趋势，并评估了重点企业的表现与地位。同时，报告揭示了阶跃折射率光纤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按产品类型细分，全球阶跃折射率光纤市场规模2021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FC/PC接口</w:t>
      </w:r>
      <w:r>
        <w:rPr>
          <w:rFonts w:hint="eastAsia"/>
        </w:rPr>
        <w:br/>
      </w:r>
      <w:r>
        <w:rPr>
          <w:rFonts w:hint="eastAsia"/>
        </w:rPr>
        <w:t>　　　　1.3.3 SMA接口</w:t>
      </w:r>
      <w:r>
        <w:rPr>
          <w:rFonts w:hint="eastAsia"/>
        </w:rPr>
        <w:br/>
      </w:r>
      <w:r>
        <w:rPr>
          <w:rFonts w:hint="eastAsia"/>
        </w:rPr>
        <w:t>　　　　1.3.4 FC/PC-SMA接口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按应用细分，全球阶跃折射率光纤市场规模2021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阶跃折射率光纤行业发展总体概况</w:t>
      </w:r>
      <w:r>
        <w:rPr>
          <w:rFonts w:hint="eastAsia"/>
        </w:rPr>
        <w:br/>
      </w:r>
      <w:r>
        <w:rPr>
          <w:rFonts w:hint="eastAsia"/>
        </w:rPr>
        <w:t>　　　　1.5.2 阶跃折射率光纤行业发展主要特点</w:t>
      </w:r>
      <w:r>
        <w:rPr>
          <w:rFonts w:hint="eastAsia"/>
        </w:rPr>
        <w:br/>
      </w:r>
      <w:r>
        <w:rPr>
          <w:rFonts w:hint="eastAsia"/>
        </w:rPr>
        <w:t>　　　　1.5.3 阶跃折射率光纤行业发展影响因素</w:t>
      </w:r>
      <w:r>
        <w:rPr>
          <w:rFonts w:hint="eastAsia"/>
        </w:rPr>
        <w:br/>
      </w:r>
      <w:r>
        <w:rPr>
          <w:rFonts w:hint="eastAsia"/>
        </w:rPr>
        <w:t>　　　　1.5.3 .1 阶跃折射率光纤有利因素</w:t>
      </w:r>
      <w:r>
        <w:rPr>
          <w:rFonts w:hint="eastAsia"/>
        </w:rPr>
        <w:br/>
      </w:r>
      <w:r>
        <w:rPr>
          <w:rFonts w:hint="eastAsia"/>
        </w:rPr>
        <w:t>　　　　1.5.3 .2 阶跃折射率光纤不利因素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全球市场，近三年阶跃折射率光纤主要企业占有率及排名（按销量）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阶跃折射率光纤主要企业在国际市场占有率（按销量，2023-2026）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2025年阶跃折射率光纤主要企业在国际市场排名（按销量）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全球市场主要企业阶跃折射率光纤销量（2023-2026）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全球市场，近三年阶跃折射率光纤主要企业占有率及排名（按收入）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阶跃折射率光纤主要企业在国际市场占有率（按收入，2023-2026）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2025年阶跃折射率光纤主要企业在国际市场排名（按收入）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全球市场主要企业阶跃折射率光纤销售收入（2023-2026）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全球市场主要企业阶跃折射率光纤销售价格（2023-2026）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中国市场，近三年阶跃折射率光纤主要企业占有率及排名（按销量）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阶跃折射率光纤主要企业在中国市场占有率（按销量，2023-2026）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2025年阶跃折射率光纤主要企业在中国市场排名（按销量）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中国市场主要企业阶跃折射率光纤销量（2023-2026）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中国市场，近三年阶跃折射率光纤主要企业占有率及排名（按收入）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阶跃折射率光纤主要企业在中国市场占有率（按收入，2023-2026）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2025年阶跃折射率光纤主要企业在中国市场排名（按收入）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中国市场主要企业阶跃折射率光纤销售收入（2023-2026）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全球主要厂商阶跃折射率光纤总部及产地分布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全球主要厂商成立时间及阶跃折射率光纤商业化日期</w:t>
      </w:r>
      <w:r>
        <w:rPr>
          <w:rFonts w:hint="eastAsia"/>
        </w:rPr>
        <w:br/>
      </w:r>
      <w:r>
        <w:rPr>
          <w:rFonts w:hint="eastAsia"/>
        </w:rPr>
        <w:t>　　2.8 全球主要厂商阶跃折射率光纤产品类型及应用</w:t>
      </w:r>
      <w:r>
        <w:rPr>
          <w:rFonts w:hint="eastAsia"/>
        </w:rPr>
        <w:br/>
      </w:r>
      <w:r>
        <w:rPr>
          <w:rFonts w:hint="eastAsia"/>
        </w:rPr>
        <w:t>　　2.9 阶跃折射率光纤行业集中度、竞争程度分析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阶跃折射率光纤行业集中度分析：2025年全球Top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全球阶跃折射率光纤第一梯队、第二梯队和第三梯队生产商（品牌）及市场份额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全球阶跃折射率光纤总体规模分析</w:t>
      </w:r>
      <w:r>
        <w:rPr>
          <w:rFonts w:hint="eastAsia"/>
        </w:rPr>
        <w:br/>
      </w:r>
      <w:r>
        <w:rPr>
          <w:rFonts w:hint="eastAsia"/>
        </w:rPr>
        <w:t>　　3.1 全球阶跃折射率光纤供需现状及预测（2021-2032）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全球阶跃折射率光纤产能、产量、产能利用率及发展趋势（2021-2032）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全球阶跃折射率光纤产量、需求量及发展趋势（2021-2032）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全球主要地区阶跃折射率光纤产量及发展趋势（2021-2032）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全球主要地区阶跃折射率光纤产量（2021-2026）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全球主要地区阶跃折射率光纤产量（2027-2032）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全球主要地区阶跃折射率光纤产量市场份额（2021-2032）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中国阶跃折射率光纤供需现状及预测（2021-2032）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中国阶跃折射率光纤产能、产量、产能利用率及发展趋势（2021-2032）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中国阶跃折射率光纤产量、市场需求量及发展趋势（2021-2032）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中国市场阶跃折射率光纤进出口（2021-2032）</w:t>
      </w:r>
      <w:r>
        <w:rPr>
          <w:rFonts w:hint="eastAsia"/>
        </w:rPr>
        <w:br/>
      </w:r>
      <w:r>
        <w:rPr>
          <w:rFonts w:hint="eastAsia"/>
        </w:rPr>
        <w:t>　　3.4 全球阶跃折射率光纤销量及销售额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全球市场阶跃折射率光纤销售额（2021-2032）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全球市场阶跃折射率光纤销量（2021-2032）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全球市场阶跃折射率光纤价格趋势（2021-2032）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全球阶跃折射率光纤主要地区分析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全球主要地区阶跃折射率光纤市场规模分析：2021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全球主要地区阶跃折射率光纤销售收入及市场份额（2021-2026）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全球主要地区阶跃折射率光纤销售收入预测（2027-2032）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全球主要地区阶跃折射率光纤销量分析：2021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全球主要地区阶跃折射率光纤销量及市场份额（2021-2026）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全球主要地区阶跃折射率光纤销量及市场份额预测（2027-2032）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中东市场阶跃折射率光纤销量、收入及增长率（2021-2032）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阶跃折射率光纤销量、收入、价格及毛利率（2021-2026）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不同产品类型阶跃折射率光纤分析</w:t>
      </w:r>
      <w:r>
        <w:rPr>
          <w:rFonts w:hint="eastAsia"/>
        </w:rPr>
        <w:br/>
      </w:r>
      <w:r>
        <w:rPr>
          <w:rFonts w:hint="eastAsia"/>
        </w:rPr>
        <w:t>　　6.1 全球不同产品类型阶跃折射率光纤销量（2021-2032）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全球不同产品类型阶跃折射率光纤销量及市场份额（2021-2026）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全球不同产品类型阶跃折射率光纤销量预测（2027-2032）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全球不同产品类型阶跃折射率光纤收入（2021-2032）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全球不同产品类型阶跃折射率光纤收入及市场份额（2021-2026）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全球不同产品类型阶跃折射率光纤收入预测（2027-2032）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全球不同产品类型阶跃折射率光纤价格走势（2021-2032）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中国不同产品类型阶跃折射率光纤销量（2021-2032）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中国不同产品类型阶跃折射率光纤销量及市场份额（2021-2026）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中国不同产品类型阶跃折射率光纤销量预测（2027-2032）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中国不同产品类型阶跃折射率光纤收入（2021-2032）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中国不同产品类型阶跃折射率光纤收入及市场份额（2021-2026）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中国不同产品类型阶跃折射率光纤收入预测（2027-2032）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不同应用阶跃折射率光纤分析</w:t>
      </w:r>
      <w:r>
        <w:rPr>
          <w:rFonts w:hint="eastAsia"/>
        </w:rPr>
        <w:br/>
      </w:r>
      <w:r>
        <w:rPr>
          <w:rFonts w:hint="eastAsia"/>
        </w:rPr>
        <w:t>　　7.1 全球不同应用阶跃折射率光纤销量（2021-2032）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全球不同应用阶跃折射率光纤销量及市场份额（2021-2026）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全球不同应用阶跃折射率光纤销量预测（2027-2032）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全球不同应用阶跃折射率光纤收入（2021-2032）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全球不同应用阶跃折射率光纤收入及市场份额（2021-2026）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全球不同应用阶跃折射率光纤收入预测（2027-2032）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全球不同应用阶跃折射率光纤价格走势（2021-2032）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中国不同应用阶跃折射率光纤销量（2021-2032）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中国不同应用阶跃折射率光纤销量及市场份额（2021-2026）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中国不同应用阶跃折射率光纤销量预测（2027-2032）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中国不同应用阶跃折射率光纤收入（2021-2032）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中国不同应用阶跃折射率光纤收入及市场份额（2021-2026）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中国不同应用阶跃折射率光纤收入预测（2027-2032）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阶跃折射率光纤行业发展趋势</w:t>
      </w:r>
      <w:r>
        <w:rPr>
          <w:rFonts w:hint="eastAsia"/>
        </w:rPr>
        <w:br/>
      </w:r>
      <w:r>
        <w:rPr>
          <w:rFonts w:hint="eastAsia"/>
        </w:rPr>
        <w:t>　　8.2 阶跃折射率光纤行业主要驱动因素</w:t>
      </w:r>
      <w:r>
        <w:rPr>
          <w:rFonts w:hint="eastAsia"/>
        </w:rPr>
        <w:br/>
      </w:r>
      <w:r>
        <w:rPr>
          <w:rFonts w:hint="eastAsia"/>
        </w:rPr>
        <w:t>　　8.3 阶跃折射率光纤中国企业SWOT分析</w:t>
      </w:r>
      <w:r>
        <w:rPr>
          <w:rFonts w:hint="eastAsia"/>
        </w:rPr>
        <w:br/>
      </w:r>
      <w:r>
        <w:rPr>
          <w:rFonts w:hint="eastAsia"/>
        </w:rPr>
        <w:t>　　8.4 中国阶跃折射率光纤行业政策环境分析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阶跃折射率光纤行业产业链简介</w:t>
      </w:r>
      <w:r>
        <w:rPr>
          <w:rFonts w:hint="eastAsia"/>
        </w:rPr>
        <w:br/>
      </w:r>
      <w:r>
        <w:rPr>
          <w:rFonts w:hint="eastAsia"/>
        </w:rPr>
        <w:t>　　　　9.1.1 阶跃折射率光纤行业供应链分析</w:t>
      </w:r>
      <w:r>
        <w:rPr>
          <w:rFonts w:hint="eastAsia"/>
        </w:rPr>
        <w:br/>
      </w:r>
      <w:r>
        <w:rPr>
          <w:rFonts w:hint="eastAsia"/>
        </w:rPr>
        <w:t>　　　　9.1.2 阶跃折射率光纤主要原料及供应情况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阶跃折射率光纤行业采购模式</w:t>
      </w:r>
      <w:r>
        <w:rPr>
          <w:rFonts w:hint="eastAsia"/>
        </w:rPr>
        <w:br/>
      </w:r>
      <w:r>
        <w:rPr>
          <w:rFonts w:hint="eastAsia"/>
        </w:rPr>
        <w:t>　　9.3 阶跃折射率光纤行业生产模式</w:t>
      </w:r>
      <w:r>
        <w:rPr>
          <w:rFonts w:hint="eastAsia"/>
        </w:rPr>
        <w:br/>
      </w:r>
      <w:r>
        <w:rPr>
          <w:rFonts w:hint="eastAsia"/>
        </w:rPr>
        <w:t>　　9.4 阶跃折射率光纤行业销售模式及销售渠道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按产品类型细分，全球阶跃折射率光纤市场规模2021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按应用细分，全球阶跃折射率光纤市场规模（CAGR）2021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阶跃折射率光纤行业发展主要特点</w:t>
      </w:r>
      <w:r>
        <w:rPr>
          <w:rFonts w:hint="eastAsia"/>
        </w:rPr>
        <w:br/>
      </w:r>
      <w:r>
        <w:rPr>
          <w:rFonts w:hint="eastAsia"/>
        </w:rPr>
        <w:t>　　表 4： 阶跃折射率光纤行业发展有利因素分析</w:t>
      </w:r>
      <w:r>
        <w:rPr>
          <w:rFonts w:hint="eastAsia"/>
        </w:rPr>
        <w:br/>
      </w:r>
      <w:r>
        <w:rPr>
          <w:rFonts w:hint="eastAsia"/>
        </w:rPr>
        <w:t>　　表 5： 阶跃折射率光纤行业发展不利因素分析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进入阶跃折射率光纤行业壁垒</w:t>
      </w:r>
      <w:r>
        <w:rPr>
          <w:rFonts w:hint="eastAsia"/>
        </w:rPr>
        <w:br/>
      </w:r>
      <w:r>
        <w:rPr>
          <w:rFonts w:hint="eastAsia"/>
        </w:rPr>
        <w:t>　　表 7： 阶跃折射率光纤主要企业在国际市场占有率（按销量，2023-2026）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2025年阶跃折射率光纤主要企业在国际市场排名（按销量）&amp;（千芯公里）</w:t>
      </w:r>
      <w:r>
        <w:rPr>
          <w:rFonts w:hint="eastAsia"/>
        </w:rPr>
        <w:br/>
      </w:r>
      <w:r>
        <w:rPr>
          <w:rFonts w:hint="eastAsia"/>
        </w:rPr>
        <w:t>　　表 9： 全球市场主要企业阶跃折射率光纤销量（2023-2026）&amp;（千芯公里）</w:t>
      </w:r>
      <w:r>
        <w:rPr>
          <w:rFonts w:hint="eastAsia"/>
        </w:rPr>
        <w:br/>
      </w:r>
      <w:r>
        <w:rPr>
          <w:rFonts w:hint="eastAsia"/>
        </w:rPr>
        <w:t>　　表 10： 阶跃折射率光纤主要企业在国际市场占有率（按收入，2023-2026）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2025年阶跃折射率光纤主要企业在国际市场排名（按收入）&amp;（万元）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全球市场主要企业阶跃折射率光纤销售收入（2023-2026）&amp;（万元）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全球市场主要企业阶跃折射率光纤销售价格（2023-2026）&amp;（US$/Kilometer）</w:t>
      </w:r>
      <w:r>
        <w:rPr>
          <w:rFonts w:hint="eastAsia"/>
        </w:rPr>
        <w:br/>
      </w:r>
      <w:r>
        <w:rPr>
          <w:rFonts w:hint="eastAsia"/>
        </w:rPr>
        <w:t>　　表 14： 阶跃折射率光纤主要企业在中国市场占有率（按销量，2023-2026）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2025年阶跃折射率光纤主要企业在中国市场排名（按销量）&amp;（千芯公里）</w:t>
      </w:r>
      <w:r>
        <w:rPr>
          <w:rFonts w:hint="eastAsia"/>
        </w:rPr>
        <w:br/>
      </w:r>
      <w:r>
        <w:rPr>
          <w:rFonts w:hint="eastAsia"/>
        </w:rPr>
        <w:t>　　表 16： 中国市场主要企业阶跃折射率光纤销量（2023-2026）&amp;（千芯公里）</w:t>
      </w:r>
      <w:r>
        <w:rPr>
          <w:rFonts w:hint="eastAsia"/>
        </w:rPr>
        <w:br/>
      </w:r>
      <w:r>
        <w:rPr>
          <w:rFonts w:hint="eastAsia"/>
        </w:rPr>
        <w:t>　　表 17： 阶跃折射率光纤主要企业在中国市场占有率（按收入，2023-2026）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2025年阶跃折射率光纤主要企业在中国市场排名（按收入）&amp;（万元）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中国市场主要企业阶跃折射率光纤销售收入（2023-2026）&amp;（万元）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全球主要厂商阶跃折射率光纤总部及产地分布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全球主要厂商成立时间及阶跃折射率光纤商业化日期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全球主要厂商阶跃折射率光纤产品类型及应用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2025年全球阶跃折射率光纤主要厂商市场地位（第一梯队、第二梯队和第三梯队）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全球阶跃折射率光纤市场投资、并购等现状分析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全球主要地区阶跃折射率光纤产量增速（CAGR）：（2021 VS 2025 VS 2032）&amp;（千芯公里）</w:t>
      </w:r>
      <w:r>
        <w:rPr>
          <w:rFonts w:hint="eastAsia"/>
        </w:rPr>
        <w:br/>
      </w:r>
      <w:r>
        <w:rPr>
          <w:rFonts w:hint="eastAsia"/>
        </w:rPr>
        <w:t>　　表 26： 全球主要地区阶跃折射率光纤产量（2021 VS 2025 VS 2032）&amp;（千芯公里）</w:t>
      </w:r>
      <w:r>
        <w:rPr>
          <w:rFonts w:hint="eastAsia"/>
        </w:rPr>
        <w:br/>
      </w:r>
      <w:r>
        <w:rPr>
          <w:rFonts w:hint="eastAsia"/>
        </w:rPr>
        <w:t>　　表 27： 全球主要地区阶跃折射率光纤产量（2021-2026）&amp;（千芯公里）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28： 全球主要地区阶跃折射率光纤产量（2027-2032）&amp;（千芯公里）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29： 全球主要地区阶跃折射率光纤产量市场份额（2021-2026）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全球主要地区阶跃折射率光纤产量市场份额（2027-2032）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中国市场阶跃折射率光纤产量、销量、进出口（2021-2026）&amp;（千芯公里）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32： 中国市场阶跃折射率光纤产量、销量、进出口预测（2027-2032）&amp;（千芯公里）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33： 全球主要地区阶跃折射率光纤销售收入增速：（2021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全球主要地区阶跃折射率光纤销售收入（2021-2026）&amp;（万元）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全球主要地区阶跃折射率光纤销售收入市场份额（2021-2026）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全球主要地区阶跃折射率光纤收入（2027-2032）&amp;（万元）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全球主要地区阶跃折射率光纤收入市场份额（2027-2032）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全球主要地区阶跃折射率光纤销量（千芯公里）：2021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全球主要地区阶跃折射率光纤销量（2021-2026）&amp;（千芯公里）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40： 全球主要地区阶跃折射率光纤销量市场份额（2021-2026）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全球主要地区阶跃折射率光纤销量（2027-2032）&amp;（千芯公里）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42： 全球主要地区阶跃折射率光纤销量份额（2027-2032）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阶跃折射率光纤生产基地、销售区域、竞争对手及市场地位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阶跃折射率光纤产品规格、参数及市场应用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阶跃折射率光纤销量（千芯公里）、收入（万元）、价格（US$/Kilometer）及毛利率（2021-2026）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全球不同产品类型阶跃折射率光纤销量（2021-2026）&amp;（千芯公里）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114： 全球不同产品类型阶跃折射率光纤销量市场份额（2021-2026）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全球不同产品类型阶跃折射率光纤销量预测（2027-2032）&amp;（千芯公里）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全球市场不同产品类型阶跃折射率光纤销量市场份额预测（2027-2032）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全球不同产品类型阶跃折射率光纤收入（2021-2026）&amp;（万元）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全球不同产品类型阶跃折射率光纤收入市场份额（2021-2026）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全球不同产品类型阶跃折射率光纤收入预测（2027-2032）&amp;（万元）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全球不同产品类型阶跃折射率光纤收入市场份额预测（2027-2032）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中国不同产品类型阶跃折射率光纤销量（2021-2026）&amp;（千芯公里）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122： 中国不同产品类型阶跃折射率光纤销量市场份额（2021-2026）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中国不同产品类型阶跃折射率光纤销量预测（2027-2032）&amp;（千芯公里）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全球市场不同产品类型阶跃折射率光纤销量市场份额预测（2027-2032）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中国不同产品类型阶跃折射率光纤收入（2021-2026）&amp;（万元）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中国不同产品类型阶跃折射率光纤收入市场份额（2021-2026）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中国不同产品类型阶跃折射率光纤收入预测（2027-2032）&amp;（万元）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中国不同产品类型阶跃折射率光纤收入市场份额预测（2027-2032）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全球不同应用阶跃折射率光纤销量（2021-2026）&amp;（千芯公里）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130： 全球不同应用阶跃折射率光纤销量市场份额（2021-2026）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全球不同应用阶跃折射率光纤销量预测（2027-2032）&amp;（千芯公里）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132： 全球市场不同应用阶跃折射率光纤销量市场份额预测（2027-2032）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全球不同应用阶跃折射率光纤收入（2021-2026）&amp;（万元）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全球不同应用阶跃折射率光纤收入市场份额（2021-2026）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全球不同应用阶跃折射率光纤收入预测（2027-2032）&amp;（万元）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全球不同应用阶跃折射率光纤收入市场份额预测（2027-2032）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中国不同应用阶跃折射率光纤销量（2021-2026）&amp;（千芯公里）</w:t>
      </w:r>
      <w:r>
        <w:rPr>
          <w:rFonts w:hint="eastAsia"/>
        </w:rPr>
        <w:br/>
      </w:r>
      <w:r>
        <w:rPr>
          <w:rFonts w:hint="eastAsia"/>
        </w:rPr>
        <w:t>　　表 138： 中国不同应用阶跃折射率光纤销量市场份额（2021-2026）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中国不同应用阶跃折射率光纤销量预测（2027-2032）&amp;（千芯公里）</w:t>
      </w:r>
      <w:r>
        <w:rPr>
          <w:rFonts w:hint="eastAsia"/>
        </w:rPr>
        <w:br/>
      </w:r>
      <w:r>
        <w:rPr>
          <w:rFonts w:hint="eastAsia"/>
        </w:rPr>
        <w:t>　　表 140： 中国市场不同应用阶跃折射率光纤销量市场份额预测（2027-2032）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中国不同应用阶跃折射率光纤收入（2021-2026）&amp;（万元）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中国不同应用阶跃折射率光纤收入市场份额（2021-2026）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中国不同应用阶跃折射率光纤收入预测（2027-2032）&amp;（万元）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中国不同应用阶跃折射率光纤收入市场份额预测（2027-2032）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阶跃折射率光纤行业发展趋势</w:t>
      </w:r>
      <w:r>
        <w:rPr>
          <w:rFonts w:hint="eastAsia"/>
        </w:rPr>
        <w:br/>
      </w:r>
      <w:r>
        <w:rPr>
          <w:rFonts w:hint="eastAsia"/>
        </w:rPr>
        <w:t>　　表 146： 阶跃折射率光纤行业主要驱动因素</w:t>
      </w:r>
      <w:r>
        <w:rPr>
          <w:rFonts w:hint="eastAsia"/>
        </w:rPr>
        <w:br/>
      </w:r>
      <w:r>
        <w:rPr>
          <w:rFonts w:hint="eastAsia"/>
        </w:rPr>
        <w:t>　　表 147： 阶跃折射率光纤行业供应链分析</w:t>
      </w:r>
      <w:r>
        <w:rPr>
          <w:rFonts w:hint="eastAsia"/>
        </w:rPr>
        <w:br/>
      </w:r>
      <w:r>
        <w:rPr>
          <w:rFonts w:hint="eastAsia"/>
        </w:rPr>
        <w:t>　　表 148： 阶跃折射率光纤上游原料供应商</w:t>
      </w:r>
      <w:r>
        <w:rPr>
          <w:rFonts w:hint="eastAsia"/>
        </w:rPr>
        <w:br/>
      </w:r>
      <w:r>
        <w:rPr>
          <w:rFonts w:hint="eastAsia"/>
        </w:rPr>
        <w:t>　　表 149： 阶跃折射率光纤主要地区不同应用客户分析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阶跃折射率光纤典型经销商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阶跃折射率光纤产品图片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全球不同产品类型阶跃折射率光纤销售额2021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全球不同产品类型阶跃折射率光纤市场份额2025 &amp; 2032</w:t>
      </w:r>
      <w:r>
        <w:rPr>
          <w:rFonts w:hint="eastAsia"/>
        </w:rPr>
        <w:br/>
      </w:r>
      <w:r>
        <w:rPr>
          <w:rFonts w:hint="eastAsia"/>
        </w:rPr>
        <w:t>　　图 4： FC/PC接口产品图片</w:t>
      </w:r>
      <w:r>
        <w:rPr>
          <w:rFonts w:hint="eastAsia"/>
        </w:rPr>
        <w:br/>
      </w:r>
      <w:r>
        <w:rPr>
          <w:rFonts w:hint="eastAsia"/>
        </w:rPr>
        <w:t>　　图 5： SMA接口产品图片</w:t>
      </w:r>
      <w:r>
        <w:rPr>
          <w:rFonts w:hint="eastAsia"/>
        </w:rPr>
        <w:br/>
      </w:r>
      <w:r>
        <w:rPr>
          <w:rFonts w:hint="eastAsia"/>
        </w:rPr>
        <w:t>　　图 6： FC/PC-SMA接口产品图片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全球不同应用阶跃折射率光纤市场份额2025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通信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2025年全球前五大生产商阶跃折射率光纤市场份额</w:t>
      </w:r>
      <w:r>
        <w:rPr>
          <w:rFonts w:hint="eastAsia"/>
        </w:rPr>
        <w:br/>
      </w:r>
      <w:r>
        <w:rPr>
          <w:rFonts w:hint="eastAsia"/>
        </w:rPr>
        <w:t>　　图 16： 2025年全球阶跃折射率光纤第一梯队、第二梯队和第三梯队厂商及市场份额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全球阶跃折射率光纤产能、产量、产能利用率及发展趋势（2021-2032）&amp;（千芯公里）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18： 全球阶跃折射率光纤产量、需求量及发展趋势（2021-2032）&amp;（千芯公里）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19： 全球主要地区阶跃折射率光纤产量市场份额（2021-2032）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中国阶跃折射率光纤产能、产量、产能利用率及发展趋势（2021-2032）&amp;（千芯公里）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21： 中国阶跃折射率光纤产量、市场需求量及发展趋势（2021-2032）&amp;（千芯公里）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22： 全球阶跃折射率光纤市场销售额及增长率：（2021-2032）&amp;（万元）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全球市场阶跃折射率光纤市场规模：2021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25： 全球市场阶跃折射率光纤价格趋势（2021-2032）&amp;（US$/Kilometer）</w:t>
      </w:r>
      <w:r>
        <w:rPr>
          <w:rFonts w:hint="eastAsia"/>
        </w:rPr>
        <w:br/>
      </w:r>
      <w:r>
        <w:rPr>
          <w:rFonts w:hint="eastAsia"/>
        </w:rPr>
        <w:t>　　图 26： 全球主要地区阶跃折射率光纤销售收入（2021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全球主要地区阶跃折射率光纤销售收入市场份额（2021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29： 北美市场阶跃折射率光纤收入及增长率（2021-2032）&amp;（万元）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31： 欧洲市场阶跃折射率光纤收入及增长率（2021-2032）&amp;（万元）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33： 中国市场阶跃折射率光纤收入及增长率（2021-2032）&amp;（万元）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35： 日本市场阶跃折射率光纤收入及增长率（2021-2032）&amp;（万元）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37： 东南亚市场阶跃折射率光纤收入及增长率（2021-2032）&amp;（万元）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39： 印度市场阶跃折射率光纤收入及增长率（2021-2032）&amp;（万元）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41： 南美市场阶跃折射率光纤收入及增长率（2021-2032）&amp;（万元）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中东市场阶跃折射率光纤销量及增长率（2021-2032）&amp;（千芯公里）</w:t>
      </w:r>
      <w:r>
        <w:rPr>
          <w:rFonts w:hint="eastAsia"/>
        </w:rPr>
        <w:br/>
      </w:r>
      <w:r>
        <w:rPr>
          <w:rFonts w:hint="eastAsia"/>
        </w:rPr>
        <w:t>　　图 43： 中东市场阶跃折射率光纤收入及增长率（2021-2032）&amp;（万元）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全球不同产品类型阶跃折射率光纤价格走势（2021-2032）&amp;（US$/Kilometer）</w:t>
      </w:r>
      <w:r>
        <w:rPr>
          <w:rFonts w:hint="eastAsia"/>
        </w:rPr>
        <w:br/>
      </w:r>
      <w:r>
        <w:rPr>
          <w:rFonts w:hint="eastAsia"/>
        </w:rPr>
        <w:t>　　图 45： 全球不同应用阶跃折射率光纤价格走势（2021-2032）&amp;（US$/Kilometer）</w:t>
      </w:r>
      <w:r>
        <w:rPr>
          <w:rFonts w:hint="eastAsia"/>
        </w:rPr>
        <w:br/>
      </w:r>
      <w:r>
        <w:rPr>
          <w:rFonts w:hint="eastAsia"/>
        </w:rPr>
        <w:t>　　图 46： 阶跃折射率光纤中国企业SWOT分析</w:t>
      </w:r>
      <w:r>
        <w:rPr>
          <w:rFonts w:hint="eastAsia"/>
        </w:rPr>
        <w:br/>
      </w:r>
      <w:r>
        <w:rPr>
          <w:rFonts w:hint="eastAsia"/>
        </w:rPr>
        <w:t>　　图 47： 阶跃折射率光纤产业链</w:t>
      </w:r>
      <w:r>
        <w:rPr>
          <w:rFonts w:hint="eastAsia"/>
        </w:rPr>
        <w:br/>
      </w:r>
      <w:r>
        <w:rPr>
          <w:rFonts w:hint="eastAsia"/>
        </w:rPr>
        <w:t>　　图 48： 阶跃折射率光纤行业采购模式分析</w:t>
      </w:r>
      <w:r>
        <w:rPr>
          <w:rFonts w:hint="eastAsia"/>
        </w:rPr>
        <w:br/>
      </w:r>
      <w:r>
        <w:rPr>
          <w:rFonts w:hint="eastAsia"/>
        </w:rPr>
        <w:t>　　图 49： 阶跃折射率光纤行业生产模式</w:t>
      </w:r>
      <w:r>
        <w:rPr>
          <w:rFonts w:hint="eastAsia"/>
        </w:rPr>
        <w:br/>
      </w:r>
      <w:r>
        <w:rPr>
          <w:rFonts w:hint="eastAsia"/>
        </w:rPr>
        <w:t>　　图 50： 阶跃折射率光纤行业销售模式分析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e00dbe5d34cd1" w:history="1">
        <w:r>
          <w:rPr>
            <w:rStyle w:val="Hyperlink"/>
          </w:rPr>
          <w:t>2026-2032年全球与中国阶跃折射率光纤行业现状及前景趋势报告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e00dbe5d34cd1" w:history="1">
        <w:r>
          <w:rPr>
            <w:rStyle w:val="Hyperlink"/>
          </w:rPr>
          <w:t>https://www.20087.com/8/68/JieYueZheSheLvGuangXianHangYeQianJing.html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的传输原理是什么、阶跃折射率光纤的TETM及混合、光纤传播的原理、阶跃折射率光纤中n1=1.52,n2=1.49、光纤通信的基本原理、阶跃折射率光纤纤芯折射率为1.5、相对折射率公式、阶跃折射率光纤的相对折射率差为0.005、光纤光功率正常范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ee261dfc342eb" w:history="1">
      <w:r>
        <w:rPr>
          <w:rStyle w:val="Hyperlink"/>
        </w:rPr>
        <w:t>2026-2032年全球与中国阶跃折射率光纤行业现状及前景趋势报告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eYueZheSheLvGuangXianHangYeQianJing.html" TargetMode="External" Id="R4bce00dbe5d3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eYueZheSheLvGuangXianHangYeQianJing.html" TargetMode="External" Id="R61fee261dfc3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2026-02-04T07:52:01Z</dcterms:created>
  <dcterms:modified xsi:type="dcterms:W3CDTF">2026-02-04T08:52:01Z</dcterms:modified>
  <dc:subject>2026-2032年全球与中国阶跃折射率光纤行业现状及前景趋势报告</dc:subject>
  <dc:title>2026-2032年全球与中国阶跃折射率光纤行业现状及前景趋势报告</dc:title>
  <cp:keywords>2026-2032年全球与中国阶跃折射率光纤行业现状及前景趋势报告</cp:keywords>
  <dc:description>2026-2032年全球与中国阶跃折射率光纤行业现状及前景趋势报告</dc:description>
</cp:coreProperties>
</file>