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522232a443da" w:history="1">
              <w:r>
                <w:rPr>
                  <w:rStyle w:val="Hyperlink"/>
                </w:rPr>
                <w:t>2025-2031年中国风力主轴行业现状与发展趋势研究报告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522232a443da" w:history="1">
              <w:r>
                <w:rPr>
                  <w:rStyle w:val="Hyperlink"/>
                </w:rPr>
                <w:t>2025-2031年中国风力主轴行业现状与发展趋势研究报告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0522232a443da" w:history="1">
                <w:r>
                  <w:rPr>
                    <w:rStyle w:val="Hyperlink"/>
                  </w:rPr>
                  <w:t>https://www.20087.com/8/78/FengLiZhuZhouFaZhanQuShiFenXi.html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主轴作为风力发电机组的核心部件，其发展现状受到全球清洁能源政策推动的影响，呈现出稳步增长的趋势。随着风电技术的不断进步，风力主轴在材料、设计和制造工艺上都在持续优化，以提高其可靠性、降低维护成本并延长使用寿命。目前，高端风力主轴市场主要由几家技术成熟的国际企业占据，但国内企业凭借成本优势和技术积累正逐步获得市场份额。</w:t>
      </w:r>
      <w:r>
        <w:rPr>
          <w:rFonts w:hint="eastAsia"/>
        </w:rPr>
        <w:br/>
      </w:r>
      <w:r>
        <w:rPr>
          <w:rFonts w:hint="eastAsia"/>
        </w:rPr>
        <w:t>　　前景趋势方面，风力主轴将朝着更大功率、更高可靠性的方向发展。随着海上风电的兴起，对风力主轴的抗腐蚀、抗疲劳性能提出了更高要求。此外，智能化和数字化技术的引入，如状态监测和预测性维护，将成为风力主轴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522232a443da" w:history="1">
        <w:r>
          <w:rPr>
            <w:rStyle w:val="Hyperlink"/>
          </w:rPr>
          <w:t>2025-2031年中国风力主轴行业现状与发展趋势研究报告</w:t>
        </w:r>
      </w:hyperlink>
      <w:r>
        <w:rPr>
          <w:rFonts w:hint="eastAsia"/>
        </w:rPr>
        <w:t>》通过全面的行业调研，系统梳理了风力主轴产业链的各个环节，详细分析了风力主轴市场规模、需求变化及价格趋势。报告结合当前风力主轴行业现状，科学预测了市场前景与发展方向，并解读了重点企业的竞争格局、市场集中度及品牌表现。同时，报告对风力主轴细分市场进行了深入探讨，结合风力主轴技术现状与SWOT分析，揭示了风力主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风力主轴行业界定及应用</w:t>
      </w:r>
      <w:r>
        <w:rPr>
          <w:rFonts w:hint="eastAsia"/>
        </w:rPr>
        <w:br/>
      </w:r>
      <w:r>
        <w:rPr>
          <w:rFonts w:hint="eastAsia"/>
        </w:rPr>
        <w:t>　　第一节 风力主轴行业定义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2024-2025年中国风力主轴行业发展环境分析</w:t>
      </w:r>
      <w:r>
        <w:rPr>
          <w:rFonts w:hint="eastAsia"/>
        </w:rPr>
        <w:br/>
      </w:r>
      <w:r>
        <w:rPr>
          <w:rFonts w:hint="eastAsia"/>
        </w:rPr>
        <w:t>　　第一节 风力主轴行业经济环境分析</w:t>
      </w:r>
      <w:r>
        <w:rPr>
          <w:rFonts w:hint="eastAsia"/>
        </w:rPr>
        <w:br/>
      </w:r>
      <w:r>
        <w:rPr>
          <w:rFonts w:hint="eastAsia"/>
        </w:rPr>
        <w:t>　　第二节 风力主轴行业政策环境分析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二、相关风力主轴行业标准分析</w:t>
      </w:r>
      <w:r>
        <w:rPr>
          <w:rFonts w:hint="eastAsia"/>
        </w:rPr>
        <w:br/>
      </w:r>
      <w:r>
        <w:rPr>
          <w:rFonts w:hint="eastAsia"/>
        </w:rPr>
        <w:t>　　第三节 风力主轴行业社会环境分析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2024-2025年全球风力主轴行业发展状况分析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2019-2024年全球风力主轴行业运行概况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2019-2024年全球风力主轴行业市场规模分析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全球主要地区风力主轴行业运行情况分析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2025-2031年全球风力主轴行业发展趋势预测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中国风力主轴行业发展现状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四、2024-2025年中国风力主轴市场走向分析</w:t>
      </w:r>
      <w:r>
        <w:rPr>
          <w:rFonts w:hint="eastAsia"/>
        </w:rPr>
        <w:br/>
      </w:r>
      <w:r>
        <w:rPr>
          <w:rFonts w:hint="eastAsia"/>
        </w:rPr>
        <w:t>　　第二节 中国风力主轴行业存在的问题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对中国风力主轴市场的分析及思考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一、风力主轴市场特点</w:t>
      </w:r>
      <w:r>
        <w:rPr>
          <w:rFonts w:hint="eastAsia"/>
        </w:rPr>
        <w:br/>
      </w:r>
      <w:r>
        <w:rPr>
          <w:rFonts w:hint="eastAsia"/>
        </w:rPr>
        <w:t>　　　　二、风力主轴市场分析</w:t>
      </w:r>
      <w:r>
        <w:rPr>
          <w:rFonts w:hint="eastAsia"/>
        </w:rPr>
        <w:br/>
      </w:r>
      <w:r>
        <w:rPr>
          <w:rFonts w:hint="eastAsia"/>
        </w:rPr>
        <w:t>　　　　三、风力主轴市场变化的方向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中国风力主轴行业市场供需现状调研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中国风力主轴市场现状分析</w:t>
      </w:r>
      <w:r>
        <w:rPr>
          <w:rFonts w:hint="eastAsia"/>
        </w:rPr>
        <w:br/>
      </w:r>
      <w:r>
        <w:rPr>
          <w:rFonts w:hint="eastAsia"/>
        </w:rPr>
        <w:t>　　第二节 中国风力主轴行业产量情况分析及预测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一、风力主轴总体产能规模</w:t>
      </w:r>
      <w:r>
        <w:rPr>
          <w:rFonts w:hint="eastAsia"/>
        </w:rPr>
        <w:br/>
      </w:r>
      <w:r>
        <w:rPr>
          <w:rFonts w:hint="eastAsia"/>
        </w:rPr>
        <w:t>　　　　二、风力主轴生产区域分布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三、2019-2024年中国风力主轴产量统计分析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四、2025-2031年中国风力主轴产量预测分析</w:t>
      </w:r>
      <w:r>
        <w:rPr>
          <w:rFonts w:hint="eastAsia"/>
        </w:rPr>
        <w:br/>
      </w:r>
      <w:r>
        <w:rPr>
          <w:rFonts w:hint="eastAsia"/>
        </w:rPr>
        <w:t>　　第三节 中国风力主轴市场需求分析及预测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中国风力主轴价格趋势分析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一、2019-2024年中国风力主轴市场价格趋势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风力主轴细分市场深度分析</w:t>
      </w:r>
      <w:r>
        <w:rPr>
          <w:rFonts w:hint="eastAsia"/>
        </w:rPr>
        <w:br/>
      </w:r>
      <w:r>
        <w:rPr>
          <w:rFonts w:hint="eastAsia"/>
        </w:rPr>
        <w:t>　　第一节 风力主轴细分市场（一）发展研究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风力主轴细分市场（二）发展研究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中国风力主轴进出口分析</w:t>
      </w:r>
      <w:r>
        <w:rPr>
          <w:rFonts w:hint="eastAsia"/>
        </w:rPr>
        <w:br/>
      </w:r>
      <w:r>
        <w:rPr>
          <w:rFonts w:hint="eastAsia"/>
        </w:rPr>
        <w:t>　　第一节 风力主轴进口情况分析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风力主轴出口情况分析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影响风力主轴进出口因素分析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中国风力主轴行业主要指标监测分析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2019-2024年中国风力主轴行业财务能力分析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风力主轴行业上下游发展情况分析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风力主轴行业上游产业发展分析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风力主轴行业下游产业发展分析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**地区风力主轴市场容量分析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**地区风力主轴市场容量分析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**地区风力主轴市场容量分析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**地区风力主轴市场容量分析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**地区风力主轴市场容量分析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风力主轴行业前景及投资风险预警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2025年风力主轴市场前景分析</w:t>
      </w:r>
      <w:r>
        <w:rPr>
          <w:rFonts w:hint="eastAsia"/>
        </w:rPr>
        <w:br/>
      </w:r>
      <w:r>
        <w:rPr>
          <w:rFonts w:hint="eastAsia"/>
        </w:rPr>
        <w:t>　　第二节 2025年风力主轴行业发展趋势预测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一、风力主轴行业市场风险预测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二、风力主轴行业政策风险预测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三、风力主轴行业经营风险预测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四、风力主轴行业技术风险预测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五、风力主轴行业竞争风险预测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六、风力主轴行业其他风险预测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风力主轴投资建议</w:t>
      </w:r>
      <w:r>
        <w:rPr>
          <w:rFonts w:hint="eastAsia"/>
        </w:rPr>
        <w:br/>
      </w:r>
      <w:r>
        <w:rPr>
          <w:rFonts w:hint="eastAsia"/>
        </w:rPr>
        <w:t>　　第一节 风力主轴行业投资环境分析</w:t>
      </w:r>
      <w:r>
        <w:rPr>
          <w:rFonts w:hint="eastAsia"/>
        </w:rPr>
        <w:br/>
      </w:r>
      <w:r>
        <w:rPr>
          <w:rFonts w:hint="eastAsia"/>
        </w:rPr>
        <w:t>　　第二节 风力主轴行业投资进入壁垒分析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风力主轴行业历程</w:t>
      </w:r>
      <w:r>
        <w:rPr>
          <w:rFonts w:hint="eastAsia"/>
        </w:rPr>
        <w:br/>
      </w:r>
      <w:r>
        <w:rPr>
          <w:rFonts w:hint="eastAsia"/>
        </w:rPr>
        <w:t>　　图表 风力主轴行业生命周期</w:t>
      </w:r>
      <w:r>
        <w:rPr>
          <w:rFonts w:hint="eastAsia"/>
        </w:rPr>
        <w:br/>
      </w:r>
      <w:r>
        <w:rPr>
          <w:rFonts w:hint="eastAsia"/>
        </w:rPr>
        <w:t>　　图表 风力主轴行业产业链分析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2025-2031年中国风力主轴行业市场规模预测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2025年中国风力主轴市场前景分析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2025年中国风力主轴发展趋势预测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522232a443da" w:history="1">
        <w:r>
          <w:rPr>
            <w:rStyle w:val="Hyperlink"/>
          </w:rPr>
          <w:t>2025-2031年中国风力主轴行业现状与发展趋势研究报告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0522232a443da" w:history="1">
        <w:r>
          <w:rPr>
            <w:rStyle w:val="Hyperlink"/>
          </w:rPr>
          <w:t>https://www.20087.com/8/78/FengLiZhuZhouFaZhanQuShiFenXi.html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热点：全球风电主轴厂家排名、风力主轴后窜崩边、风电主轴厂家排名、风力发电主轴、风力发电机主轴生产厂家、风力发电机组主轴结构、风电主轴龙头、风电风机主轴、风电主轴龙头股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1067b98d41dd" w:history="1">
      <w:r>
        <w:rPr>
          <w:rStyle w:val="Hyperlink"/>
        </w:rPr>
        <w:t>2025-2031年中国风力主轴行业现状与发展趋势研究报告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engLiZhuZhouFaZhanQuShiFenXi.html" TargetMode="External" Id="Rcd50522232a4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engLiZhuZhouFaZhanQuShiFenXi.html" TargetMode="External" Id="R9feb1067b98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2024-08-31T05:12:00Z</dcterms:created>
  <dcterms:modified xsi:type="dcterms:W3CDTF">2024-08-31T06:12:00Z</dcterms:modified>
  <dc:subject>2025-2031年中国风力主轴行业现状与发展趋势研究报告</dc:subject>
  <dc:title>2025-2031年中国风力主轴行业现状与发展趋势研究报告</dc:title>
  <cp:keywords>2025-2031年中国风力主轴行业现状与发展趋势研究报告</cp:keywords>
  <dc:description>2025-2031年中国风力主轴行业现状与发展趋势研究报告</dc:description>
</cp:coreProperties>
</file>