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044e56c43d485c" w:history="1">
              <w:r>
                <w:rPr>
                  <w:rStyle w:val="Hyperlink"/>
                </w:rPr>
                <w:t>2026-2032年中国风电控制系统市场分析及发展前景预测报告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044e56c43d485c" w:history="1">
              <w:r>
                <w:rPr>
                  <w:rStyle w:val="Hyperlink"/>
                </w:rPr>
                <w:t>2026-2032年中国风电控制系统市场分析及发展前景预测报告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1108A88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044e56c43d485c" w:history="1">
                <w:r>
                  <w:rPr>
                    <w:rStyle w:val="Hyperlink"/>
                  </w:rPr>
                  <w:t>https://www.20087.com/8/A8/FengDianKongZhiXiTongFaZhanQuShi.html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控制系统是风力发电机组的核心组成部分，近年来随着风电行业的快速发展和技术的进步，其性能和可靠性得到了显著提升。当前市场上，风电控制系统不仅在硬件配置上更加先进，采用了更高性能的处理器和传感器，还在软件算法上实现了优化，如采用先进的控制策略和故障诊断技术，提高了系统的响应速度和稳定性。此外，随着智能化和信息化技术的应用，风电控制系统还融入了物联网技术，能够实现远程监控和预测性维护。</w:t>
      </w:r>
      <w:r>
        <w:rPr>
          <w:rFonts w:hint="eastAsia"/>
        </w:rPr>
        <w:br/>
      </w:r>
      <w:r>
        <w:rPr>
          <w:rFonts w:hint="eastAsia"/>
        </w:rPr>
        <w:t>　　未来，风电控制系统的发展将更加注重智能化和高可靠性。市场调研网认为，一方面，随着人工智能技术的应用，风电控制系统将更加智能化，能够实现自适应控制、自我诊断和自我修复等功能，提高系统的运行效率和稳定性。另一方面，随着风电场规模的扩大和海上风电的发展，风电控制系统将更加注重提高在恶劣环境下的适应性和可靠性，采用更为先进的材料和技术以应对风沙、盐雾等极端条件。此外，随着能源互联网的发展，风电控制系统将更加注重与其他可再生能源系统的集成，实现更高效的能源调度和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044e56c43d485c" w:history="1">
        <w:r>
          <w:rPr>
            <w:rStyle w:val="Hyperlink"/>
          </w:rPr>
          <w:t>2026-2032年中国风电控制系统市场分析及发展前景预测报告</w:t>
        </w:r>
      </w:hyperlink>
      <w:r>
        <w:rPr>
          <w:rFonts w:hint="eastAsia"/>
        </w:rPr>
        <w:t>》，2025年风电控制系统行业市场规模达 亿元，预计2032年市场规模将达 亿元，期间年均复合增长率（CAGR）达 %。报告基于科学的市场调研与数据分析，全面解析了风电控制系统行业的市场规模、市场需求及发展现状。报告深入探讨了风电控制系统产业链结构、细分市场特点及技术发展方向，并结合宏观经济环境与消费者需求变化，对风电控制系统行业前景与未来趋势进行了科学预测，揭示了潜在增长空间。通过对风电控制系统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风电控制系统相关概念</w:t>
      </w:r>
      <w:r>
        <w:rPr>
          <w:rFonts w:hint="eastAsia"/>
        </w:rPr>
        <w:br/>
      </w:r>
      <w:r>
        <w:rPr>
          <w:rFonts w:hint="eastAsia"/>
        </w:rPr>
        <w:t>　　第一节 风电控制系统相关概念</w:t>
      </w:r>
      <w:r>
        <w:rPr>
          <w:rFonts w:hint="eastAsia"/>
        </w:rPr>
        <w:br/>
      </w:r>
      <w:r>
        <w:rPr>
          <w:rFonts w:hint="eastAsia"/>
        </w:rPr>
        <w:t>　　　　一、风电控制系统简介</w:t>
      </w:r>
      <w:r>
        <w:rPr>
          <w:rFonts w:hint="eastAsia"/>
        </w:rPr>
        <w:br/>
      </w:r>
      <w:r>
        <w:rPr>
          <w:rFonts w:hint="eastAsia"/>
        </w:rPr>
        <w:t>　　　　二、风电控制系统的分类</w:t>
      </w:r>
      <w:r>
        <w:rPr>
          <w:rFonts w:hint="eastAsia"/>
        </w:rPr>
        <w:br/>
      </w:r>
      <w:r>
        <w:rPr>
          <w:rFonts w:hint="eastAsia"/>
        </w:rPr>
        <w:t>　　第二节 风电控制系统的主要作用及用途简介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2021-2026年全球风电控制系统行业发展状况分析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2021-2026年全球风电控制系统行业运行概况</w:t>
      </w:r>
      <w:r>
        <w:rPr>
          <w:rFonts w:hint="eastAsia"/>
        </w:rPr>
        <w:br/>
      </w:r>
      <w:r>
        <w:rPr>
          <w:rFonts w:hint="eastAsia"/>
        </w:rPr>
        <w:t>　　　　一、全球风电控制系统行业市场供需分析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二、全球风电控制系统价格分析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2021-2026年全球主要地区风电控制系统行业运行情况分析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2021-2032年全球风电控制系统行业发展趋势分析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中国风电控制系统行业发展环境分析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中国风电控制系统行业发展政策环境分析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一、风电控制系统行业政策影响分析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中国风电控制系统行业发展社会环境分析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2021-2026年中国风电控制系统行业市场调查情况分析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2021-2026年中国风电控制系统市场运行现状分析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一、国内风电控制系统生产现状分析</w:t>
      </w:r>
      <w:r>
        <w:rPr>
          <w:rFonts w:hint="eastAsia"/>
        </w:rPr>
        <w:br/>
      </w:r>
      <w:r>
        <w:rPr>
          <w:rFonts w:hint="eastAsia"/>
        </w:rPr>
        <w:t>　　　　二、国内风电控制系统市场需求情况分析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三、国内风电控制系统市场价格情况分析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2021-2026年中国风电控制系统行业发展形势分析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一、国内风电控制系统行业现状</w:t>
      </w:r>
      <w:r>
        <w:rPr>
          <w:rFonts w:hint="eastAsia"/>
        </w:rPr>
        <w:br/>
      </w:r>
      <w:r>
        <w:rPr>
          <w:rFonts w:hint="eastAsia"/>
        </w:rPr>
        <w:t>　　　　二、中国风电控制系统行业影响因素分析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三、国内风电控制系统行业存在问题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2021-2026年中国风电控制系统行业发展对策与建议分析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2021-2026年中国风电控制系统行业数据调查分析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2021-2026年中国风电控制系统行业规模分析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2021-2026年中国风电控制系统行业产值分析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2021-2026年中国风电控制系统行业成本费用分析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2021-2026年中国风电控制系统行业盈利能力分析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2021-2026年中国风电控制系统进出口数据监测分析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2021-2026年中国风电控制系统进口数据分析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2021-2026年中国风电控制系统出口数据分析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2021-2026年中国风电控制系统进出口平均单价分析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2021-2026年中国风电控制系统进出口国家及地区分析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中国风电控制系统区域市场调查状况分析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2021-2026年中国风电控制系统产业市场竞争格局分析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2021-2026年中国风电控制系统产业竞争现状分析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二、风电控制系统产品价格竞争分析</w:t>
      </w:r>
      <w:r>
        <w:rPr>
          <w:rFonts w:hint="eastAsia"/>
        </w:rPr>
        <w:br/>
      </w:r>
      <w:r>
        <w:rPr>
          <w:rFonts w:hint="eastAsia"/>
        </w:rPr>
        <w:t>　　　　三、风电控制系统产业技术竞争分析</w:t>
      </w:r>
      <w:r>
        <w:rPr>
          <w:rFonts w:hint="eastAsia"/>
        </w:rPr>
        <w:br/>
      </w:r>
      <w:r>
        <w:rPr>
          <w:rFonts w:hint="eastAsia"/>
        </w:rPr>
        <w:t>　　　　四、风电控制系统产业品牌竞争分析</w:t>
      </w:r>
      <w:r>
        <w:rPr>
          <w:rFonts w:hint="eastAsia"/>
        </w:rPr>
        <w:br/>
      </w:r>
      <w:r>
        <w:rPr>
          <w:rFonts w:hint="eastAsia"/>
        </w:rPr>
        <w:t>　　第二节 风电控制系统竞争优劣势分析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2021-2026年中国风电控制系统行业集中度分析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2021-2026年中国风电控制系统企业提升竞争力策略分析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中国风电控制系统行业重点厂商分析</w:t>
      </w:r>
      <w:r>
        <w:rPr>
          <w:rFonts w:hint="eastAsia"/>
        </w:rPr>
        <w:br/>
      </w:r>
      <w:r>
        <w:rPr>
          <w:rFonts w:hint="eastAsia"/>
        </w:rPr>
        <w:t>　　第一节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三、风电控制系统企业经营情况分析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三、风电控制系统企业经营情况分析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三、风电控制系统企业经营情况分析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三、风电控制系统企业经营情况分析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三、风电控制系统企业经营情况分析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三、风电控制系统企业经营情况分析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三、风电控制系统企业经营情况分析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三、风电控制系统企业经营情况分析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2021-2026年中国风电控制系统行业产业链分析</w:t>
      </w:r>
      <w:r>
        <w:rPr>
          <w:rFonts w:hint="eastAsia"/>
        </w:rPr>
        <w:br/>
      </w:r>
      <w:r>
        <w:rPr>
          <w:rFonts w:hint="eastAsia"/>
        </w:rPr>
        <w:t>　　第一节 风电控制系统上游行业分析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三、上游行业对风电控制系统行业的影响</w:t>
      </w:r>
      <w:r>
        <w:rPr>
          <w:rFonts w:hint="eastAsia"/>
        </w:rPr>
        <w:br/>
      </w:r>
      <w:r>
        <w:rPr>
          <w:rFonts w:hint="eastAsia"/>
        </w:rPr>
        <w:t>　　第二节 风电控制系统下游行业分析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三、下游行业对风电控制系统行业的影响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2021-2032年中国风电控制系统产业发展趋势预测分析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2021-2032年中国风电控制系统产业发展趋势分析</w:t>
      </w:r>
      <w:r>
        <w:rPr>
          <w:rFonts w:hint="eastAsia"/>
        </w:rPr>
        <w:br/>
      </w:r>
      <w:r>
        <w:rPr>
          <w:rFonts w:hint="eastAsia"/>
        </w:rPr>
        <w:t>　　　　一、风电控制系统技术发展方向分析</w:t>
      </w:r>
      <w:r>
        <w:rPr>
          <w:rFonts w:hint="eastAsia"/>
        </w:rPr>
        <w:br/>
      </w:r>
      <w:r>
        <w:rPr>
          <w:rFonts w:hint="eastAsia"/>
        </w:rPr>
        <w:t>　　　　二、风电控制系统行业前景分析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2021-2032年中国风电控制系统产业市场预测分析</w:t>
      </w:r>
      <w:r>
        <w:rPr>
          <w:rFonts w:hint="eastAsia"/>
        </w:rPr>
        <w:br/>
      </w:r>
      <w:r>
        <w:rPr>
          <w:rFonts w:hint="eastAsia"/>
        </w:rPr>
        <w:t>　　　　一、风电控制系统市场供给预测分析</w:t>
      </w:r>
      <w:r>
        <w:rPr>
          <w:rFonts w:hint="eastAsia"/>
        </w:rPr>
        <w:br/>
      </w:r>
      <w:r>
        <w:rPr>
          <w:rFonts w:hint="eastAsia"/>
        </w:rPr>
        <w:t>　　　　二、风电控制系统产品需求预测分析</w:t>
      </w:r>
      <w:r>
        <w:rPr>
          <w:rFonts w:hint="eastAsia"/>
        </w:rPr>
        <w:br/>
      </w:r>
      <w:r>
        <w:rPr>
          <w:rFonts w:hint="eastAsia"/>
        </w:rPr>
        <w:t>　　　　三、风电控制系统进出口预测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2021-2032年中国风电控制系统产业市场盈利预测分析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2021-2032年中国风电控制系统产业投资机会与风险分析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2021-2032年中国风电控制系统产业投资环境分析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2021-2032年中国风电控制系统产业投资机会分析</w:t>
      </w:r>
      <w:r>
        <w:rPr>
          <w:rFonts w:hint="eastAsia"/>
        </w:rPr>
        <w:br/>
      </w:r>
      <w:r>
        <w:rPr>
          <w:rFonts w:hint="eastAsia"/>
        </w:rPr>
        <w:t>　　　　一、风电控制系统行业区域投资热点分析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二、风电控制系统行业投资潜力分析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中⋅智林⋅：2021-2032年中国风电控制系统产业投资风险分析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风电控制系统产业链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2021-2026年中国风电控制系统行业市场规模及增长情况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2021-2026年中国风电控制系统行业产量及增长趋势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2021-2026年中国风电控制系统市场需求量及增速统计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2021-2026年中国风电控制系统行业盈利情况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2021-2026年中国风电控制系统行业企业数量情况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2021-2026年中国风电控制系统行业企业平均规模情况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2021-2026年中国风电控制系统行业市场规模及增长情况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**地区风电控制系统市场规模及增长情况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**地区风电控制系统行业市场需求情况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风电控制系统重点企业（二）经营情况分析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风电控制系统重点企业（二）主要经济指标情况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2021-2032年中国风电控制系统行业产量预测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2021-2032年中国风电控制系统市场需求量预测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2021-2032年中国风电控制系统行业市场规模预测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2021-2032年中国风电控制系统市场前景分析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2021-2032年中国风电控制系统行业发展趋势预测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044e56c43d485c" w:history="1">
        <w:r>
          <w:rPr>
            <w:rStyle w:val="Hyperlink"/>
          </w:rPr>
          <w:t>2026-2032年中国风电控制系统市场分析及发展前景预测报告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1108A88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044e56c43d485c" w:history="1">
        <w:r>
          <w:rPr>
            <w:rStyle w:val="Hyperlink"/>
          </w:rPr>
          <w:t>https://www.20087.com/8/A8/FengDianKongZhiXiTongFaZhanQuShi.html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系统、风电控制系统厂家、中国风电四大巨头、风电控制系统变流器中电阻符号怎么读、风力发电机厂家十大名牌、风电控制系统工作原理、风力发电机传动系统、风电的控制系统、风力发电控制器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18a92b842a4c38" w:history="1">
      <w:r>
        <w:rPr>
          <w:rStyle w:val="Hyperlink"/>
        </w:rPr>
        <w:t>2026-2032年中国风电控制系统市场分析及发展前景预测报告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8/FengDianKongZhiXiTongFaZhanQuShi.html" TargetMode="External" Id="R28044e56c43d48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8/FengDianKongZhiXiTongFaZhanQuShi.html" TargetMode="External" Id="R2918a92b842a4c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2026-02-03T03:12:00Z</dcterms:created>
  <dcterms:modified xsi:type="dcterms:W3CDTF">2026-02-03T04:12:00Z</dcterms:modified>
  <dc:subject>2026-2032年中国风电控制系统市场分析及发展前景预测报告</dc:subject>
  <dc:title>2026-2032年中国风电控制系统市场分析及发展前景预测报告</dc:title>
  <cp:keywords>2026-2032年中国风电控制系统市场分析及发展前景预测报告</cp:keywords>
  <dc:description>2026-2032年中国风电控制系统市场分析及发展前景预测报告</dc:description>
</cp:coreProperties>
</file>